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ABA8E" w14:textId="77777777" w:rsidR="00552931" w:rsidRDefault="00000000">
      <w:pPr>
        <w:spacing w:before="1"/>
        <w:ind w:left="3" w:right="2"/>
        <w:jc w:val="center"/>
        <w:rPr>
          <w:b/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ЗАПИСКА</w:t>
      </w:r>
    </w:p>
    <w:p w14:paraId="37C7BF35" w14:textId="77777777" w:rsidR="00531CCC" w:rsidRPr="00531CCC" w:rsidRDefault="00531CCC" w:rsidP="00531CC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>Рабочая программа курса внеурочной деятельности «Дизайн и обновление текстильных изделий» предназначена для обучающихся 10–11 классов и разработана в соответствии с требованиями Федерального государственного образовательного стандарта среднего общего образования, Федеральной образовательной программы среднего общего образования, основной образовательной программы среднего общего образования и плана внеурочной деятельности образовательной организации.</w:t>
      </w:r>
    </w:p>
    <w:p w14:paraId="04FF24A8" w14:textId="77777777" w:rsidR="00531CCC" w:rsidRPr="00531CCC" w:rsidRDefault="00531CCC" w:rsidP="00531CC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>Курс имеет практико-ориентированную, творческую и профориентационную направленность и предусматривает знакомство обучающихся с основами дизайна, декоративно-прикладного искусства, художественного проектирования, обработки и обновления текстильных изделий.</w:t>
      </w:r>
    </w:p>
    <w:p w14:paraId="4B2DF0AF" w14:textId="77777777" w:rsidR="00531CCC" w:rsidRPr="00531CCC" w:rsidRDefault="00531CCC" w:rsidP="00531CC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>Содержание курса направлено на развитие художественного и технического мышления, творческих способностей, самостоятельности и проектной культуры обучающихся. В процессе занятий обучающиеся знакомятся с различными способами декоративного оформления и обновления одежды и предметов интерьера, учатся подбирать материалы и цветовые сочетания, разрабатывать эскизы, планировать последовательность выполнения работы и создавать собственные творческие проекты.</w:t>
      </w:r>
    </w:p>
    <w:p w14:paraId="3C77577F" w14:textId="77777777" w:rsidR="00531CCC" w:rsidRPr="00531CCC" w:rsidRDefault="00531CCC" w:rsidP="00531CC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>Практическая деятельность включает выполнение эскизов, работу с текстильными материалами, освоение отдельных приёмов вышивки и аппликации, изготовление декоративных элементов, проектирование и обновление одежды, разработку элементов текстильного оформления интерьера, а также подготовку и презентацию итоговых творческих проектов.</w:t>
      </w:r>
    </w:p>
    <w:p w14:paraId="49646885" w14:textId="77777777" w:rsidR="00531CCC" w:rsidRPr="00531CCC" w:rsidRDefault="00531CCC" w:rsidP="00531CC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>Курс способствует знакомству обучающихся с направлениями профессиональной деятельности, связанными с дизайном, декоративно-прикладным искусством, изготовлением и художественным оформлением текстильных изделий, и создаёт условия для профессионального самоопределения.</w:t>
      </w:r>
    </w:p>
    <w:p w14:paraId="2C0A97CD" w14:textId="77777777" w:rsidR="00531CCC" w:rsidRPr="00531CCC" w:rsidRDefault="00531CCC" w:rsidP="00531CC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31CCC">
        <w:rPr>
          <w:b/>
          <w:bCs/>
          <w:sz w:val="24"/>
          <w:szCs w:val="24"/>
          <w:lang w:eastAsia="es-ES"/>
        </w:rPr>
        <w:t>Цель курса</w:t>
      </w:r>
    </w:p>
    <w:p w14:paraId="2D6E5303" w14:textId="77777777" w:rsidR="00531CCC" w:rsidRPr="00531CCC" w:rsidRDefault="00531CCC" w:rsidP="00531CC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>Развитие творческих способностей и практических навыков обучающихся в области дизайна, декоративного оформления и обновления текстильных изделий посредством художественно-проектной и практической деятельности.</w:t>
      </w:r>
    </w:p>
    <w:p w14:paraId="7C737520" w14:textId="77777777" w:rsidR="00531CCC" w:rsidRPr="00531CCC" w:rsidRDefault="00531CCC" w:rsidP="00531CCC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r w:rsidRPr="00531CCC">
        <w:rPr>
          <w:b/>
          <w:bCs/>
          <w:sz w:val="24"/>
          <w:szCs w:val="24"/>
          <w:lang w:val="es-ES" w:eastAsia="es-ES"/>
        </w:rPr>
        <w:t>Задачи курса</w:t>
      </w:r>
    </w:p>
    <w:p w14:paraId="74614110" w14:textId="77777777" w:rsidR="00531CCC" w:rsidRPr="00531CCC" w:rsidRDefault="00531CCC" w:rsidP="00531CCC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 xml:space="preserve">познакомить обучающихся с основами дизайна и декоративно-прикладного искусства; </w:t>
      </w:r>
    </w:p>
    <w:p w14:paraId="5209E724" w14:textId="77777777" w:rsidR="00531CCC" w:rsidRPr="00531CCC" w:rsidRDefault="00531CCC" w:rsidP="00531CCC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 xml:space="preserve">сформировать представления о различных направлениях текстильного дизайна и художественного оформления изделий; </w:t>
      </w:r>
    </w:p>
    <w:p w14:paraId="60F5324F" w14:textId="77777777" w:rsidR="00531CCC" w:rsidRPr="00531CCC" w:rsidRDefault="00531CCC" w:rsidP="00531CCC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 xml:space="preserve">познакомить с особенностями профессиональной деятельности в области дизайна, моделирования, изготовления и декорирования текстильных изделий; </w:t>
      </w:r>
    </w:p>
    <w:p w14:paraId="3997DF8F" w14:textId="77777777" w:rsidR="00531CCC" w:rsidRPr="00531CCC" w:rsidRDefault="00531CCC" w:rsidP="00531CCC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 xml:space="preserve">формировать навыки безопасной работы с оборудованием, инструментами и приспособлениями; </w:t>
      </w:r>
    </w:p>
    <w:p w14:paraId="12684925" w14:textId="77777777" w:rsidR="00531CCC" w:rsidRPr="00531CCC" w:rsidRDefault="00531CCC" w:rsidP="00531CCC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 xml:space="preserve">познакомить с основными свойствами текстильных материалов и принципами их выбора для различных видов работ; </w:t>
      </w:r>
    </w:p>
    <w:p w14:paraId="45CABBE6" w14:textId="77777777" w:rsidR="00531CCC" w:rsidRPr="00531CCC" w:rsidRDefault="00531CCC" w:rsidP="00531CCC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 xml:space="preserve">формировать умение подбирать материалы с учётом цвета, фактуры, назначения изделия и общего художественного замысла; </w:t>
      </w:r>
    </w:p>
    <w:p w14:paraId="0D974DE2" w14:textId="77777777" w:rsidR="00531CCC" w:rsidRPr="00531CCC" w:rsidRDefault="00531CCC" w:rsidP="00531CCC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 xml:space="preserve">развивать навыки разработки эскизов одежды и элементов текстильного оформления интерьера; </w:t>
      </w:r>
    </w:p>
    <w:p w14:paraId="00939D17" w14:textId="77777777" w:rsidR="00531CCC" w:rsidRPr="00531CCC" w:rsidRDefault="00531CCC" w:rsidP="00531CCC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 xml:space="preserve">познакомить с различными способами декорирования и обновления текстильных изделий; </w:t>
      </w:r>
    </w:p>
    <w:p w14:paraId="39FE217F" w14:textId="77777777" w:rsidR="00531CCC" w:rsidRPr="00531CCC" w:rsidRDefault="00531CCC" w:rsidP="00531CCC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 xml:space="preserve">формировать практические навыки выполнения вышивки, аппликации и декоративных элементов; </w:t>
      </w:r>
    </w:p>
    <w:p w14:paraId="6557CA12" w14:textId="77777777" w:rsidR="00531CCC" w:rsidRPr="00531CCC" w:rsidRDefault="00531CCC" w:rsidP="00531CCC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 xml:space="preserve">развивать представления о композиции, цветовом решении и стилевом единстве; </w:t>
      </w:r>
    </w:p>
    <w:p w14:paraId="73EFFE09" w14:textId="77777777" w:rsidR="00531CCC" w:rsidRPr="00531CCC" w:rsidRDefault="00531CCC" w:rsidP="00531CCC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lastRenderedPageBreak/>
        <w:t xml:space="preserve">формировать навыки художественного проектирования одежды и элементов интерьера; </w:t>
      </w:r>
    </w:p>
    <w:p w14:paraId="58F195E1" w14:textId="77777777" w:rsidR="00531CCC" w:rsidRPr="00531CCC" w:rsidRDefault="00531CCC" w:rsidP="00531CCC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 xml:space="preserve">развивать умение планировать последовательность выполнения творческой работы; </w:t>
      </w:r>
    </w:p>
    <w:p w14:paraId="470FC742" w14:textId="77777777" w:rsidR="00531CCC" w:rsidRPr="00531CCC" w:rsidRDefault="00531CCC" w:rsidP="00531CCC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 xml:space="preserve">формировать навыки индивидуальной и групповой проектной деятельности; </w:t>
      </w:r>
    </w:p>
    <w:p w14:paraId="435C05BE" w14:textId="77777777" w:rsidR="00531CCC" w:rsidRPr="00531CCC" w:rsidRDefault="00531CCC" w:rsidP="00531CCC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 xml:space="preserve">развивать самостоятельность, инициативность, творческое мышление и способность к самооценке результатов деятельности; </w:t>
      </w:r>
    </w:p>
    <w:p w14:paraId="3C5530E7" w14:textId="77777777" w:rsidR="00531CCC" w:rsidRPr="00531CCC" w:rsidRDefault="00531CCC" w:rsidP="00531CCC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 xml:space="preserve">создавать условия для профессионального самоопределения обучающихся. </w:t>
      </w:r>
    </w:p>
    <w:p w14:paraId="2B41D075" w14:textId="77777777" w:rsidR="00531CCC" w:rsidRPr="00531CCC" w:rsidRDefault="00531CCC" w:rsidP="00531CC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31CCC">
        <w:rPr>
          <w:b/>
          <w:bCs/>
          <w:sz w:val="24"/>
          <w:szCs w:val="24"/>
          <w:lang w:eastAsia="es-ES"/>
        </w:rPr>
        <w:t>Объём и режим реализации курса</w:t>
      </w:r>
    </w:p>
    <w:p w14:paraId="16E6D75F" w14:textId="77777777" w:rsidR="00531CCC" w:rsidRPr="00531CCC" w:rsidRDefault="00531CCC" w:rsidP="00531CC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 xml:space="preserve">Курс внеурочной деятельности «Дизайн и обновление текстильных изделий» реализуется в </w:t>
      </w:r>
      <w:r w:rsidRPr="00531CCC">
        <w:rPr>
          <w:b/>
          <w:bCs/>
          <w:sz w:val="24"/>
          <w:szCs w:val="24"/>
          <w:lang w:eastAsia="es-ES"/>
        </w:rPr>
        <w:t>10–11 классах</w:t>
      </w:r>
      <w:r w:rsidRPr="00531CCC">
        <w:rPr>
          <w:sz w:val="24"/>
          <w:szCs w:val="24"/>
          <w:lang w:eastAsia="es-ES"/>
        </w:rPr>
        <w:t>.</w:t>
      </w:r>
    </w:p>
    <w:p w14:paraId="30E11A33" w14:textId="77777777" w:rsidR="00531CCC" w:rsidRPr="00531CCC" w:rsidRDefault="00531CCC" w:rsidP="00531CC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 xml:space="preserve">Трудоёмкость курса составляет </w:t>
      </w:r>
      <w:r w:rsidRPr="00531CCC">
        <w:rPr>
          <w:b/>
          <w:bCs/>
          <w:sz w:val="24"/>
          <w:szCs w:val="24"/>
          <w:lang w:eastAsia="es-ES"/>
        </w:rPr>
        <w:t>34 академических часа в год в каждом классе</w:t>
      </w:r>
      <w:r w:rsidRPr="00531CCC">
        <w:rPr>
          <w:sz w:val="24"/>
          <w:szCs w:val="24"/>
          <w:lang w:eastAsia="es-ES"/>
        </w:rPr>
        <w:t>.</w:t>
      </w:r>
    </w:p>
    <w:p w14:paraId="46B6E354" w14:textId="77777777" w:rsidR="00531CCC" w:rsidRPr="00531CCC" w:rsidRDefault="00531CCC" w:rsidP="00531CC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>Занятия проводятся в соответствии с планом внеурочной деятельности образовательной организации.</w:t>
      </w:r>
    </w:p>
    <w:p w14:paraId="713BEE52" w14:textId="77777777" w:rsidR="00531CCC" w:rsidRPr="00531CCC" w:rsidRDefault="00531CCC" w:rsidP="00531CC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31CCC">
        <w:rPr>
          <w:b/>
          <w:bCs/>
          <w:sz w:val="24"/>
          <w:szCs w:val="24"/>
          <w:lang w:eastAsia="es-ES"/>
        </w:rPr>
        <w:t>Формы организации деятельности</w:t>
      </w:r>
    </w:p>
    <w:p w14:paraId="2332B3B5" w14:textId="77777777" w:rsidR="00531CCC" w:rsidRPr="00531CCC" w:rsidRDefault="00531CCC" w:rsidP="00531CC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>Курс реализуется преимущественно в практических, творческих и проектных формах.</w:t>
      </w:r>
    </w:p>
    <w:p w14:paraId="6B24DA3A" w14:textId="77777777" w:rsidR="00531CCC" w:rsidRPr="00531CCC" w:rsidRDefault="00531CCC" w:rsidP="00531CC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>Основными формами организации деятельности являются: творческая мастерская, практикум, проектная мастерская, работа с текстильными материалами, разработка эскизов, выполнение декоративных и оформительских работ, индивидуальная и групповая проектная деятельность, анализ образцов и дизайнерских решений, работа с информационными и иллюстративными материалами, обсуждение творческих идей, презентация и защита проектов.</w:t>
      </w:r>
    </w:p>
    <w:p w14:paraId="7FD4DB1A" w14:textId="77777777" w:rsidR="00531CCC" w:rsidRPr="00531CCC" w:rsidRDefault="00531CCC" w:rsidP="00531CC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>При выполнении практических и проектных работ особое внимание уделяется соблюдению правил безопасной работы с инструментами, оборудованием и материалами.</w:t>
      </w:r>
    </w:p>
    <w:p w14:paraId="23E6745A" w14:textId="77777777" w:rsidR="00531CCC" w:rsidRPr="00531CCC" w:rsidRDefault="00531CCC" w:rsidP="00531CC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31CCC">
        <w:rPr>
          <w:b/>
          <w:bCs/>
          <w:sz w:val="24"/>
          <w:szCs w:val="24"/>
          <w:lang w:eastAsia="es-ES"/>
        </w:rPr>
        <w:t>Формы представления результатов</w:t>
      </w:r>
    </w:p>
    <w:p w14:paraId="5B0A5691" w14:textId="77777777" w:rsidR="00531CCC" w:rsidRPr="00531CCC" w:rsidRDefault="00531CCC" w:rsidP="00531CC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>Результаты освоения курса могут быть представлены в форме:</w:t>
      </w:r>
    </w:p>
    <w:p w14:paraId="36A7E985" w14:textId="77777777" w:rsidR="00531CCC" w:rsidRPr="00531CCC" w:rsidRDefault="00531CCC" w:rsidP="00531CCC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31CCC">
        <w:rPr>
          <w:sz w:val="24"/>
          <w:szCs w:val="24"/>
          <w:lang w:val="es-ES" w:eastAsia="es-ES"/>
        </w:rPr>
        <w:t xml:space="preserve">эскизов и дизайн-проектов; </w:t>
      </w:r>
    </w:p>
    <w:p w14:paraId="62B65BEC" w14:textId="77777777" w:rsidR="00531CCC" w:rsidRPr="00531CCC" w:rsidRDefault="00531CCC" w:rsidP="00531CCC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 xml:space="preserve">образцов декоративного оформления текстильных изделий; </w:t>
      </w:r>
    </w:p>
    <w:p w14:paraId="08F146F4" w14:textId="77777777" w:rsidR="00531CCC" w:rsidRPr="00531CCC" w:rsidRDefault="00531CCC" w:rsidP="00531CCC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 xml:space="preserve">выполненных элементов вышивки и аппликации; </w:t>
      </w:r>
    </w:p>
    <w:p w14:paraId="2B3BA66E" w14:textId="77777777" w:rsidR="00531CCC" w:rsidRPr="00531CCC" w:rsidRDefault="00531CCC" w:rsidP="00531CCC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31CCC">
        <w:rPr>
          <w:sz w:val="24"/>
          <w:szCs w:val="24"/>
          <w:lang w:val="es-ES" w:eastAsia="es-ES"/>
        </w:rPr>
        <w:t xml:space="preserve">декоративных аксессуаров; </w:t>
      </w:r>
    </w:p>
    <w:p w14:paraId="2A6C8EBF" w14:textId="77777777" w:rsidR="00531CCC" w:rsidRPr="00531CCC" w:rsidRDefault="00531CCC" w:rsidP="00531CCC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 xml:space="preserve">проектов обновления и художественного оформления одежды; </w:t>
      </w:r>
    </w:p>
    <w:p w14:paraId="21AD057D" w14:textId="77777777" w:rsidR="00531CCC" w:rsidRPr="00531CCC" w:rsidRDefault="00531CCC" w:rsidP="00531CCC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31CCC">
        <w:rPr>
          <w:sz w:val="24"/>
          <w:szCs w:val="24"/>
          <w:lang w:val="es-ES" w:eastAsia="es-ES"/>
        </w:rPr>
        <w:t xml:space="preserve">проектов текстильного оформления интерьера; </w:t>
      </w:r>
    </w:p>
    <w:p w14:paraId="05B8468F" w14:textId="77777777" w:rsidR="00531CCC" w:rsidRPr="00531CCC" w:rsidRDefault="00531CCC" w:rsidP="00531CCC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 xml:space="preserve">индивидуальных и групповых творческих работ; </w:t>
      </w:r>
    </w:p>
    <w:p w14:paraId="09778DA1" w14:textId="77777777" w:rsidR="00531CCC" w:rsidRPr="00531CCC" w:rsidRDefault="00531CCC" w:rsidP="00531CCC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31CCC">
        <w:rPr>
          <w:sz w:val="24"/>
          <w:szCs w:val="24"/>
          <w:lang w:val="es-ES" w:eastAsia="es-ES"/>
        </w:rPr>
        <w:t xml:space="preserve">мультимедийных презентаций; </w:t>
      </w:r>
    </w:p>
    <w:p w14:paraId="4A811D5F" w14:textId="77777777" w:rsidR="00531CCC" w:rsidRPr="00531CCC" w:rsidRDefault="00531CCC" w:rsidP="00531CCC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 xml:space="preserve">презентации и защиты итогового проекта. </w:t>
      </w:r>
    </w:p>
    <w:p w14:paraId="5650B514" w14:textId="77777777" w:rsidR="00531CCC" w:rsidRPr="00531CCC" w:rsidRDefault="00531CCC" w:rsidP="00531CC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>При представлении результатов учитываются самостоятельность выполнения работы, соответствие результата творческому замыслу, обоснованность выбора материалов и цветового решения, аккуратность и качество выполнения, соблюдение правил безопасной работы, способность представить результат своей деятельности и провести самооценку.</w:t>
      </w:r>
    </w:p>
    <w:p w14:paraId="2E864EF0" w14:textId="77777777" w:rsidR="00552931" w:rsidRPr="00531CCC" w:rsidRDefault="00552931" w:rsidP="00531CCC">
      <w:pPr>
        <w:pStyle w:val="a3"/>
        <w:ind w:firstLine="720"/>
        <w:rPr>
          <w:b/>
        </w:rPr>
      </w:pPr>
    </w:p>
    <w:p w14:paraId="3A2A5092" w14:textId="77777777" w:rsidR="00531CCC" w:rsidRPr="00531CCC" w:rsidRDefault="00531CCC" w:rsidP="00531CCC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  <w:r w:rsidRPr="00531CCC">
        <w:rPr>
          <w:b/>
          <w:bCs/>
          <w:kern w:val="36"/>
          <w:sz w:val="24"/>
          <w:szCs w:val="24"/>
          <w:lang w:eastAsia="es-ES"/>
        </w:rPr>
        <w:t>СОДЕРЖАНИЕ КУРСА ВНЕУРОЧНОЙ ДЕЯТЕЛЬНОСТИ «ДИЗАЙН И ОБНОВЛЕНИЕ ТЕКСТИЛЬНЫХ ИЗДЕЛИЙ»</w:t>
      </w:r>
    </w:p>
    <w:p w14:paraId="0461B980" w14:textId="77777777" w:rsidR="00531CCC" w:rsidRPr="00531CCC" w:rsidRDefault="00531CCC" w:rsidP="00531CC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31CCC">
        <w:rPr>
          <w:b/>
          <w:bCs/>
          <w:sz w:val="24"/>
          <w:szCs w:val="24"/>
          <w:lang w:eastAsia="es-ES"/>
        </w:rPr>
        <w:t>1. Введение в текстильный дизайн</w:t>
      </w:r>
    </w:p>
    <w:p w14:paraId="3416096A" w14:textId="77777777" w:rsidR="00531CCC" w:rsidRPr="00531CCC" w:rsidRDefault="00531CCC" w:rsidP="00531CC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>Основные направления текстильного дизайна. Декоративно-прикладное искусство и его применение в оформлении одежды и интерьера. История художественного оформления и моделирования одежды. Современные направления текстильного дизайна.</w:t>
      </w:r>
    </w:p>
    <w:p w14:paraId="4C73FDE6" w14:textId="77777777" w:rsidR="00531CCC" w:rsidRPr="00531CCC" w:rsidRDefault="00531CCC" w:rsidP="00531CC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>Знакомство с инструментами, оборудованием и материалами, используемыми при работе с текстильными изделиями. Правила организации рабочего места. Правила безопасной работы с инструментами, оборудованием и материалами.</w:t>
      </w:r>
    </w:p>
    <w:p w14:paraId="18E04AF5" w14:textId="77777777" w:rsidR="00531CCC" w:rsidRPr="00531CCC" w:rsidRDefault="00531CCC" w:rsidP="00531CC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>Виды текстильных материалов, их основные свойства и возможности применения. Цвет и фактура материала. Сочетаемость тканей. Ткани-компаньоны и контрастные сочетания. Основы подбора материалов в соответствии с художественным замыслом.</w:t>
      </w:r>
    </w:p>
    <w:p w14:paraId="6FA849C8" w14:textId="77777777" w:rsidR="00531CCC" w:rsidRPr="00531CCC" w:rsidRDefault="00531CCC" w:rsidP="00531CC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31CCC">
        <w:rPr>
          <w:b/>
          <w:bCs/>
          <w:sz w:val="24"/>
          <w:szCs w:val="24"/>
          <w:lang w:eastAsia="es-ES"/>
        </w:rPr>
        <w:t>2. Декорирование текстильных изделий. Вышивка</w:t>
      </w:r>
    </w:p>
    <w:p w14:paraId="26236103" w14:textId="77777777" w:rsidR="00531CCC" w:rsidRPr="00531CCC" w:rsidRDefault="00531CCC" w:rsidP="00531CC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>Вышивка как вид декоративно-прикладного искусства. Возможности использования вышивки в оформлении и обновлении одежды и предметов интерьера.</w:t>
      </w:r>
    </w:p>
    <w:p w14:paraId="364D8489" w14:textId="77777777" w:rsidR="00531CCC" w:rsidRPr="00531CCC" w:rsidRDefault="00531CCC" w:rsidP="00531CC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>Выбор рисунка, материалов и цветового решения. Основные приёмы выполнения вышивки. Использование вышивки в современном дизайне текстильных изделий.</w:t>
      </w:r>
    </w:p>
    <w:p w14:paraId="56E24A71" w14:textId="77777777" w:rsidR="00531CCC" w:rsidRPr="00531CCC" w:rsidRDefault="00531CCC" w:rsidP="00531CC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>Практическая деятельность: разработка эскиза декоративного оформления изделия, подбор материалов, выполнение отдельных элементов вышивки.</w:t>
      </w:r>
    </w:p>
    <w:p w14:paraId="424EC69D" w14:textId="77777777" w:rsidR="00531CCC" w:rsidRPr="00531CCC" w:rsidRDefault="00531CCC" w:rsidP="00531CC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31CCC">
        <w:rPr>
          <w:b/>
          <w:bCs/>
          <w:sz w:val="24"/>
          <w:szCs w:val="24"/>
          <w:lang w:eastAsia="es-ES"/>
        </w:rPr>
        <w:t>3. Аппликация из текстильных материалов</w:t>
      </w:r>
    </w:p>
    <w:p w14:paraId="63264EA6" w14:textId="77777777" w:rsidR="00531CCC" w:rsidRPr="00531CCC" w:rsidRDefault="00531CCC" w:rsidP="00531CC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>Аппликация как способ художественного оформления и обновления текстильных изделий. Виды аппликации. Использование хлопчатобумажных, шерстяных, плащевых и других тканей.</w:t>
      </w:r>
    </w:p>
    <w:p w14:paraId="4FA4196F" w14:textId="77777777" w:rsidR="00531CCC" w:rsidRPr="00531CCC" w:rsidRDefault="00531CCC" w:rsidP="00531CC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>Разработка композиции. Подбор материалов по цвету, фактуре и назначению. Способы соединения элементов аппликации с основой.</w:t>
      </w:r>
    </w:p>
    <w:p w14:paraId="65709D13" w14:textId="77777777" w:rsidR="00531CCC" w:rsidRPr="00531CCC" w:rsidRDefault="00531CCC" w:rsidP="00531CC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>Практическая деятельность: разработка эскиза и выполнение декоративной аппликации на текстильной основе.</w:t>
      </w:r>
    </w:p>
    <w:p w14:paraId="2C46D55E" w14:textId="77777777" w:rsidR="00531CCC" w:rsidRPr="00531CCC" w:rsidRDefault="00531CCC" w:rsidP="00531CC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31CCC">
        <w:rPr>
          <w:b/>
          <w:bCs/>
          <w:sz w:val="24"/>
          <w:szCs w:val="24"/>
          <w:lang w:eastAsia="es-ES"/>
        </w:rPr>
        <w:t>4. Декоративная отделка текстильных изделий</w:t>
      </w:r>
    </w:p>
    <w:p w14:paraId="34744D78" w14:textId="77777777" w:rsidR="00531CCC" w:rsidRPr="00531CCC" w:rsidRDefault="00531CCC" w:rsidP="00531CC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>Использование тесьмы, шнура, кожи, меха и других декоративных материалов в оформлении текстильных изделий. Сочетание различных материалов и фактур.</w:t>
      </w:r>
    </w:p>
    <w:p w14:paraId="6CCCB1A8" w14:textId="77777777" w:rsidR="00531CCC" w:rsidRPr="00531CCC" w:rsidRDefault="00531CCC" w:rsidP="00531CC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>Композиционное размещение декоративных элементов. Соответствие отделки назначению, форме и стилю изделия.</w:t>
      </w:r>
    </w:p>
    <w:p w14:paraId="03C87BA9" w14:textId="77777777" w:rsidR="00531CCC" w:rsidRPr="00531CCC" w:rsidRDefault="00531CCC" w:rsidP="00531CC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>Практическая деятельность: разработка варианта декоративного оформления текстильного изделия и выполнение отдельных элементов отделки.</w:t>
      </w:r>
    </w:p>
    <w:p w14:paraId="3D3CBF29" w14:textId="77777777" w:rsidR="00531CCC" w:rsidRPr="00531CCC" w:rsidRDefault="00531CCC" w:rsidP="00531CC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31CCC">
        <w:rPr>
          <w:b/>
          <w:bCs/>
          <w:sz w:val="24"/>
          <w:szCs w:val="24"/>
          <w:lang w:eastAsia="es-ES"/>
        </w:rPr>
        <w:t>5. Искусственные цветы и текстильные декоративные элементы</w:t>
      </w:r>
    </w:p>
    <w:p w14:paraId="5E7E6DA5" w14:textId="77777777" w:rsidR="00531CCC" w:rsidRPr="00531CCC" w:rsidRDefault="00531CCC" w:rsidP="00531CC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>Искусственные цветы как элемент декора одежды, аксессуаров и интерьера. Материалы и способы изготовления декоративных цветов. Форма, цвет и композиция.</w:t>
      </w:r>
    </w:p>
    <w:p w14:paraId="33414668" w14:textId="77777777" w:rsidR="00531CCC" w:rsidRPr="00531CCC" w:rsidRDefault="00531CCC" w:rsidP="00531CC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>Практическая деятельность: разработка и изготовление декоративного элемента с использованием текстильных материалов.</w:t>
      </w:r>
    </w:p>
    <w:p w14:paraId="6A36DA19" w14:textId="77777777" w:rsidR="00531CCC" w:rsidRPr="00531CCC" w:rsidRDefault="00531CCC" w:rsidP="00531CC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31CCC">
        <w:rPr>
          <w:b/>
          <w:bCs/>
          <w:sz w:val="24"/>
          <w:szCs w:val="24"/>
          <w:lang w:eastAsia="es-ES"/>
        </w:rPr>
        <w:t>6. Помпоны, кисточки и декоративные пояса</w:t>
      </w:r>
    </w:p>
    <w:p w14:paraId="5559D483" w14:textId="77777777" w:rsidR="00531CCC" w:rsidRPr="00531CCC" w:rsidRDefault="00531CCC" w:rsidP="00531CC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>Использование помпонов, кисточек, шнуров и декоративных поясов в оформлении одежды и предметов интерьера.</w:t>
      </w:r>
    </w:p>
    <w:p w14:paraId="723A80DA" w14:textId="77777777" w:rsidR="00531CCC" w:rsidRPr="00531CCC" w:rsidRDefault="00531CCC" w:rsidP="00531CC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>Подбор материалов и цветовых сочетаний. Способы изготовления декоративных элементов.</w:t>
      </w:r>
    </w:p>
    <w:p w14:paraId="496E0E2D" w14:textId="77777777" w:rsidR="00531CCC" w:rsidRPr="00531CCC" w:rsidRDefault="00531CCC" w:rsidP="00531CC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>Практическая деятельность: изготовление помпонов, кисточек и/или декоративного пояса.</w:t>
      </w:r>
    </w:p>
    <w:p w14:paraId="1E22AC3E" w14:textId="77777777" w:rsidR="00531CCC" w:rsidRPr="00531CCC" w:rsidRDefault="00531CCC" w:rsidP="00531CC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31CCC">
        <w:rPr>
          <w:b/>
          <w:bCs/>
          <w:sz w:val="24"/>
          <w:szCs w:val="24"/>
          <w:lang w:eastAsia="es-ES"/>
        </w:rPr>
        <w:t>7. Проектирование и художественное оформление одежды</w:t>
      </w:r>
    </w:p>
    <w:p w14:paraId="33367C79" w14:textId="77777777" w:rsidR="00531CCC" w:rsidRPr="00531CCC" w:rsidRDefault="00531CCC" w:rsidP="00531CC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>История художественного оформления и моделирования одежды. Изменение силуэта, формы, декоративных элементов и способов оформления одежды в различные исторические периоды.</w:t>
      </w:r>
    </w:p>
    <w:p w14:paraId="4C51FF67" w14:textId="77777777" w:rsidR="00531CCC" w:rsidRPr="00531CCC" w:rsidRDefault="00531CCC" w:rsidP="00531CC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>Понятие художественного образа изделия. Цвет, форма, пропорции, силуэт, фактура и декоративные элементы в дизайне одежды.</w:t>
      </w:r>
    </w:p>
    <w:p w14:paraId="00BFFD45" w14:textId="77777777" w:rsidR="00531CCC" w:rsidRPr="00531CCC" w:rsidRDefault="00531CCC" w:rsidP="00531CC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>Основы разработки эскиза модели одежды. Поиск и анализ дизайнерских решений.</w:t>
      </w:r>
    </w:p>
    <w:p w14:paraId="6063F44A" w14:textId="77777777" w:rsidR="00531CCC" w:rsidRPr="00531CCC" w:rsidRDefault="00531CCC" w:rsidP="00531CC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>Практическая деятельность: разработка эскизов художественного оформления одежды.</w:t>
      </w:r>
    </w:p>
    <w:p w14:paraId="759FABDF" w14:textId="77777777" w:rsidR="00531CCC" w:rsidRPr="00531CCC" w:rsidRDefault="00531CCC" w:rsidP="00531CC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31CCC">
        <w:rPr>
          <w:b/>
          <w:bCs/>
          <w:sz w:val="24"/>
          <w:szCs w:val="24"/>
          <w:lang w:eastAsia="es-ES"/>
        </w:rPr>
        <w:t>8. Обновление и преобразование одежды</w:t>
      </w:r>
    </w:p>
    <w:p w14:paraId="09919263" w14:textId="77777777" w:rsidR="00531CCC" w:rsidRPr="00531CCC" w:rsidRDefault="00531CCC" w:rsidP="00531CC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>Возможности обновления ранее использовавшихся текстильных изделий. Изменение внешнего вида изделия посредством декоративной отделки, аппликации, вышивки и других способов оформления.</w:t>
      </w:r>
    </w:p>
    <w:p w14:paraId="30A9838F" w14:textId="77777777" w:rsidR="00531CCC" w:rsidRPr="00531CCC" w:rsidRDefault="00531CCC" w:rsidP="00531CC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>Основные принципы изменения и преобразования отдельных элементов одежды. Обновление и художественное оформление юбок, брюк и других изделий с учётом их конструкции и назначения.</w:t>
      </w:r>
    </w:p>
    <w:p w14:paraId="7228C323" w14:textId="77777777" w:rsidR="00531CCC" w:rsidRPr="00531CCC" w:rsidRDefault="00531CCC" w:rsidP="00531CC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>Рациональное использование текстильных материалов. Повторное использование изделий и материалов как элемент экологически ответственного отношения к ресурсам.</w:t>
      </w:r>
    </w:p>
    <w:p w14:paraId="20D30CC7" w14:textId="77777777" w:rsidR="00531CCC" w:rsidRPr="00531CCC" w:rsidRDefault="00531CCC" w:rsidP="00531CC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>Практическая деятельность: разработка проекта обновления текстильного изделия, создание эскиза, подбор материалов и выполнение предусмотренных проектом операций.</w:t>
      </w:r>
    </w:p>
    <w:p w14:paraId="5B9DF9E5" w14:textId="77777777" w:rsidR="00531CCC" w:rsidRPr="00531CCC" w:rsidRDefault="00531CCC" w:rsidP="00531CC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31CCC">
        <w:rPr>
          <w:b/>
          <w:bCs/>
          <w:sz w:val="24"/>
          <w:szCs w:val="24"/>
          <w:lang w:eastAsia="es-ES"/>
        </w:rPr>
        <w:t>9. Текстильное оформление окон</w:t>
      </w:r>
    </w:p>
    <w:p w14:paraId="5688AA98" w14:textId="77777777" w:rsidR="00531CCC" w:rsidRPr="00531CCC" w:rsidRDefault="00531CCC" w:rsidP="00531CC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>Текстиль в оформлении оконных и дверных проёмов. Виды занавесок и штор. Портьерные и декоративные ткани. Стилевые и цветовые решения.</w:t>
      </w:r>
    </w:p>
    <w:p w14:paraId="54057258" w14:textId="77777777" w:rsidR="00531CCC" w:rsidRPr="00531CCC" w:rsidRDefault="00531CCC" w:rsidP="00531CC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>Занавески различных конструкций: с завязками, декоративными элементами, вставками и другими вариантами оформления. Гардины и ламбрекены. Виды карнизов и держателей. Декоративные элементы оформления окон.</w:t>
      </w:r>
    </w:p>
    <w:p w14:paraId="70006DBC" w14:textId="77777777" w:rsidR="00531CCC" w:rsidRPr="00531CCC" w:rsidRDefault="00531CCC" w:rsidP="00531CC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>Основные принципы выбора текстильного оформления окна с учётом назначения помещения, его цветового и стилевого решения.</w:t>
      </w:r>
    </w:p>
    <w:p w14:paraId="5B7EC858" w14:textId="77777777" w:rsidR="00531CCC" w:rsidRPr="00531CCC" w:rsidRDefault="00531CCC" w:rsidP="00531CC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>Практическая деятельность: выполнение эскиза текстильного оформления оконного или дверного проёма.</w:t>
      </w:r>
    </w:p>
    <w:p w14:paraId="29D8CC56" w14:textId="77777777" w:rsidR="00531CCC" w:rsidRPr="00531CCC" w:rsidRDefault="00531CCC" w:rsidP="00531CC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31CCC">
        <w:rPr>
          <w:b/>
          <w:bCs/>
          <w:sz w:val="24"/>
          <w:szCs w:val="24"/>
          <w:lang w:eastAsia="es-ES"/>
        </w:rPr>
        <w:t>10. Изготовление и декоративная отделка штор</w:t>
      </w:r>
    </w:p>
    <w:p w14:paraId="7D23B616" w14:textId="77777777" w:rsidR="00531CCC" w:rsidRPr="00531CCC" w:rsidRDefault="00531CCC" w:rsidP="00531CC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>Выбор конструкции, ткани и декоративного оформления штор. Основные этапы изготовления текстильного изделия. Подготовка материала к работе.</w:t>
      </w:r>
    </w:p>
    <w:p w14:paraId="5E0D68B2" w14:textId="77777777" w:rsidR="00531CCC" w:rsidRPr="00531CCC" w:rsidRDefault="00531CCC" w:rsidP="00531CC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>Варианты декоративной отделки: тесьма, шнуры, кисти, держатели и другие элементы.</w:t>
      </w:r>
    </w:p>
    <w:p w14:paraId="4376547F" w14:textId="77777777" w:rsidR="00531CCC" w:rsidRPr="00531CCC" w:rsidRDefault="00531CCC" w:rsidP="00531CC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>Практическая деятельность: разработка эскиза, подбор материалов и выполнение отдельных технологических операций по изготовлению и декоративному оформлению изделия.</w:t>
      </w:r>
    </w:p>
    <w:p w14:paraId="2D947231" w14:textId="77777777" w:rsidR="00531CCC" w:rsidRPr="00531CCC" w:rsidRDefault="00531CCC" w:rsidP="00531CC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31CCC">
        <w:rPr>
          <w:b/>
          <w:bCs/>
          <w:sz w:val="24"/>
          <w:szCs w:val="24"/>
          <w:lang w:eastAsia="es-ES"/>
        </w:rPr>
        <w:t>11. Текстильное оформление мебели</w:t>
      </w:r>
    </w:p>
    <w:p w14:paraId="32ED846A" w14:textId="77777777" w:rsidR="00531CCC" w:rsidRPr="00531CCC" w:rsidRDefault="00531CCC" w:rsidP="00531CC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>Текстильные элементы в оформлении мебели и интерьера. Накидки на мягкую мебель, декоративные подушки, покрывала, оформление кроватей, столов и стульев.</w:t>
      </w:r>
    </w:p>
    <w:p w14:paraId="5CFD9C57" w14:textId="77777777" w:rsidR="00531CCC" w:rsidRPr="00531CCC" w:rsidRDefault="00531CCC" w:rsidP="00531CC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>Цветовое, композиционное и стилевое единство текстильных элементов интерьера.</w:t>
      </w:r>
    </w:p>
    <w:p w14:paraId="08639A8A" w14:textId="77777777" w:rsidR="00531CCC" w:rsidRPr="00531CCC" w:rsidRDefault="00531CCC" w:rsidP="00531CC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>Практическая деятельность: выполнение эскиза текстильного оформления мебели на предложенную или самостоятельно выбранную тему.</w:t>
      </w:r>
    </w:p>
    <w:p w14:paraId="702C46F1" w14:textId="77777777" w:rsidR="00531CCC" w:rsidRPr="00531CCC" w:rsidRDefault="00531CCC" w:rsidP="00531CC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31CCC">
        <w:rPr>
          <w:b/>
          <w:bCs/>
          <w:sz w:val="24"/>
          <w:szCs w:val="24"/>
          <w:lang w:eastAsia="es-ES"/>
        </w:rPr>
        <w:t>12. Проектирование и художественное оформление интерьера</w:t>
      </w:r>
    </w:p>
    <w:p w14:paraId="6DAA8F33" w14:textId="77777777" w:rsidR="00531CCC" w:rsidRPr="00531CCC" w:rsidRDefault="00531CCC" w:rsidP="00531CC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>Понятие стиля в интерьере. Современные направления дизайна интерьера. Текстиль как средство формирования художественного образа помещения.</w:t>
      </w:r>
    </w:p>
    <w:p w14:paraId="434476E9" w14:textId="77777777" w:rsidR="00531CCC" w:rsidRPr="00531CCC" w:rsidRDefault="00531CCC" w:rsidP="00531CC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>Основные принципы композиции интерьера. Цвет, фактура, форма, пропорции и декоративные элементы. Сочетание текстильных изделий с другими элементами пространства.</w:t>
      </w:r>
    </w:p>
    <w:p w14:paraId="3492AB53" w14:textId="77777777" w:rsidR="00531CCC" w:rsidRPr="00531CCC" w:rsidRDefault="00531CCC" w:rsidP="00531CC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>Поиск и отбор информации для разработки проекта. Использование каталогов, журналов, электронных и иных информационных ресурсов.</w:t>
      </w:r>
    </w:p>
    <w:p w14:paraId="79C37174" w14:textId="77777777" w:rsidR="00531CCC" w:rsidRPr="00531CCC" w:rsidRDefault="00531CCC" w:rsidP="00531CC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>Практическая деятельность: разработка проекта «Текстильный дизайн интерьера».</w:t>
      </w:r>
    </w:p>
    <w:p w14:paraId="59E47B55" w14:textId="77777777" w:rsidR="00531CCC" w:rsidRPr="00531CCC" w:rsidRDefault="00531CCC" w:rsidP="00531CC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31CCC">
        <w:rPr>
          <w:b/>
          <w:bCs/>
          <w:sz w:val="24"/>
          <w:szCs w:val="24"/>
          <w:lang w:eastAsia="es-ES"/>
        </w:rPr>
        <w:t>13. Итоговый творческий проект</w:t>
      </w:r>
    </w:p>
    <w:p w14:paraId="2D5C4006" w14:textId="77777777" w:rsidR="00531CCC" w:rsidRPr="00531CCC" w:rsidRDefault="00531CCC" w:rsidP="00531CC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>Выбор темы и определение замысла итогового проекта. Поиск и анализ информации. Разработка эскизов. Выбор материалов, цветового и стилевого решения. Планирование последовательности выполнения работы.</w:t>
      </w:r>
    </w:p>
    <w:p w14:paraId="4710FF58" w14:textId="77777777" w:rsidR="00531CCC" w:rsidRPr="00531CCC" w:rsidRDefault="00531CCC" w:rsidP="00531CC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>Выполнение индивидуального или группового творческого проекта в области дизайна, обновления и декоративного оформления текстильных изделий.</w:t>
      </w:r>
    </w:p>
    <w:p w14:paraId="7220B2A6" w14:textId="77777777" w:rsidR="00531CCC" w:rsidRPr="00531CCC" w:rsidRDefault="00531CCC" w:rsidP="00531CC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>Подготовка материалов для представления проекта. Анализ полученного результата, самооценка выполненной работы.</w:t>
      </w:r>
    </w:p>
    <w:p w14:paraId="6B7288C8" w14:textId="77777777" w:rsidR="00531CCC" w:rsidRPr="00531CCC" w:rsidRDefault="00531CCC" w:rsidP="00531CC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>Презентация и защита итогового творческого проекта.</w:t>
      </w:r>
    </w:p>
    <w:p w14:paraId="23F651E0" w14:textId="77777777" w:rsidR="00531CCC" w:rsidRPr="00531CCC" w:rsidRDefault="00531CCC" w:rsidP="00531CCC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  <w:r w:rsidRPr="00531CCC">
        <w:rPr>
          <w:b/>
          <w:bCs/>
          <w:kern w:val="36"/>
          <w:sz w:val="24"/>
          <w:szCs w:val="24"/>
          <w:lang w:eastAsia="es-ES"/>
        </w:rPr>
        <w:t>ДИДАКТИЧЕСКОЕ И УЧЕБНО-МЕТОДИЧЕСКОЕ ОБЕСПЕЧЕНИЕ</w:t>
      </w:r>
    </w:p>
    <w:p w14:paraId="3BAFC389" w14:textId="77777777" w:rsidR="00531CCC" w:rsidRPr="00531CCC" w:rsidRDefault="00531CCC" w:rsidP="00531CC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>Для реализации курса могут использоваться:</w:t>
      </w:r>
    </w:p>
    <w:p w14:paraId="60ED2B58" w14:textId="77777777" w:rsidR="00531CCC" w:rsidRPr="00531CCC" w:rsidRDefault="00531CCC" w:rsidP="00531CCC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 xml:space="preserve">образцы и эскизы текстильного оформления одежды и интерьера; </w:t>
      </w:r>
    </w:p>
    <w:p w14:paraId="05A4C13D" w14:textId="77777777" w:rsidR="00531CCC" w:rsidRPr="00531CCC" w:rsidRDefault="00531CCC" w:rsidP="00531CCC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 xml:space="preserve">образцы текстильных материалов и декоративных элементов; </w:t>
      </w:r>
    </w:p>
    <w:p w14:paraId="1C95F4B7" w14:textId="77777777" w:rsidR="00531CCC" w:rsidRPr="00531CCC" w:rsidRDefault="00531CCC" w:rsidP="00531CCC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 xml:space="preserve">схемы и технологические карты выполнения отдельных видов работ; </w:t>
      </w:r>
    </w:p>
    <w:p w14:paraId="3FD9C2C2" w14:textId="77777777" w:rsidR="00531CCC" w:rsidRPr="00531CCC" w:rsidRDefault="00531CCC" w:rsidP="00531CCC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 xml:space="preserve">схемы конструкций различных видов штор и элементов текстильного оформления; </w:t>
      </w:r>
    </w:p>
    <w:p w14:paraId="201161BF" w14:textId="77777777" w:rsidR="00531CCC" w:rsidRPr="00531CCC" w:rsidRDefault="00531CCC" w:rsidP="00531CCC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 xml:space="preserve">иллюстративные материалы по истории костюма, моды, декоративно-прикладного искусства и дизайна; </w:t>
      </w:r>
    </w:p>
    <w:p w14:paraId="55DFAAFC" w14:textId="77777777" w:rsidR="00531CCC" w:rsidRPr="00531CCC" w:rsidRDefault="00531CCC" w:rsidP="00531CCC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31CCC">
        <w:rPr>
          <w:sz w:val="24"/>
          <w:szCs w:val="24"/>
          <w:lang w:val="es-ES" w:eastAsia="es-ES"/>
        </w:rPr>
        <w:t xml:space="preserve">презентационные материалы; </w:t>
      </w:r>
    </w:p>
    <w:p w14:paraId="00AF7425" w14:textId="77777777" w:rsidR="00531CCC" w:rsidRPr="00531CCC" w:rsidRDefault="00531CCC" w:rsidP="00531CCC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 xml:space="preserve">карточки с практическими и творческими заданиями; </w:t>
      </w:r>
    </w:p>
    <w:p w14:paraId="660766D0" w14:textId="77777777" w:rsidR="00531CCC" w:rsidRPr="00531CCC" w:rsidRDefault="00531CCC" w:rsidP="00531CCC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31CCC">
        <w:rPr>
          <w:sz w:val="24"/>
          <w:szCs w:val="24"/>
          <w:lang w:val="es-ES" w:eastAsia="es-ES"/>
        </w:rPr>
        <w:t xml:space="preserve">материалы для проектной деятельности; </w:t>
      </w:r>
    </w:p>
    <w:p w14:paraId="45001C52" w14:textId="77777777" w:rsidR="00531CCC" w:rsidRPr="00531CCC" w:rsidRDefault="00531CCC" w:rsidP="00531CCC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 xml:space="preserve">методические рекомендации по выполнению практических и проектных работ; </w:t>
      </w:r>
    </w:p>
    <w:p w14:paraId="304B442A" w14:textId="77777777" w:rsidR="00531CCC" w:rsidRPr="00531CCC" w:rsidRDefault="00531CCC" w:rsidP="00531CCC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 xml:space="preserve">электронные образовательные и информационные ресурсы; </w:t>
      </w:r>
    </w:p>
    <w:p w14:paraId="5282D8F2" w14:textId="77777777" w:rsidR="00531CCC" w:rsidRDefault="00531CCC" w:rsidP="00531CCC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 xml:space="preserve">фото- и видеоматериалы по тематике курса. </w:t>
      </w:r>
    </w:p>
    <w:p w14:paraId="65764075" w14:textId="77777777" w:rsidR="00B96809" w:rsidRDefault="00B96809" w:rsidP="00B96809">
      <w:pPr>
        <w:widowControl/>
        <w:autoSpaceDE/>
        <w:autoSpaceDN/>
        <w:ind w:left="720"/>
        <w:rPr>
          <w:sz w:val="24"/>
          <w:szCs w:val="24"/>
          <w:lang w:eastAsia="es-ES"/>
        </w:rPr>
      </w:pPr>
    </w:p>
    <w:p w14:paraId="4F73E6C7" w14:textId="77777777" w:rsidR="00B96809" w:rsidRPr="00B96809" w:rsidRDefault="00B96809" w:rsidP="00B96809">
      <w:pPr>
        <w:widowControl/>
        <w:autoSpaceDE/>
        <w:autoSpaceDN/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  <w:lang w:eastAsia="es-ES"/>
        </w:rPr>
      </w:pPr>
      <w:r w:rsidRPr="00B96809">
        <w:rPr>
          <w:b/>
          <w:bCs/>
          <w:kern w:val="36"/>
          <w:sz w:val="48"/>
          <w:szCs w:val="48"/>
          <w:lang w:eastAsia="es-ES"/>
        </w:rPr>
        <w:t>ПЛАНИРУЕМЫЕ РЕЗУЛЬТАТЫ ОСВОЕНИЯ КУРСА</w:t>
      </w:r>
    </w:p>
    <w:p w14:paraId="2C694D3D" w14:textId="77777777" w:rsidR="00B96809" w:rsidRPr="00B96809" w:rsidRDefault="00B96809" w:rsidP="00B96809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96809">
        <w:rPr>
          <w:sz w:val="24"/>
          <w:szCs w:val="24"/>
          <w:lang w:eastAsia="es-ES"/>
        </w:rPr>
        <w:t>В результате освоения курса внеурочной деятельности «Дизайн и обновление текстильных изделий» у обучающихся 10–11 классов формируются личностные и метапредметные результаты, а также результаты освоения содержания курса, связанные с творческой, практической и проектной деятельностью.</w:t>
      </w:r>
    </w:p>
    <w:p w14:paraId="5EC4FB0B" w14:textId="77777777" w:rsidR="00B96809" w:rsidRPr="00B96809" w:rsidRDefault="00B96809" w:rsidP="00B96809">
      <w:pPr>
        <w:widowControl/>
        <w:autoSpaceDE/>
        <w:autoSpaceDN/>
        <w:spacing w:before="100" w:beforeAutospacing="1" w:after="100" w:afterAutospacing="1"/>
        <w:outlineLvl w:val="1"/>
        <w:rPr>
          <w:b/>
          <w:bCs/>
          <w:sz w:val="36"/>
          <w:szCs w:val="36"/>
          <w:lang w:eastAsia="es-ES"/>
        </w:rPr>
      </w:pPr>
      <w:r w:rsidRPr="00B96809">
        <w:rPr>
          <w:b/>
          <w:bCs/>
          <w:sz w:val="36"/>
          <w:szCs w:val="36"/>
          <w:lang w:eastAsia="es-ES"/>
        </w:rPr>
        <w:t>Личностные результаты</w:t>
      </w:r>
    </w:p>
    <w:p w14:paraId="45DFC5B0" w14:textId="77777777" w:rsidR="00B96809" w:rsidRPr="00B96809" w:rsidRDefault="00B96809" w:rsidP="00B96809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96809">
        <w:rPr>
          <w:sz w:val="24"/>
          <w:szCs w:val="24"/>
          <w:lang w:eastAsia="es-ES"/>
        </w:rPr>
        <w:t>Освоение курса способствует:</w:t>
      </w:r>
    </w:p>
    <w:p w14:paraId="34AFD1F8" w14:textId="77777777" w:rsidR="00B96809" w:rsidRPr="00B96809" w:rsidRDefault="00B96809" w:rsidP="00B96809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96809">
        <w:rPr>
          <w:sz w:val="24"/>
          <w:szCs w:val="24"/>
          <w:lang w:eastAsia="es-ES"/>
        </w:rPr>
        <w:t xml:space="preserve">развитию интереса к творческой и проектной деятельности в области дизайна и декоративно-прикладного искусства; </w:t>
      </w:r>
    </w:p>
    <w:p w14:paraId="5816F98C" w14:textId="77777777" w:rsidR="00B96809" w:rsidRPr="00B96809" w:rsidRDefault="00B96809" w:rsidP="00B96809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r w:rsidRPr="00B96809">
        <w:rPr>
          <w:sz w:val="24"/>
          <w:szCs w:val="24"/>
          <w:lang w:val="es-ES" w:eastAsia="es-ES"/>
        </w:rPr>
        <w:t xml:space="preserve">формированию эстетического восприятия предметной среды и художественного вкуса; </w:t>
      </w:r>
    </w:p>
    <w:p w14:paraId="047063A1" w14:textId="77777777" w:rsidR="00B96809" w:rsidRPr="00B96809" w:rsidRDefault="00B96809" w:rsidP="00B96809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r w:rsidRPr="00B96809">
        <w:rPr>
          <w:sz w:val="24"/>
          <w:szCs w:val="24"/>
          <w:lang w:val="es-ES" w:eastAsia="es-ES"/>
        </w:rPr>
        <w:t xml:space="preserve">развитию самостоятельности, инициативности и ответственности при выполнении практических и творческих работ; </w:t>
      </w:r>
    </w:p>
    <w:p w14:paraId="66AABCF3" w14:textId="77777777" w:rsidR="00B96809" w:rsidRPr="00B96809" w:rsidRDefault="00B96809" w:rsidP="00B96809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r w:rsidRPr="00B96809">
        <w:rPr>
          <w:sz w:val="24"/>
          <w:szCs w:val="24"/>
          <w:lang w:val="es-ES" w:eastAsia="es-ES"/>
        </w:rPr>
        <w:t xml:space="preserve">формированию бережного и рационального отношения к материалам и ресурсам; </w:t>
      </w:r>
    </w:p>
    <w:p w14:paraId="3F1FAF96" w14:textId="77777777" w:rsidR="00B96809" w:rsidRPr="00B96809" w:rsidRDefault="00B96809" w:rsidP="00B96809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r w:rsidRPr="00B96809">
        <w:rPr>
          <w:sz w:val="24"/>
          <w:szCs w:val="24"/>
          <w:lang w:val="es-ES" w:eastAsia="es-ES"/>
        </w:rPr>
        <w:t xml:space="preserve">развитию готовности к совместной деятельности и уважительного отношения к результатам труда других людей; </w:t>
      </w:r>
    </w:p>
    <w:p w14:paraId="3D9FEA41" w14:textId="77777777" w:rsidR="00B96809" w:rsidRPr="00B96809" w:rsidRDefault="00B96809" w:rsidP="00B96809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r w:rsidRPr="00B96809">
        <w:rPr>
          <w:sz w:val="24"/>
          <w:szCs w:val="24"/>
          <w:lang w:val="es-ES" w:eastAsia="es-ES"/>
        </w:rPr>
        <w:t xml:space="preserve">формированию ответственного отношения к соблюдению правил безопасной работы с инструментами, оборудованием и материалами; </w:t>
      </w:r>
    </w:p>
    <w:p w14:paraId="3AEA9482" w14:textId="77777777" w:rsidR="00B96809" w:rsidRPr="00B96809" w:rsidRDefault="00B96809" w:rsidP="00B96809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r w:rsidRPr="00B96809">
        <w:rPr>
          <w:sz w:val="24"/>
          <w:szCs w:val="24"/>
          <w:lang w:val="es-ES" w:eastAsia="es-ES"/>
        </w:rPr>
        <w:t xml:space="preserve">развитию способности анализировать и оценивать результаты собственной деятельности; </w:t>
      </w:r>
    </w:p>
    <w:p w14:paraId="54501159" w14:textId="77777777" w:rsidR="00B96809" w:rsidRPr="00B96809" w:rsidRDefault="00B96809" w:rsidP="00B96809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r w:rsidRPr="00B96809">
        <w:rPr>
          <w:sz w:val="24"/>
          <w:szCs w:val="24"/>
          <w:lang w:val="es-ES" w:eastAsia="es-ES"/>
        </w:rPr>
        <w:t xml:space="preserve">расширению представлений о профессиональной деятельности в области дизайна, моделирования, изготовления и художественного оформления текстильных изделий; </w:t>
      </w:r>
    </w:p>
    <w:p w14:paraId="1EB6602C" w14:textId="77777777" w:rsidR="00B96809" w:rsidRPr="00B96809" w:rsidRDefault="00B96809" w:rsidP="00B96809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r w:rsidRPr="00B96809">
        <w:rPr>
          <w:sz w:val="24"/>
          <w:szCs w:val="24"/>
          <w:lang w:val="es-ES" w:eastAsia="es-ES"/>
        </w:rPr>
        <w:t xml:space="preserve">созданию условий для осознанного профессионального самоопределения. </w:t>
      </w:r>
    </w:p>
    <w:p w14:paraId="55942D7B" w14:textId="77777777" w:rsidR="00B96809" w:rsidRPr="00B96809" w:rsidRDefault="00B96809" w:rsidP="00B96809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r w:rsidRPr="00B96809">
        <w:rPr>
          <w:b/>
          <w:bCs/>
          <w:sz w:val="24"/>
          <w:szCs w:val="24"/>
          <w:lang w:val="es-ES" w:eastAsia="es-ES"/>
        </w:rPr>
        <w:t>Метапредметные результаты</w:t>
      </w:r>
    </w:p>
    <w:p w14:paraId="30A1BC0C" w14:textId="77777777" w:rsidR="00B96809" w:rsidRPr="00B96809" w:rsidRDefault="00B96809" w:rsidP="00B96809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r w:rsidRPr="00B96809">
        <w:rPr>
          <w:b/>
          <w:bCs/>
          <w:sz w:val="24"/>
          <w:szCs w:val="24"/>
          <w:lang w:val="es-ES" w:eastAsia="es-ES"/>
        </w:rPr>
        <w:t>Познавательные универсальные учебные действия</w:t>
      </w:r>
    </w:p>
    <w:p w14:paraId="47B7F592" w14:textId="77777777" w:rsidR="00B96809" w:rsidRPr="00B96809" w:rsidRDefault="00B96809" w:rsidP="00B96809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B96809">
        <w:rPr>
          <w:sz w:val="24"/>
          <w:szCs w:val="24"/>
          <w:lang w:val="es-ES" w:eastAsia="es-ES"/>
        </w:rPr>
        <w:t>Обучающийся сможет:</w:t>
      </w:r>
    </w:p>
    <w:p w14:paraId="7754BA60" w14:textId="77777777" w:rsidR="00B96809" w:rsidRPr="00B96809" w:rsidRDefault="00B96809" w:rsidP="00B96809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B96809">
        <w:rPr>
          <w:sz w:val="24"/>
          <w:szCs w:val="24"/>
          <w:lang w:val="es-ES" w:eastAsia="es-ES"/>
        </w:rPr>
        <w:t xml:space="preserve">находить, отбирать и систематизировать информацию, необходимую для выполнения творческих и проектных работ; </w:t>
      </w:r>
    </w:p>
    <w:p w14:paraId="087EFB00" w14:textId="77777777" w:rsidR="00B96809" w:rsidRPr="00B96809" w:rsidRDefault="00B96809" w:rsidP="00B96809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B96809">
        <w:rPr>
          <w:sz w:val="24"/>
          <w:szCs w:val="24"/>
          <w:lang w:val="es-ES" w:eastAsia="es-ES"/>
        </w:rPr>
        <w:t xml:space="preserve">анализировать образцы текстильных изделий и дизайнерские решения; </w:t>
      </w:r>
    </w:p>
    <w:p w14:paraId="0A6FE7E0" w14:textId="77777777" w:rsidR="00B96809" w:rsidRPr="00B96809" w:rsidRDefault="00B96809" w:rsidP="00B96809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B96809">
        <w:rPr>
          <w:sz w:val="24"/>
          <w:szCs w:val="24"/>
          <w:lang w:val="es-ES" w:eastAsia="es-ES"/>
        </w:rPr>
        <w:t xml:space="preserve">сравнивать различные материалы, способы обработки и декоративного оформления; </w:t>
      </w:r>
    </w:p>
    <w:p w14:paraId="021F2AAF" w14:textId="77777777" w:rsidR="00B96809" w:rsidRPr="00B96809" w:rsidRDefault="00B96809" w:rsidP="00B96809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B96809">
        <w:rPr>
          <w:sz w:val="24"/>
          <w:szCs w:val="24"/>
          <w:lang w:val="es-ES" w:eastAsia="es-ES"/>
        </w:rPr>
        <w:t xml:space="preserve">определять соответствие материала, цвета, фактуры и декоративных элементов художественному замыслу; </w:t>
      </w:r>
    </w:p>
    <w:p w14:paraId="00B538CB" w14:textId="77777777" w:rsidR="00B96809" w:rsidRPr="00B96809" w:rsidRDefault="00B96809" w:rsidP="00B96809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B96809">
        <w:rPr>
          <w:sz w:val="24"/>
          <w:szCs w:val="24"/>
          <w:lang w:val="es-ES" w:eastAsia="es-ES"/>
        </w:rPr>
        <w:t xml:space="preserve">устанавливать взаимосвязь между назначением изделия, его конструкцией и художественным оформлением; </w:t>
      </w:r>
    </w:p>
    <w:p w14:paraId="43508696" w14:textId="77777777" w:rsidR="00B96809" w:rsidRPr="00B96809" w:rsidRDefault="00B96809" w:rsidP="00B96809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B96809">
        <w:rPr>
          <w:sz w:val="24"/>
          <w:szCs w:val="24"/>
          <w:lang w:val="es-ES" w:eastAsia="es-ES"/>
        </w:rPr>
        <w:t xml:space="preserve">использовать эскизы, схемы, технологические карты, иллюстративные и информационные материалы; </w:t>
      </w:r>
    </w:p>
    <w:p w14:paraId="0347F3DE" w14:textId="77777777" w:rsidR="00B96809" w:rsidRPr="00B96809" w:rsidRDefault="00B96809" w:rsidP="00B96809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B96809">
        <w:rPr>
          <w:sz w:val="24"/>
          <w:szCs w:val="24"/>
          <w:lang w:val="es-ES" w:eastAsia="es-ES"/>
        </w:rPr>
        <w:t xml:space="preserve">применять полученные знания при решении практических и творческих задач; </w:t>
      </w:r>
    </w:p>
    <w:p w14:paraId="7A63480A" w14:textId="77777777" w:rsidR="00B96809" w:rsidRPr="00B96809" w:rsidRDefault="00B96809" w:rsidP="00B96809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B96809">
        <w:rPr>
          <w:sz w:val="24"/>
          <w:szCs w:val="24"/>
          <w:lang w:val="es-ES" w:eastAsia="es-ES"/>
        </w:rPr>
        <w:t xml:space="preserve">предлагать различные варианты решения дизайнерской задачи и обосновывать выбранный вариант. </w:t>
      </w:r>
    </w:p>
    <w:p w14:paraId="4DCF90E9" w14:textId="77777777" w:rsidR="00B96809" w:rsidRPr="00B96809" w:rsidRDefault="00B96809" w:rsidP="00B96809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r w:rsidRPr="00B96809">
        <w:rPr>
          <w:b/>
          <w:bCs/>
          <w:sz w:val="24"/>
          <w:szCs w:val="24"/>
          <w:lang w:val="es-ES" w:eastAsia="es-ES"/>
        </w:rPr>
        <w:t>Коммуникативные универсальные учебные действия</w:t>
      </w:r>
    </w:p>
    <w:p w14:paraId="2EF70CFE" w14:textId="77777777" w:rsidR="00B96809" w:rsidRPr="00B96809" w:rsidRDefault="00B96809" w:rsidP="00B96809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B96809">
        <w:rPr>
          <w:sz w:val="24"/>
          <w:szCs w:val="24"/>
          <w:lang w:val="es-ES" w:eastAsia="es-ES"/>
        </w:rPr>
        <w:t>Обучающийся сможет:</w:t>
      </w:r>
    </w:p>
    <w:p w14:paraId="56BA37A6" w14:textId="77777777" w:rsidR="00B96809" w:rsidRPr="00B96809" w:rsidRDefault="00B96809" w:rsidP="00B96809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B96809">
        <w:rPr>
          <w:sz w:val="24"/>
          <w:szCs w:val="24"/>
          <w:lang w:val="es-ES" w:eastAsia="es-ES"/>
        </w:rPr>
        <w:t xml:space="preserve">формулировать и представлять собственный творческий замысел; </w:t>
      </w:r>
    </w:p>
    <w:p w14:paraId="40F5D12B" w14:textId="77777777" w:rsidR="00B96809" w:rsidRPr="00B96809" w:rsidRDefault="00B96809" w:rsidP="00B96809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B96809">
        <w:rPr>
          <w:sz w:val="24"/>
          <w:szCs w:val="24"/>
          <w:lang w:val="es-ES" w:eastAsia="es-ES"/>
        </w:rPr>
        <w:t xml:space="preserve">обсуждать дизайнерские и проектные решения; </w:t>
      </w:r>
    </w:p>
    <w:p w14:paraId="31662DBF" w14:textId="77777777" w:rsidR="00B96809" w:rsidRPr="00B96809" w:rsidRDefault="00B96809" w:rsidP="00B96809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B96809">
        <w:rPr>
          <w:sz w:val="24"/>
          <w:szCs w:val="24"/>
          <w:lang w:val="es-ES" w:eastAsia="es-ES"/>
        </w:rPr>
        <w:t xml:space="preserve">аргументировать выбор материалов, цветового решения, способов обработки и декоративного оформления изделия; </w:t>
      </w:r>
    </w:p>
    <w:p w14:paraId="37F5CB09" w14:textId="77777777" w:rsidR="00B96809" w:rsidRPr="00B96809" w:rsidRDefault="00B96809" w:rsidP="00B96809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B96809">
        <w:rPr>
          <w:sz w:val="24"/>
          <w:szCs w:val="24"/>
          <w:lang w:val="es-ES" w:eastAsia="es-ES"/>
        </w:rPr>
        <w:t xml:space="preserve">работать индивидуально, в парах и группах; </w:t>
      </w:r>
    </w:p>
    <w:p w14:paraId="6B7AD928" w14:textId="77777777" w:rsidR="00B96809" w:rsidRPr="00B96809" w:rsidRDefault="00B96809" w:rsidP="00B96809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B96809">
        <w:rPr>
          <w:sz w:val="24"/>
          <w:szCs w:val="24"/>
          <w:lang w:val="es-ES" w:eastAsia="es-ES"/>
        </w:rPr>
        <w:t xml:space="preserve">распределять функции и взаимодействовать с другими участниками при выполнении группового проекта; </w:t>
      </w:r>
    </w:p>
    <w:p w14:paraId="62E9B8E8" w14:textId="77777777" w:rsidR="00B96809" w:rsidRPr="00B96809" w:rsidRDefault="00B96809" w:rsidP="00B96809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B96809">
        <w:rPr>
          <w:sz w:val="24"/>
          <w:szCs w:val="24"/>
          <w:lang w:val="es-ES" w:eastAsia="es-ES"/>
        </w:rPr>
        <w:t xml:space="preserve">корректно обсуждать и оценивать результаты собственной деятельности и работы других обучающихся; </w:t>
      </w:r>
    </w:p>
    <w:p w14:paraId="3B679358" w14:textId="77777777" w:rsidR="00B96809" w:rsidRPr="00B96809" w:rsidRDefault="00B96809" w:rsidP="00B96809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B96809">
        <w:rPr>
          <w:sz w:val="24"/>
          <w:szCs w:val="24"/>
          <w:lang w:val="es-ES" w:eastAsia="es-ES"/>
        </w:rPr>
        <w:t xml:space="preserve">представлять результаты практической и проектной деятельности в устной, наглядной и мультимедийной форме. </w:t>
      </w:r>
    </w:p>
    <w:p w14:paraId="0F8C6280" w14:textId="77777777" w:rsidR="00B96809" w:rsidRPr="00B96809" w:rsidRDefault="00B96809" w:rsidP="00B96809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r w:rsidRPr="00B96809">
        <w:rPr>
          <w:b/>
          <w:bCs/>
          <w:sz w:val="24"/>
          <w:szCs w:val="24"/>
          <w:lang w:val="es-ES" w:eastAsia="es-ES"/>
        </w:rPr>
        <w:t>Регулятивные универсальные учебные действия</w:t>
      </w:r>
    </w:p>
    <w:p w14:paraId="17AB7F93" w14:textId="77777777" w:rsidR="00B96809" w:rsidRPr="00B96809" w:rsidRDefault="00B96809" w:rsidP="00B96809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B96809">
        <w:rPr>
          <w:sz w:val="24"/>
          <w:szCs w:val="24"/>
          <w:lang w:val="es-ES" w:eastAsia="es-ES"/>
        </w:rPr>
        <w:t>Обучающийся сможет:</w:t>
      </w:r>
    </w:p>
    <w:p w14:paraId="2949F149" w14:textId="77777777" w:rsidR="00B96809" w:rsidRPr="00B96809" w:rsidRDefault="00B96809" w:rsidP="00B96809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B96809">
        <w:rPr>
          <w:sz w:val="24"/>
          <w:szCs w:val="24"/>
          <w:lang w:val="es-ES" w:eastAsia="es-ES"/>
        </w:rPr>
        <w:t xml:space="preserve">определять цель и последовательность выполнения практической или проектной работы; </w:t>
      </w:r>
    </w:p>
    <w:p w14:paraId="14BA50EB" w14:textId="77777777" w:rsidR="00B96809" w:rsidRPr="00B96809" w:rsidRDefault="00B96809" w:rsidP="00B96809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B96809">
        <w:rPr>
          <w:sz w:val="24"/>
          <w:szCs w:val="24"/>
          <w:lang w:val="es-ES" w:eastAsia="es-ES"/>
        </w:rPr>
        <w:t xml:space="preserve">планировать этапы реализации творческого замысла; </w:t>
      </w:r>
    </w:p>
    <w:p w14:paraId="4ABF0137" w14:textId="77777777" w:rsidR="00B96809" w:rsidRPr="00B96809" w:rsidRDefault="00B96809" w:rsidP="00B96809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B96809">
        <w:rPr>
          <w:sz w:val="24"/>
          <w:szCs w:val="24"/>
          <w:lang w:val="es-ES" w:eastAsia="es-ES"/>
        </w:rPr>
        <w:t xml:space="preserve">выбирать необходимые материалы, инструменты и способы выполнения работы; </w:t>
      </w:r>
    </w:p>
    <w:p w14:paraId="1C9E7D83" w14:textId="77777777" w:rsidR="00B96809" w:rsidRPr="00B96809" w:rsidRDefault="00B96809" w:rsidP="00B96809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B96809">
        <w:rPr>
          <w:sz w:val="24"/>
          <w:szCs w:val="24"/>
          <w:lang w:val="es-ES" w:eastAsia="es-ES"/>
        </w:rPr>
        <w:t xml:space="preserve">организовывать рабочее место; </w:t>
      </w:r>
    </w:p>
    <w:p w14:paraId="0741DEF6" w14:textId="77777777" w:rsidR="00B96809" w:rsidRPr="00B96809" w:rsidRDefault="00B96809" w:rsidP="00B96809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B96809">
        <w:rPr>
          <w:sz w:val="24"/>
          <w:szCs w:val="24"/>
          <w:lang w:val="es-ES" w:eastAsia="es-ES"/>
        </w:rPr>
        <w:t xml:space="preserve">соблюдать правила безопасной работы; </w:t>
      </w:r>
    </w:p>
    <w:p w14:paraId="05134B14" w14:textId="77777777" w:rsidR="00B96809" w:rsidRPr="00B96809" w:rsidRDefault="00B96809" w:rsidP="00B96809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B96809">
        <w:rPr>
          <w:sz w:val="24"/>
          <w:szCs w:val="24"/>
          <w:lang w:val="es-ES" w:eastAsia="es-ES"/>
        </w:rPr>
        <w:t xml:space="preserve">осуществлять текущий контроль процесса выполнения работы; </w:t>
      </w:r>
    </w:p>
    <w:p w14:paraId="5033EB39" w14:textId="77777777" w:rsidR="00B96809" w:rsidRPr="00B96809" w:rsidRDefault="00B96809" w:rsidP="00B96809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B96809">
        <w:rPr>
          <w:sz w:val="24"/>
          <w:szCs w:val="24"/>
          <w:lang w:val="es-ES" w:eastAsia="es-ES"/>
        </w:rPr>
        <w:t xml:space="preserve">при необходимости корректировать первоначальный замысел и последовательность действий; </w:t>
      </w:r>
    </w:p>
    <w:p w14:paraId="72D3C2F2" w14:textId="77777777" w:rsidR="00B96809" w:rsidRPr="00B96809" w:rsidRDefault="00B96809" w:rsidP="00B96809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B96809">
        <w:rPr>
          <w:sz w:val="24"/>
          <w:szCs w:val="24"/>
          <w:lang w:val="es-ES" w:eastAsia="es-ES"/>
        </w:rPr>
        <w:t xml:space="preserve">оценивать качество полученного результата; </w:t>
      </w:r>
    </w:p>
    <w:p w14:paraId="40EAA491" w14:textId="77777777" w:rsidR="00B96809" w:rsidRPr="00B96809" w:rsidRDefault="00B96809" w:rsidP="00B96809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B96809">
        <w:rPr>
          <w:sz w:val="24"/>
          <w:szCs w:val="24"/>
          <w:lang w:val="es-ES" w:eastAsia="es-ES"/>
        </w:rPr>
        <w:t xml:space="preserve">осуществлять самооценку и рефлексию собственной деятельности. </w:t>
      </w:r>
    </w:p>
    <w:p w14:paraId="04B822D3" w14:textId="77777777" w:rsidR="00B96809" w:rsidRPr="00B96809" w:rsidRDefault="00B96809" w:rsidP="00B96809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r w:rsidRPr="00B96809">
        <w:rPr>
          <w:b/>
          <w:bCs/>
          <w:sz w:val="24"/>
          <w:szCs w:val="24"/>
          <w:lang w:val="es-ES" w:eastAsia="es-ES"/>
        </w:rPr>
        <w:t>Результаты освоения содержания курса</w:t>
      </w:r>
    </w:p>
    <w:p w14:paraId="271CAB75" w14:textId="77777777" w:rsidR="00B96809" w:rsidRPr="00B96809" w:rsidRDefault="00B96809" w:rsidP="00B96809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B96809">
        <w:rPr>
          <w:sz w:val="24"/>
          <w:szCs w:val="24"/>
          <w:lang w:val="es-ES" w:eastAsia="es-ES"/>
        </w:rPr>
        <w:t>По завершении освоения курса обучающийся сможет:</w:t>
      </w:r>
    </w:p>
    <w:p w14:paraId="11EA60D4" w14:textId="77777777" w:rsidR="00B96809" w:rsidRPr="00B96809" w:rsidRDefault="00B96809" w:rsidP="00B96809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B96809">
        <w:rPr>
          <w:sz w:val="24"/>
          <w:szCs w:val="24"/>
          <w:lang w:val="es-ES" w:eastAsia="es-ES"/>
        </w:rPr>
        <w:t xml:space="preserve">характеризовать основные направления текстильного дизайна и декоративно-прикладного искусства, рассматриваемые в рамках курса; </w:t>
      </w:r>
    </w:p>
    <w:p w14:paraId="679156C4" w14:textId="77777777" w:rsidR="00B96809" w:rsidRPr="00B96809" w:rsidRDefault="00B96809" w:rsidP="00B96809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B96809">
        <w:rPr>
          <w:sz w:val="24"/>
          <w:szCs w:val="24"/>
          <w:lang w:val="es-ES" w:eastAsia="es-ES"/>
        </w:rPr>
        <w:t xml:space="preserve">различать основные виды текстильных материалов и учитывать их свойства при выборе материала для практической работы; </w:t>
      </w:r>
    </w:p>
    <w:p w14:paraId="4DBA8E6B" w14:textId="77777777" w:rsidR="00B96809" w:rsidRPr="00B96809" w:rsidRDefault="00B96809" w:rsidP="00B96809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B96809">
        <w:rPr>
          <w:sz w:val="24"/>
          <w:szCs w:val="24"/>
          <w:lang w:val="es-ES" w:eastAsia="es-ES"/>
        </w:rPr>
        <w:t xml:space="preserve">применять основные принципы сочетания цвета, фактуры, формы и декоративных элементов; </w:t>
      </w:r>
    </w:p>
    <w:p w14:paraId="08F68A52" w14:textId="77777777" w:rsidR="00B96809" w:rsidRPr="00B96809" w:rsidRDefault="00B96809" w:rsidP="00B96809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B96809">
        <w:rPr>
          <w:sz w:val="24"/>
          <w:szCs w:val="24"/>
          <w:lang w:val="es-ES" w:eastAsia="es-ES"/>
        </w:rPr>
        <w:t xml:space="preserve">разрабатывать эскизы текстильных изделий, элементов одежды и текстильного оформления интерьера; </w:t>
      </w:r>
    </w:p>
    <w:p w14:paraId="75253165" w14:textId="77777777" w:rsidR="00B96809" w:rsidRPr="00B96809" w:rsidRDefault="00B96809" w:rsidP="00B96809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B96809">
        <w:rPr>
          <w:sz w:val="24"/>
          <w:szCs w:val="24"/>
          <w:lang w:val="es-ES" w:eastAsia="es-ES"/>
        </w:rPr>
        <w:t xml:space="preserve">использовать изученные приёмы вышивки, аппликации и декоративной отделки текстильных изделий; </w:t>
      </w:r>
    </w:p>
    <w:p w14:paraId="2EE4E614" w14:textId="77777777" w:rsidR="00B96809" w:rsidRPr="00B96809" w:rsidRDefault="00B96809" w:rsidP="00B96809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B96809">
        <w:rPr>
          <w:sz w:val="24"/>
          <w:szCs w:val="24"/>
          <w:lang w:val="es-ES" w:eastAsia="es-ES"/>
        </w:rPr>
        <w:t xml:space="preserve">изготавливать отдельные декоративные элементы из текстильных и сопутствующих материалов; </w:t>
      </w:r>
    </w:p>
    <w:p w14:paraId="1E5B66CF" w14:textId="77777777" w:rsidR="00B96809" w:rsidRPr="00B96809" w:rsidRDefault="00B96809" w:rsidP="00B96809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B96809">
        <w:rPr>
          <w:sz w:val="24"/>
          <w:szCs w:val="24"/>
          <w:lang w:val="es-ES" w:eastAsia="es-ES"/>
        </w:rPr>
        <w:t xml:space="preserve">предлагать способы обновления и художественного преобразования одежды и других текстильных изделий; </w:t>
      </w:r>
    </w:p>
    <w:p w14:paraId="3383C900" w14:textId="77777777" w:rsidR="00B96809" w:rsidRPr="00B96809" w:rsidRDefault="00B96809" w:rsidP="00B96809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B96809">
        <w:rPr>
          <w:sz w:val="24"/>
          <w:szCs w:val="24"/>
          <w:lang w:val="es-ES" w:eastAsia="es-ES"/>
        </w:rPr>
        <w:t xml:space="preserve">подбирать материалы и способы декоративного оформления с учётом назначения изделия и художественного замысла; </w:t>
      </w:r>
    </w:p>
    <w:p w14:paraId="61C2C882" w14:textId="77777777" w:rsidR="00B96809" w:rsidRPr="00B96809" w:rsidRDefault="00B96809" w:rsidP="00B96809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B96809">
        <w:rPr>
          <w:sz w:val="24"/>
          <w:szCs w:val="24"/>
          <w:lang w:val="es-ES" w:eastAsia="es-ES"/>
        </w:rPr>
        <w:t xml:space="preserve">разрабатывать варианты текстильного оформления окон, мебели и других элементов интерьера; </w:t>
      </w:r>
    </w:p>
    <w:p w14:paraId="08931652" w14:textId="77777777" w:rsidR="00B96809" w:rsidRPr="00B96809" w:rsidRDefault="00B96809" w:rsidP="00B96809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B96809">
        <w:rPr>
          <w:sz w:val="24"/>
          <w:szCs w:val="24"/>
          <w:lang w:val="es-ES" w:eastAsia="es-ES"/>
        </w:rPr>
        <w:t xml:space="preserve">применять основные принципы композиционного и стилевого единства при разработке дизайнерского решения; </w:t>
      </w:r>
    </w:p>
    <w:p w14:paraId="0DCBFB45" w14:textId="77777777" w:rsidR="00B96809" w:rsidRPr="00B96809" w:rsidRDefault="00B96809" w:rsidP="00B96809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B96809">
        <w:rPr>
          <w:sz w:val="24"/>
          <w:szCs w:val="24"/>
          <w:lang w:val="es-ES" w:eastAsia="es-ES"/>
        </w:rPr>
        <w:t xml:space="preserve">рационально использовать текстильные материалы при выполнении практических и проектных работ; </w:t>
      </w:r>
    </w:p>
    <w:p w14:paraId="6573315F" w14:textId="77777777" w:rsidR="00B96809" w:rsidRPr="00B96809" w:rsidRDefault="00B96809" w:rsidP="00B96809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B96809">
        <w:rPr>
          <w:sz w:val="24"/>
          <w:szCs w:val="24"/>
          <w:lang w:val="es-ES" w:eastAsia="es-ES"/>
        </w:rPr>
        <w:t xml:space="preserve">соблюдать правила безопасной работы с используемыми инструментами, оборудованием и материалами; </w:t>
      </w:r>
    </w:p>
    <w:p w14:paraId="0F3A0945" w14:textId="77777777" w:rsidR="00B96809" w:rsidRPr="00B96809" w:rsidRDefault="00B96809" w:rsidP="00B96809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B96809">
        <w:rPr>
          <w:sz w:val="24"/>
          <w:szCs w:val="24"/>
          <w:lang w:val="es-ES" w:eastAsia="es-ES"/>
        </w:rPr>
        <w:t xml:space="preserve">разрабатывать индивидуальный или групповой творческий проект; </w:t>
      </w:r>
    </w:p>
    <w:p w14:paraId="408243EE" w14:textId="77777777" w:rsidR="00B96809" w:rsidRPr="00B96809" w:rsidRDefault="00B96809" w:rsidP="00B96809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B96809">
        <w:rPr>
          <w:sz w:val="24"/>
          <w:szCs w:val="24"/>
          <w:lang w:val="es-ES" w:eastAsia="es-ES"/>
        </w:rPr>
        <w:t xml:space="preserve">планировать последовательность реализации проекта от первоначального замысла и эскиза до готового результата; </w:t>
      </w:r>
    </w:p>
    <w:p w14:paraId="6074CD36" w14:textId="77777777" w:rsidR="00B96809" w:rsidRPr="00B96809" w:rsidRDefault="00B96809" w:rsidP="00B96809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B96809">
        <w:rPr>
          <w:sz w:val="24"/>
          <w:szCs w:val="24"/>
          <w:lang w:val="es-ES" w:eastAsia="es-ES"/>
        </w:rPr>
        <w:t xml:space="preserve">анализировать качество выполненной работы и проводить её самооценку; </w:t>
      </w:r>
    </w:p>
    <w:p w14:paraId="7BF182F4" w14:textId="77777777" w:rsidR="00B96809" w:rsidRPr="00B96809" w:rsidRDefault="00B96809" w:rsidP="00B96809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B96809">
        <w:rPr>
          <w:sz w:val="24"/>
          <w:szCs w:val="24"/>
          <w:lang w:val="es-ES" w:eastAsia="es-ES"/>
        </w:rPr>
        <w:t xml:space="preserve">оформлять и представлять результаты творческой и проектной деятельности; </w:t>
      </w:r>
    </w:p>
    <w:p w14:paraId="7B39D1E2" w14:textId="77777777" w:rsidR="00B96809" w:rsidRPr="00B96809" w:rsidRDefault="00B96809" w:rsidP="00B96809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B96809">
        <w:rPr>
          <w:sz w:val="24"/>
          <w:szCs w:val="24"/>
          <w:lang w:val="es-ES" w:eastAsia="es-ES"/>
        </w:rPr>
        <w:t>осуществлять презентацию и защиту итогового творческого проекта.</w:t>
      </w:r>
    </w:p>
    <w:p w14:paraId="33F7DFE5" w14:textId="77777777" w:rsidR="00B96809" w:rsidRDefault="00B96809" w:rsidP="00B96809">
      <w:pPr>
        <w:widowControl/>
        <w:autoSpaceDE/>
        <w:autoSpaceDN/>
        <w:ind w:left="720"/>
        <w:rPr>
          <w:sz w:val="24"/>
          <w:szCs w:val="24"/>
          <w:lang w:eastAsia="es-ES"/>
        </w:rPr>
      </w:pPr>
    </w:p>
    <w:p w14:paraId="2624E500" w14:textId="77777777" w:rsidR="00B96809" w:rsidRDefault="00B96809" w:rsidP="00B96809">
      <w:pPr>
        <w:widowControl/>
        <w:autoSpaceDE/>
        <w:autoSpaceDN/>
        <w:ind w:left="720"/>
        <w:rPr>
          <w:sz w:val="24"/>
          <w:szCs w:val="24"/>
          <w:lang w:eastAsia="es-ES"/>
        </w:rPr>
      </w:pPr>
    </w:p>
    <w:p w14:paraId="00C9A604" w14:textId="47551574" w:rsidR="00531CCC" w:rsidRPr="00531CCC" w:rsidRDefault="00531CCC" w:rsidP="00B96809">
      <w:pPr>
        <w:widowControl/>
        <w:autoSpaceDE/>
        <w:autoSpaceDN/>
        <w:ind w:left="720"/>
        <w:rPr>
          <w:b/>
          <w:bCs/>
          <w:kern w:val="36"/>
          <w:sz w:val="24"/>
          <w:szCs w:val="24"/>
          <w:lang w:val="es-ES" w:eastAsia="es-ES"/>
        </w:rPr>
      </w:pPr>
      <w:r w:rsidRPr="00531CCC">
        <w:rPr>
          <w:b/>
          <w:bCs/>
          <w:kern w:val="36"/>
          <w:sz w:val="24"/>
          <w:szCs w:val="24"/>
          <w:lang w:val="es-ES" w:eastAsia="es-ES"/>
        </w:rPr>
        <w:t>РЕКОМЕНДУЕМАЯ ЛИТЕРАТУРА</w:t>
      </w:r>
    </w:p>
    <w:p w14:paraId="52F2A2B8" w14:textId="77777777" w:rsidR="00531CCC" w:rsidRPr="00531CCC" w:rsidRDefault="00531CCC" w:rsidP="00531CCC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 xml:space="preserve">Ермилова Д.Ю. История домов моды: учебное пособие для среднего профессионального и высшего образования. — Москва: Издательство Юрайт, 2023. </w:t>
      </w:r>
    </w:p>
    <w:p w14:paraId="415960AF" w14:textId="77777777" w:rsidR="00531CCC" w:rsidRPr="00531CCC" w:rsidRDefault="00531CCC" w:rsidP="00531CCC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 xml:space="preserve">Ермилова Д.Ю. История костюма: учебное пособие. — Москва: Издательство Юрайт, 2023. </w:t>
      </w:r>
    </w:p>
    <w:p w14:paraId="1CDEF7D6" w14:textId="77777777" w:rsidR="00531CCC" w:rsidRPr="00531CCC" w:rsidRDefault="00531CCC" w:rsidP="00531CCC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 xml:space="preserve">Кириенко И.П., Быкадорова Е.Ю. Цветоведение. Колористика. Художественная роспись ткани: учебное пособие. — Сочи: Сочинский государственный университет, 2020. </w:t>
      </w:r>
    </w:p>
    <w:p w14:paraId="30D6938D" w14:textId="77777777" w:rsidR="00531CCC" w:rsidRPr="00531CCC" w:rsidRDefault="00531CCC" w:rsidP="00531CCC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 xml:space="preserve">Митрофанова Н.Ю. История художественного текстиля. Очерки: учебное пособие. — Саратов: </w:t>
      </w:r>
      <w:r w:rsidRPr="00531CCC">
        <w:rPr>
          <w:sz w:val="24"/>
          <w:szCs w:val="24"/>
          <w:lang w:val="es-ES" w:eastAsia="es-ES"/>
        </w:rPr>
        <w:t>IPR</w:t>
      </w:r>
      <w:r w:rsidRPr="00531CCC">
        <w:rPr>
          <w:sz w:val="24"/>
          <w:szCs w:val="24"/>
          <w:lang w:eastAsia="es-ES"/>
        </w:rPr>
        <w:t xml:space="preserve"> </w:t>
      </w:r>
      <w:r w:rsidRPr="00531CCC">
        <w:rPr>
          <w:sz w:val="24"/>
          <w:szCs w:val="24"/>
          <w:lang w:val="es-ES" w:eastAsia="es-ES"/>
        </w:rPr>
        <w:t>MEDIA</w:t>
      </w:r>
      <w:r w:rsidRPr="00531CCC">
        <w:rPr>
          <w:sz w:val="24"/>
          <w:szCs w:val="24"/>
          <w:lang w:eastAsia="es-ES"/>
        </w:rPr>
        <w:t xml:space="preserve">, 2020. </w:t>
      </w:r>
    </w:p>
    <w:p w14:paraId="32E754A7" w14:textId="77777777" w:rsidR="00531CCC" w:rsidRPr="00531CCC" w:rsidRDefault="00531CCC" w:rsidP="00531CCC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31CCC">
        <w:rPr>
          <w:sz w:val="24"/>
          <w:szCs w:val="24"/>
          <w:lang w:val="en-US" w:eastAsia="es-ES"/>
        </w:rPr>
        <w:t xml:space="preserve">Yates M., Concra A. Textiles for Residential and Commercial Interiors. </w:t>
      </w:r>
      <w:r w:rsidRPr="00531CCC">
        <w:rPr>
          <w:sz w:val="24"/>
          <w:szCs w:val="24"/>
          <w:lang w:val="es-ES" w:eastAsia="es-ES"/>
        </w:rPr>
        <w:t xml:space="preserve">6th ed. — New York: Fairchild Books (Bloomsbury), 2024. </w:t>
      </w:r>
    </w:p>
    <w:p w14:paraId="6FA748A2" w14:textId="77777777" w:rsidR="00531CCC" w:rsidRPr="00531CCC" w:rsidRDefault="00531CCC" w:rsidP="00531CCC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31CCC">
        <w:rPr>
          <w:sz w:val="24"/>
          <w:szCs w:val="24"/>
          <w:lang w:eastAsia="es-ES"/>
        </w:rPr>
        <w:t xml:space="preserve">Основы композиции в дизайне: учебное пособие / под ред. Н.В. Вороновой. — Москва: КНОРУС, 2022. </w:t>
      </w:r>
    </w:p>
    <w:p w14:paraId="58DF509E" w14:textId="71D7F824" w:rsidR="00552931" w:rsidRDefault="00552931" w:rsidP="00531CCC">
      <w:pPr>
        <w:pStyle w:val="1"/>
        <w:ind w:right="5"/>
      </w:pPr>
    </w:p>
    <w:sectPr w:rsidR="00552931" w:rsidSect="00531CCC">
      <w:footerReference w:type="default" r:id="rId7"/>
      <w:type w:val="continuous"/>
      <w:pgSz w:w="11910" w:h="16840"/>
      <w:pgMar w:top="1100" w:right="708" w:bottom="1240" w:left="1559" w:header="0" w:footer="10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95725" w14:textId="77777777" w:rsidR="00AC66EB" w:rsidRDefault="00AC66EB">
      <w:r>
        <w:separator/>
      </w:r>
    </w:p>
  </w:endnote>
  <w:endnote w:type="continuationSeparator" w:id="0">
    <w:p w14:paraId="624BAB58" w14:textId="77777777" w:rsidR="00AC66EB" w:rsidRDefault="00AC6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B3202" w14:textId="77777777" w:rsidR="00552931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10EDEE59" wp14:editId="12DD91A5">
              <wp:simplePos x="0" y="0"/>
              <wp:positionH relativeFrom="page">
                <wp:posOffset>6908292</wp:posOffset>
              </wp:positionH>
              <wp:positionV relativeFrom="page">
                <wp:posOffset>9882461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291B17" w14:textId="77777777" w:rsidR="00552931" w:rsidRDefault="00000000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EDEE5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3.95pt;margin-top:778.15pt;width:13pt;height:15.3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" filled="f" stroked="f">
              <v:textbox inset="0,0,0,0">
                <w:txbxContent>
                  <w:p w14:paraId="59291B17" w14:textId="77777777" w:rsidR="00552931" w:rsidRDefault="00000000">
                    <w:pPr>
                      <w:pStyle w:val="a3"/>
                      <w:spacing w:before="1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E1E72" w14:textId="77777777" w:rsidR="00AC66EB" w:rsidRDefault="00AC66EB">
      <w:r>
        <w:separator/>
      </w:r>
    </w:p>
  </w:footnote>
  <w:footnote w:type="continuationSeparator" w:id="0">
    <w:p w14:paraId="02F6E8FE" w14:textId="77777777" w:rsidR="00AC66EB" w:rsidRDefault="00AC66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15EFF"/>
    <w:multiLevelType w:val="hybridMultilevel"/>
    <w:tmpl w:val="46BABF6C"/>
    <w:lvl w:ilvl="0" w:tplc="3E7C679C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21405D4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D908BD44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8714A2B4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4D040AFA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691605FE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5A18BFDC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130890FA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358E0878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28B67FDA"/>
    <w:multiLevelType w:val="multilevel"/>
    <w:tmpl w:val="23B40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A6717C"/>
    <w:multiLevelType w:val="multilevel"/>
    <w:tmpl w:val="CFDCD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535760"/>
    <w:multiLevelType w:val="multilevel"/>
    <w:tmpl w:val="98F44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A8099A"/>
    <w:multiLevelType w:val="multilevel"/>
    <w:tmpl w:val="F12CC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DE2635"/>
    <w:multiLevelType w:val="multilevel"/>
    <w:tmpl w:val="EB048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883C7D"/>
    <w:multiLevelType w:val="multilevel"/>
    <w:tmpl w:val="94E81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4C809AA"/>
    <w:multiLevelType w:val="hybridMultilevel"/>
    <w:tmpl w:val="DBF6EF68"/>
    <w:lvl w:ilvl="0" w:tplc="05DAF136">
      <w:start w:val="1"/>
      <w:numFmt w:val="decimal"/>
      <w:lvlText w:val="%1."/>
      <w:lvlJc w:val="left"/>
      <w:pPr>
        <w:ind w:left="50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3E4D08E">
      <w:numFmt w:val="bullet"/>
      <w:lvlText w:val="•"/>
      <w:lvlJc w:val="left"/>
      <w:pPr>
        <w:ind w:left="1413" w:hanging="360"/>
      </w:pPr>
      <w:rPr>
        <w:rFonts w:hint="default"/>
        <w:lang w:val="ru-RU" w:eastAsia="en-US" w:bidi="ar-SA"/>
      </w:rPr>
    </w:lvl>
    <w:lvl w:ilvl="2" w:tplc="5AEECDD6">
      <w:numFmt w:val="bullet"/>
      <w:lvlText w:val="•"/>
      <w:lvlJc w:val="left"/>
      <w:pPr>
        <w:ind w:left="2327" w:hanging="360"/>
      </w:pPr>
      <w:rPr>
        <w:rFonts w:hint="default"/>
        <w:lang w:val="ru-RU" w:eastAsia="en-US" w:bidi="ar-SA"/>
      </w:rPr>
    </w:lvl>
    <w:lvl w:ilvl="3" w:tplc="463AA0CC">
      <w:numFmt w:val="bullet"/>
      <w:lvlText w:val="•"/>
      <w:lvlJc w:val="left"/>
      <w:pPr>
        <w:ind w:left="3241" w:hanging="360"/>
      </w:pPr>
      <w:rPr>
        <w:rFonts w:hint="default"/>
        <w:lang w:val="ru-RU" w:eastAsia="en-US" w:bidi="ar-SA"/>
      </w:rPr>
    </w:lvl>
    <w:lvl w:ilvl="4" w:tplc="3E06B91E">
      <w:numFmt w:val="bullet"/>
      <w:lvlText w:val="•"/>
      <w:lvlJc w:val="left"/>
      <w:pPr>
        <w:ind w:left="4155" w:hanging="360"/>
      </w:pPr>
      <w:rPr>
        <w:rFonts w:hint="default"/>
        <w:lang w:val="ru-RU" w:eastAsia="en-US" w:bidi="ar-SA"/>
      </w:rPr>
    </w:lvl>
    <w:lvl w:ilvl="5" w:tplc="67EE80EE">
      <w:numFmt w:val="bullet"/>
      <w:lvlText w:val="•"/>
      <w:lvlJc w:val="left"/>
      <w:pPr>
        <w:ind w:left="5069" w:hanging="360"/>
      </w:pPr>
      <w:rPr>
        <w:rFonts w:hint="default"/>
        <w:lang w:val="ru-RU" w:eastAsia="en-US" w:bidi="ar-SA"/>
      </w:rPr>
    </w:lvl>
    <w:lvl w:ilvl="6" w:tplc="97B44B94">
      <w:numFmt w:val="bullet"/>
      <w:lvlText w:val="•"/>
      <w:lvlJc w:val="left"/>
      <w:pPr>
        <w:ind w:left="5983" w:hanging="360"/>
      </w:pPr>
      <w:rPr>
        <w:rFonts w:hint="default"/>
        <w:lang w:val="ru-RU" w:eastAsia="en-US" w:bidi="ar-SA"/>
      </w:rPr>
    </w:lvl>
    <w:lvl w:ilvl="7" w:tplc="C54A302E">
      <w:numFmt w:val="bullet"/>
      <w:lvlText w:val="•"/>
      <w:lvlJc w:val="left"/>
      <w:pPr>
        <w:ind w:left="6897" w:hanging="360"/>
      </w:pPr>
      <w:rPr>
        <w:rFonts w:hint="default"/>
        <w:lang w:val="ru-RU" w:eastAsia="en-US" w:bidi="ar-SA"/>
      </w:rPr>
    </w:lvl>
    <w:lvl w:ilvl="8" w:tplc="E34A448A">
      <w:numFmt w:val="bullet"/>
      <w:lvlText w:val="•"/>
      <w:lvlJc w:val="left"/>
      <w:pPr>
        <w:ind w:left="7811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6A29030A"/>
    <w:multiLevelType w:val="hybridMultilevel"/>
    <w:tmpl w:val="877624E6"/>
    <w:lvl w:ilvl="0" w:tplc="DA7EA226">
      <w:start w:val="1"/>
      <w:numFmt w:val="decimal"/>
      <w:lvlText w:val="%1."/>
      <w:lvlJc w:val="left"/>
      <w:pPr>
        <w:ind w:left="50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3749300">
      <w:numFmt w:val="bullet"/>
      <w:lvlText w:val="•"/>
      <w:lvlJc w:val="left"/>
      <w:pPr>
        <w:ind w:left="1413" w:hanging="360"/>
      </w:pPr>
      <w:rPr>
        <w:rFonts w:hint="default"/>
        <w:lang w:val="ru-RU" w:eastAsia="en-US" w:bidi="ar-SA"/>
      </w:rPr>
    </w:lvl>
    <w:lvl w:ilvl="2" w:tplc="FB660094">
      <w:numFmt w:val="bullet"/>
      <w:lvlText w:val="•"/>
      <w:lvlJc w:val="left"/>
      <w:pPr>
        <w:ind w:left="2327" w:hanging="360"/>
      </w:pPr>
      <w:rPr>
        <w:rFonts w:hint="default"/>
        <w:lang w:val="ru-RU" w:eastAsia="en-US" w:bidi="ar-SA"/>
      </w:rPr>
    </w:lvl>
    <w:lvl w:ilvl="3" w:tplc="9D08E156">
      <w:numFmt w:val="bullet"/>
      <w:lvlText w:val="•"/>
      <w:lvlJc w:val="left"/>
      <w:pPr>
        <w:ind w:left="3241" w:hanging="360"/>
      </w:pPr>
      <w:rPr>
        <w:rFonts w:hint="default"/>
        <w:lang w:val="ru-RU" w:eastAsia="en-US" w:bidi="ar-SA"/>
      </w:rPr>
    </w:lvl>
    <w:lvl w:ilvl="4" w:tplc="4978F1D6">
      <w:numFmt w:val="bullet"/>
      <w:lvlText w:val="•"/>
      <w:lvlJc w:val="left"/>
      <w:pPr>
        <w:ind w:left="4155" w:hanging="360"/>
      </w:pPr>
      <w:rPr>
        <w:rFonts w:hint="default"/>
        <w:lang w:val="ru-RU" w:eastAsia="en-US" w:bidi="ar-SA"/>
      </w:rPr>
    </w:lvl>
    <w:lvl w:ilvl="5" w:tplc="35F2D93C">
      <w:numFmt w:val="bullet"/>
      <w:lvlText w:val="•"/>
      <w:lvlJc w:val="left"/>
      <w:pPr>
        <w:ind w:left="5069" w:hanging="360"/>
      </w:pPr>
      <w:rPr>
        <w:rFonts w:hint="default"/>
        <w:lang w:val="ru-RU" w:eastAsia="en-US" w:bidi="ar-SA"/>
      </w:rPr>
    </w:lvl>
    <w:lvl w:ilvl="6" w:tplc="4EE28804">
      <w:numFmt w:val="bullet"/>
      <w:lvlText w:val="•"/>
      <w:lvlJc w:val="left"/>
      <w:pPr>
        <w:ind w:left="5983" w:hanging="360"/>
      </w:pPr>
      <w:rPr>
        <w:rFonts w:hint="default"/>
        <w:lang w:val="ru-RU" w:eastAsia="en-US" w:bidi="ar-SA"/>
      </w:rPr>
    </w:lvl>
    <w:lvl w:ilvl="7" w:tplc="65B68776">
      <w:numFmt w:val="bullet"/>
      <w:lvlText w:val="•"/>
      <w:lvlJc w:val="left"/>
      <w:pPr>
        <w:ind w:left="6897" w:hanging="360"/>
      </w:pPr>
      <w:rPr>
        <w:rFonts w:hint="default"/>
        <w:lang w:val="ru-RU" w:eastAsia="en-US" w:bidi="ar-SA"/>
      </w:rPr>
    </w:lvl>
    <w:lvl w:ilvl="8" w:tplc="3ECA30E2">
      <w:numFmt w:val="bullet"/>
      <w:lvlText w:val="•"/>
      <w:lvlJc w:val="left"/>
      <w:pPr>
        <w:ind w:left="7811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6AC7174C"/>
    <w:multiLevelType w:val="multilevel"/>
    <w:tmpl w:val="EFE82E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B346CC3"/>
    <w:multiLevelType w:val="multilevel"/>
    <w:tmpl w:val="98740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CF53D6A"/>
    <w:multiLevelType w:val="multilevel"/>
    <w:tmpl w:val="A91E6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6613AED"/>
    <w:multiLevelType w:val="multilevel"/>
    <w:tmpl w:val="B900B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BF186C"/>
    <w:multiLevelType w:val="hybridMultilevel"/>
    <w:tmpl w:val="2488DAAC"/>
    <w:lvl w:ilvl="0" w:tplc="8EDC0FD8">
      <w:numFmt w:val="bullet"/>
      <w:lvlText w:val=""/>
      <w:lvlJc w:val="left"/>
      <w:pPr>
        <w:ind w:left="158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1C45B3C">
      <w:numFmt w:val="bullet"/>
      <w:lvlText w:val="•"/>
      <w:lvlJc w:val="left"/>
      <w:pPr>
        <w:ind w:left="2385" w:hanging="360"/>
      </w:pPr>
      <w:rPr>
        <w:rFonts w:hint="default"/>
        <w:lang w:val="ru-RU" w:eastAsia="en-US" w:bidi="ar-SA"/>
      </w:rPr>
    </w:lvl>
    <w:lvl w:ilvl="2" w:tplc="662C0768">
      <w:numFmt w:val="bullet"/>
      <w:lvlText w:val="•"/>
      <w:lvlJc w:val="left"/>
      <w:pPr>
        <w:ind w:left="3191" w:hanging="360"/>
      </w:pPr>
      <w:rPr>
        <w:rFonts w:hint="default"/>
        <w:lang w:val="ru-RU" w:eastAsia="en-US" w:bidi="ar-SA"/>
      </w:rPr>
    </w:lvl>
    <w:lvl w:ilvl="3" w:tplc="61F6AE06">
      <w:numFmt w:val="bullet"/>
      <w:lvlText w:val="•"/>
      <w:lvlJc w:val="left"/>
      <w:pPr>
        <w:ind w:left="3997" w:hanging="360"/>
      </w:pPr>
      <w:rPr>
        <w:rFonts w:hint="default"/>
        <w:lang w:val="ru-RU" w:eastAsia="en-US" w:bidi="ar-SA"/>
      </w:rPr>
    </w:lvl>
    <w:lvl w:ilvl="4" w:tplc="AC2EE718">
      <w:numFmt w:val="bullet"/>
      <w:lvlText w:val="•"/>
      <w:lvlJc w:val="left"/>
      <w:pPr>
        <w:ind w:left="4803" w:hanging="360"/>
      </w:pPr>
      <w:rPr>
        <w:rFonts w:hint="default"/>
        <w:lang w:val="ru-RU" w:eastAsia="en-US" w:bidi="ar-SA"/>
      </w:rPr>
    </w:lvl>
    <w:lvl w:ilvl="5" w:tplc="38B00F1A">
      <w:numFmt w:val="bullet"/>
      <w:lvlText w:val="•"/>
      <w:lvlJc w:val="left"/>
      <w:pPr>
        <w:ind w:left="5609" w:hanging="360"/>
      </w:pPr>
      <w:rPr>
        <w:rFonts w:hint="default"/>
        <w:lang w:val="ru-RU" w:eastAsia="en-US" w:bidi="ar-SA"/>
      </w:rPr>
    </w:lvl>
    <w:lvl w:ilvl="6" w:tplc="DF9CDD0E">
      <w:numFmt w:val="bullet"/>
      <w:lvlText w:val="•"/>
      <w:lvlJc w:val="left"/>
      <w:pPr>
        <w:ind w:left="6415" w:hanging="360"/>
      </w:pPr>
      <w:rPr>
        <w:rFonts w:hint="default"/>
        <w:lang w:val="ru-RU" w:eastAsia="en-US" w:bidi="ar-SA"/>
      </w:rPr>
    </w:lvl>
    <w:lvl w:ilvl="7" w:tplc="FBAC936A">
      <w:numFmt w:val="bullet"/>
      <w:lvlText w:val="•"/>
      <w:lvlJc w:val="left"/>
      <w:pPr>
        <w:ind w:left="7221" w:hanging="360"/>
      </w:pPr>
      <w:rPr>
        <w:rFonts w:hint="default"/>
        <w:lang w:val="ru-RU" w:eastAsia="en-US" w:bidi="ar-SA"/>
      </w:rPr>
    </w:lvl>
    <w:lvl w:ilvl="8" w:tplc="DBE6A118">
      <w:numFmt w:val="bullet"/>
      <w:lvlText w:val="•"/>
      <w:lvlJc w:val="left"/>
      <w:pPr>
        <w:ind w:left="8027" w:hanging="360"/>
      </w:pPr>
      <w:rPr>
        <w:rFonts w:hint="default"/>
        <w:lang w:val="ru-RU" w:eastAsia="en-US" w:bidi="ar-SA"/>
      </w:rPr>
    </w:lvl>
  </w:abstractNum>
  <w:num w:numId="1" w16cid:durableId="1558130037">
    <w:abstractNumId w:val="7"/>
  </w:num>
  <w:num w:numId="2" w16cid:durableId="970863362">
    <w:abstractNumId w:val="8"/>
  </w:num>
  <w:num w:numId="3" w16cid:durableId="1364091591">
    <w:abstractNumId w:val="0"/>
  </w:num>
  <w:num w:numId="4" w16cid:durableId="1032922180">
    <w:abstractNumId w:val="13"/>
  </w:num>
  <w:num w:numId="5" w16cid:durableId="404842658">
    <w:abstractNumId w:val="6"/>
  </w:num>
  <w:num w:numId="6" w16cid:durableId="1892501081">
    <w:abstractNumId w:val="2"/>
  </w:num>
  <w:num w:numId="7" w16cid:durableId="377779297">
    <w:abstractNumId w:val="12"/>
  </w:num>
  <w:num w:numId="8" w16cid:durableId="1038241773">
    <w:abstractNumId w:val="3"/>
  </w:num>
  <w:num w:numId="9" w16cid:durableId="1052731673">
    <w:abstractNumId w:val="9"/>
  </w:num>
  <w:num w:numId="10" w16cid:durableId="1192648187">
    <w:abstractNumId w:val="10"/>
  </w:num>
  <w:num w:numId="11" w16cid:durableId="1535772977">
    <w:abstractNumId w:val="1"/>
  </w:num>
  <w:num w:numId="12" w16cid:durableId="2051226085">
    <w:abstractNumId w:val="5"/>
  </w:num>
  <w:num w:numId="13" w16cid:durableId="1606107933">
    <w:abstractNumId w:val="4"/>
  </w:num>
  <w:num w:numId="14" w16cid:durableId="15521133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52931"/>
    <w:rsid w:val="000F3528"/>
    <w:rsid w:val="004A04BD"/>
    <w:rsid w:val="00531CCC"/>
    <w:rsid w:val="00552931"/>
    <w:rsid w:val="00AC66EB"/>
    <w:rsid w:val="00B81730"/>
    <w:rsid w:val="00B96809"/>
    <w:rsid w:val="00E20220"/>
    <w:rsid w:val="00E5232D"/>
    <w:rsid w:val="00EB0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B7F60"/>
  <w15:docId w15:val="{B9E377F9-00E0-44D7-BA3C-72F090922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3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0C2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1CC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62" w:hanging="360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customStyle="1" w:styleId="20">
    <w:name w:val="Заголовок 2 Знак"/>
    <w:basedOn w:val="a0"/>
    <w:link w:val="2"/>
    <w:uiPriority w:val="9"/>
    <w:semiHidden/>
    <w:rsid w:val="00EB0C2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531CC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2803</Words>
  <Characters>15420</Characters>
  <Application>Microsoft Office Word</Application>
  <DocSecurity>0</DocSecurity>
  <Lines>128</Lines>
  <Paragraphs>36</Paragraphs>
  <ScaleCrop>false</ScaleCrop>
  <Company/>
  <LinksUpToDate>false</LinksUpToDate>
  <CharactersWithSpaces>18187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Administrator</dc:creator>
  <cp:lastModifiedBy>Анна Ерахтина</cp:lastModifiedBy>
  <cp:revision>6</cp:revision>
  <dcterms:created xsi:type="dcterms:W3CDTF">2026-07-21T13:30:00Z</dcterms:created>
  <dcterms:modified xsi:type="dcterms:W3CDTF">2026-09-18T13:34:00Z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2017-03-14T00:00:00Z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2026-07-21T00:00:00Z</vt:filetime>
  </property>
  <property fmtid="{D5CDD505-2E9C-101B-9397-08002B2CF9AE}" pid="6" name="Producer">
    <vt:lpwstr>Microsoft® Word 2010</vt:lpwstr>
  </property>
</Properties>
</file>