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443F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4696A">
        <w:rPr>
          <w:b/>
          <w:bCs/>
          <w:kern w:val="36"/>
          <w:sz w:val="24"/>
          <w:szCs w:val="24"/>
          <w:lang w:eastAsia="es-ES"/>
        </w:rPr>
        <w:t>РАБОЧАЯ ПРОГРАММА</w:t>
      </w:r>
    </w:p>
    <w:p w14:paraId="44A4F61C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учебного предмета «Обществознание»</w:t>
      </w:r>
    </w:p>
    <w:p w14:paraId="0782661E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10–11 классы (углублённый уровень)</w:t>
      </w:r>
    </w:p>
    <w:p w14:paraId="30944D7D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ПОЯСНИТЕЛЬНАЯ ЗАПИСКА</w:t>
      </w:r>
    </w:p>
    <w:p w14:paraId="446D7DEA" w14:textId="2E2BF19D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Рабочая программа по учебному предмету «Обществознание» (углублённый уровень) для 10–11 классов разработана для реализации основной образовательной программы среднего общего образования ООО «</w:t>
      </w:r>
      <w:r w:rsidR="005A1CFB">
        <w:t xml:space="preserve">Образовательный центр </w:t>
      </w:r>
      <w:proofErr w:type="spellStart"/>
      <w:r w:rsidR="005A1CFB">
        <w:t>Кристофор</w:t>
      </w:r>
      <w:proofErr w:type="spellEnd"/>
      <w:r w:rsidR="005A1CFB">
        <w:t xml:space="preserve"> Колумб</w:t>
      </w:r>
      <w:r w:rsidRPr="0054696A">
        <w:rPr>
          <w:sz w:val="24"/>
          <w:szCs w:val="24"/>
          <w:lang w:eastAsia="es-ES"/>
        </w:rPr>
        <w:t>».</w:t>
      </w:r>
    </w:p>
    <w:p w14:paraId="37845B1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Программа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 и федеральной рабочей программы среднего общего образования по учебному предмету «Обществознание» (углублённый уровень).</w:t>
      </w:r>
    </w:p>
    <w:p w14:paraId="6BA850F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Программа определяет содержание учебного предмета, планируемые личностные, метапредметные и предметные результаты его освоения, а также тематическое планирование с учётом рабочей программы воспитания.</w:t>
      </w:r>
    </w:p>
    <w:p w14:paraId="3336B6A6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Нормативно-правовая база</w:t>
      </w:r>
    </w:p>
    <w:p w14:paraId="5509CAA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Рабочая программа разработана на основании:</w:t>
      </w:r>
    </w:p>
    <w:p w14:paraId="73B06C64" w14:textId="77777777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Федерального закона от 29 декабря 2012 г. № 273-ФЗ «Об образовании в Российской Федерации»;</w:t>
      </w:r>
    </w:p>
    <w:p w14:paraId="523B1E9B" w14:textId="77777777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 г. № 413, с учётом действующих изменений;</w:t>
      </w:r>
    </w:p>
    <w:p w14:paraId="4111F7E6" w14:textId="77777777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Федеральной образовательной программы среднего общего образования, утверждённой приказом Министерства просвещения Российской Федерации от 18 мая 2023 г. № 371, с учётом действующих изменений;</w:t>
      </w:r>
    </w:p>
    <w:p w14:paraId="6960195B" w14:textId="77777777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федеральной рабочей программы среднего общего образования по учебному предмету «Обществознание» (углублённый уровень);</w:t>
      </w:r>
    </w:p>
    <w:p w14:paraId="26B999FE" w14:textId="77777777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 среднего общего образования;</w:t>
      </w:r>
    </w:p>
    <w:p w14:paraId="39556843" w14:textId="6DA8D7DE" w:rsidR="0054696A" w:rsidRP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основной образовательной программы среднего общего образования ООО «</w:t>
      </w:r>
      <w:r w:rsidR="005A1CFB">
        <w:t xml:space="preserve">Образовательный центр </w:t>
      </w:r>
      <w:proofErr w:type="spellStart"/>
      <w:r w:rsidR="005A1CFB">
        <w:t>Кристофор</w:t>
      </w:r>
      <w:proofErr w:type="spellEnd"/>
      <w:r w:rsidR="005A1CFB">
        <w:t xml:space="preserve"> Колумб</w:t>
      </w:r>
      <w:r w:rsidRPr="0054696A">
        <w:rPr>
          <w:sz w:val="24"/>
          <w:szCs w:val="24"/>
          <w:lang w:eastAsia="es-ES"/>
        </w:rPr>
        <w:t>»;</w:t>
      </w:r>
    </w:p>
    <w:p w14:paraId="1C8D94A7" w14:textId="3C96DB1A" w:rsidR="0054696A" w:rsidRDefault="0054696A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учебного плана ООО «</w:t>
      </w:r>
      <w:r w:rsidR="005A1CFB">
        <w:t xml:space="preserve">Образовательный центр </w:t>
      </w:r>
      <w:proofErr w:type="spellStart"/>
      <w:r w:rsidR="005A1CFB">
        <w:t>Кристофор</w:t>
      </w:r>
      <w:proofErr w:type="spellEnd"/>
      <w:r w:rsidR="005A1CFB">
        <w:t xml:space="preserve"> Колумб</w:t>
      </w:r>
      <w:r w:rsidRPr="0054696A">
        <w:rPr>
          <w:sz w:val="24"/>
          <w:szCs w:val="24"/>
          <w:lang w:eastAsia="es-ES"/>
        </w:rPr>
        <w:t>».</w:t>
      </w:r>
    </w:p>
    <w:p w14:paraId="3BE03B6C" w14:textId="77777777" w:rsidR="0054696A" w:rsidRPr="0054696A" w:rsidRDefault="0054696A" w:rsidP="0054696A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7E8C9AFD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7322D15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Учебный предмет «Обществознание» занимает важное место в системе среднего общего образования и направлен на освоение обучающимися системы знаний об обществе и человеке, развитие социальной компетентности, формирование российской гражданской идентичности, правовой, политической, экономической и социальной культуры.</w:t>
      </w:r>
    </w:p>
    <w:p w14:paraId="19C528E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Содержание обществознания на углублённом уровне представляет собой комплекс знаний, отражающих основные объекты изучения социально-гуманитарных наук. Учебный предмет обеспечивает углублённое изучение общества как целостной развивающейся системы, человека как субъекта общественных отношений и деятельности, основных сфер общественной жизни и социальных институтов.</w:t>
      </w:r>
    </w:p>
    <w:p w14:paraId="3BBF1856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Содержание учебного предмета включает вопросы социальной философии, основ социальной психологии, экономики, социологии, политологии и правоведения, рассматриваемые во взаимосвязи и обеспечивающие формирование целостного представления о современном обществе, закономерностях его развития и месте человека в системе общественных отношений.</w:t>
      </w:r>
    </w:p>
    <w:p w14:paraId="2D155CB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Углублённый уровень изучения обществознания предусматривает более детальное освоение понятийного аппарата социальных наук, развитие навыков анализа и интерпретации социальной информации, исследование социальных явлений и процессов, работу с различными источниками социальной информации, решение познавательных и практических задач.</w:t>
      </w:r>
    </w:p>
    <w:p w14:paraId="2793425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lastRenderedPageBreak/>
        <w:t>Изучение обществознания способствует развитию критического и системного мышления, функциональной грамотности, коммуникативной культуры, способности аргументированно выражать собственную позицию, анализировать социальные процессы и применять обществоведческие знания в учебной, общественной и повседневной деятельности.</w:t>
      </w:r>
    </w:p>
    <w:p w14:paraId="57648CE5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477E1B1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Изучение учебного предмета «Обществознание» на углублённом уровне направлено на:</w:t>
      </w:r>
    </w:p>
    <w:p w14:paraId="4BE2ECEB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развитие духовно-нравственных позиций и приоритетов личности в период ранней юности, правового сознания, политической культуры, экономического образа мышления и функциональной грамотности;</w:t>
      </w:r>
    </w:p>
    <w:p w14:paraId="5BA7D4DA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формирование российской гражданской идентичности, гражданственности, патриотизма и социальной ответственности;</w:t>
      </w:r>
    </w:p>
    <w:p w14:paraId="509D9519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освоение системы знаний об обществе как целостной развивающейся системе, человеке как субъекте общественных отношений и деятельности, основных сферах и институтах общественной жизни;</w:t>
      </w:r>
    </w:p>
    <w:p w14:paraId="486DBB1F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углублённое освоение понятийного аппарата социальных наук;</w:t>
      </w:r>
    </w:p>
    <w:p w14:paraId="34B06257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развитие способности анализировать и классифицировать социальную информацию, представленную в различных формах;</w:t>
      </w:r>
    </w:p>
    <w:p w14:paraId="6DB9616B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формирование умений устанавливать причинно-следственные, функциональные, иерархические и другие связи социальных объектов и процессов;</w:t>
      </w:r>
    </w:p>
    <w:p w14:paraId="7BDB4073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развитие навыков применения методов социального познания при анализе общественных явлений и процессов;</w:t>
      </w:r>
    </w:p>
    <w:p w14:paraId="25448247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формирование способности применять обществоведческие знания при решении познавательных и практических задач;</w:t>
      </w:r>
    </w:p>
    <w:p w14:paraId="50469311" w14:textId="77777777" w:rsidR="0054696A" w:rsidRP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развитие коммуникативной культуры, навыков аргументации, ведения дискуссии и представления результатов учебно-исследовательской деятельности;</w:t>
      </w:r>
    </w:p>
    <w:p w14:paraId="3E84D2A3" w14:textId="77777777" w:rsidR="0054696A" w:rsidRDefault="0054696A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формирование готовности к осознанному профессиональному самоопределению, продолжению образования и участию в общественной жизни.</w:t>
      </w:r>
    </w:p>
    <w:p w14:paraId="5921B078" w14:textId="77777777" w:rsidR="0054696A" w:rsidRPr="0054696A" w:rsidRDefault="0054696A" w:rsidP="0054696A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70595136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МЕСТО УЧЕБНОГО ПРЕДМЕТА «ОБЩЕСТВОЗНАНИЕ» В УЧЕБНОМ ПЛАНЕ</w:t>
      </w:r>
    </w:p>
    <w:p w14:paraId="2D8D735D" w14:textId="686CED75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Учебный предмет «Обществознание» (углублённый уровень) является обязательным учебным предметом в соответствии с учебным планом ООО «</w:t>
      </w:r>
      <w:r w:rsidR="005A1CFB">
        <w:t xml:space="preserve">Образовательный центр </w:t>
      </w:r>
      <w:proofErr w:type="spellStart"/>
      <w:r w:rsidR="005A1CFB">
        <w:t>Кристофор</w:t>
      </w:r>
      <w:proofErr w:type="spellEnd"/>
      <w:r w:rsidR="005A1CFB">
        <w:t xml:space="preserve"> Колумб</w:t>
      </w:r>
      <w:r w:rsidRPr="0054696A">
        <w:rPr>
          <w:sz w:val="24"/>
          <w:szCs w:val="24"/>
          <w:lang w:eastAsia="es-ES"/>
        </w:rPr>
        <w:t>».</w:t>
      </w:r>
    </w:p>
    <w:p w14:paraId="268F7C3F" w14:textId="092BB20F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 xml:space="preserve">На изучение учебного предмета «Обществознание» на уровне среднего общего образования отводится </w:t>
      </w:r>
      <w:r w:rsidR="00EF0786">
        <w:rPr>
          <w:sz w:val="24"/>
          <w:szCs w:val="24"/>
          <w:lang w:eastAsia="es-ES"/>
        </w:rPr>
        <w:t>272</w:t>
      </w:r>
      <w:r w:rsidRPr="0054696A">
        <w:rPr>
          <w:sz w:val="24"/>
          <w:szCs w:val="24"/>
          <w:lang w:eastAsia="es-ES"/>
        </w:rPr>
        <w:t xml:space="preserve"> часа:</w:t>
      </w:r>
    </w:p>
    <w:p w14:paraId="699E3EF9" w14:textId="538C6CCD" w:rsidR="0054696A" w:rsidRPr="0054696A" w:rsidRDefault="0054696A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10 класс — 1</w:t>
      </w:r>
      <w:r w:rsidR="000E4996">
        <w:rPr>
          <w:sz w:val="24"/>
          <w:szCs w:val="24"/>
          <w:lang w:eastAsia="es-ES"/>
        </w:rPr>
        <w:t>36</w:t>
      </w:r>
      <w:r w:rsidRPr="0054696A">
        <w:rPr>
          <w:sz w:val="24"/>
          <w:szCs w:val="24"/>
          <w:lang w:eastAsia="es-ES"/>
        </w:rPr>
        <w:t xml:space="preserve"> часа (</w:t>
      </w:r>
      <w:r w:rsidR="000E4996">
        <w:rPr>
          <w:sz w:val="24"/>
          <w:szCs w:val="24"/>
          <w:lang w:eastAsia="es-ES"/>
        </w:rPr>
        <w:t>4</w:t>
      </w:r>
      <w:r w:rsidRPr="0054696A">
        <w:rPr>
          <w:sz w:val="24"/>
          <w:szCs w:val="24"/>
          <w:lang w:eastAsia="es-ES"/>
        </w:rPr>
        <w:t xml:space="preserve"> часа в неделю, 34 учебные недели);</w:t>
      </w:r>
    </w:p>
    <w:p w14:paraId="76E2B83C" w14:textId="4E6A38A3" w:rsidR="0054696A" w:rsidRPr="0054696A" w:rsidRDefault="0054696A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11 класс — 1</w:t>
      </w:r>
      <w:r w:rsidR="000E4996">
        <w:rPr>
          <w:sz w:val="24"/>
          <w:szCs w:val="24"/>
          <w:lang w:eastAsia="es-ES"/>
        </w:rPr>
        <w:t>36</w:t>
      </w:r>
      <w:r w:rsidRPr="0054696A">
        <w:rPr>
          <w:sz w:val="24"/>
          <w:szCs w:val="24"/>
          <w:lang w:eastAsia="es-ES"/>
        </w:rPr>
        <w:t xml:space="preserve"> часа (</w:t>
      </w:r>
      <w:r w:rsidR="000E4996">
        <w:rPr>
          <w:sz w:val="24"/>
          <w:szCs w:val="24"/>
          <w:lang w:eastAsia="es-ES"/>
        </w:rPr>
        <w:t>4</w:t>
      </w:r>
      <w:r w:rsidRPr="0054696A">
        <w:rPr>
          <w:sz w:val="24"/>
          <w:szCs w:val="24"/>
          <w:lang w:eastAsia="es-ES"/>
        </w:rPr>
        <w:t xml:space="preserve"> часа в неделю, 34 учебные недели).</w:t>
      </w:r>
    </w:p>
    <w:p w14:paraId="72C2D792" w14:textId="7BC106E4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Общий объём учебного времени за два года обучения составляет 2</w:t>
      </w:r>
      <w:r w:rsidR="000E4996">
        <w:rPr>
          <w:sz w:val="24"/>
          <w:szCs w:val="24"/>
          <w:lang w:eastAsia="es-ES"/>
        </w:rPr>
        <w:t>72</w:t>
      </w:r>
      <w:r w:rsidRPr="0054696A">
        <w:rPr>
          <w:sz w:val="24"/>
          <w:szCs w:val="24"/>
          <w:lang w:eastAsia="es-ES"/>
        </w:rPr>
        <w:t xml:space="preserve"> часа.</w:t>
      </w:r>
    </w:p>
    <w:p w14:paraId="37D4ECF5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ФОРМЫ ОРГАНИЗАЦИИ УЧЕБНОЙ ДЕЯТЕЛЬНОСТИ</w:t>
      </w:r>
    </w:p>
    <w:p w14:paraId="7E9342A6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 реализации рабочей программы используются следующие формы организации учебной деятельности:</w:t>
      </w:r>
    </w:p>
    <w:p w14:paraId="7270DDBA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уроки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изучения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нового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материала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EF7197C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практические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занятия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1899A010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семинары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589E3C95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дискуссии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498717DD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работа с социальными, экономическими, политическими и правовыми источниками;</w:t>
      </w:r>
    </w:p>
    <w:p w14:paraId="5EAB5D2A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анализ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социальных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ситуаций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F21F2F7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решение познавательных и практических задач;</w:t>
      </w:r>
    </w:p>
    <w:p w14:paraId="0472DE5A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проектная и учебно-исследовательская деятельность;</w:t>
      </w:r>
    </w:p>
    <w:p w14:paraId="45C8D679" w14:textId="77777777" w:rsidR="0054696A" w:rsidRPr="0054696A" w:rsidRDefault="0054696A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индивидуальная, парная и групповая работа.</w:t>
      </w:r>
    </w:p>
    <w:p w14:paraId="44D8A724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ФОРМЫ КОНТРОЛЯ</w:t>
      </w:r>
    </w:p>
    <w:p w14:paraId="4690D8F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Оценка достижения планируемых результатов освоения учебного предмета осуществляется посредством:</w:t>
      </w:r>
    </w:p>
    <w:p w14:paraId="3DE10B45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устного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опроса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7D7A3A18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письменных самостоятельных и контрольных работ;</w:t>
      </w:r>
    </w:p>
    <w:p w14:paraId="5513975D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тестирования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BA2B34F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практических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работ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5BC5C673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решения познавательных и практических задач;</w:t>
      </w:r>
    </w:p>
    <w:p w14:paraId="4D5B0138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выполнения проектов и учебных исследований;</w:t>
      </w:r>
    </w:p>
    <w:p w14:paraId="374A9A36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презентации результатов учебной и исследовательской деятельности;</w:t>
      </w:r>
    </w:p>
    <w:p w14:paraId="440ACD6D" w14:textId="77777777" w:rsidR="0054696A" w:rsidRPr="0054696A" w:rsidRDefault="0054696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промежуточной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аттестации</w:t>
      </w:r>
      <w:proofErr w:type="spellEnd"/>
      <w:r w:rsidRPr="0054696A">
        <w:rPr>
          <w:sz w:val="24"/>
          <w:szCs w:val="24"/>
          <w:lang w:val="es-ES" w:eastAsia="es-ES"/>
        </w:rPr>
        <w:t>.</w:t>
      </w:r>
    </w:p>
    <w:p w14:paraId="6D77B732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1"/>
        <w:rPr>
          <w:b/>
          <w:bCs/>
          <w:sz w:val="24"/>
          <w:szCs w:val="24"/>
          <w:lang w:val="es-ES" w:eastAsia="es-ES"/>
        </w:rPr>
      </w:pPr>
      <w:r w:rsidRPr="0054696A">
        <w:rPr>
          <w:b/>
          <w:bCs/>
          <w:sz w:val="24"/>
          <w:szCs w:val="24"/>
          <w:lang w:val="es-ES" w:eastAsia="es-ES"/>
        </w:rPr>
        <w:t>ОСОБЕННОСТИ РЕАЛИЗАЦИИ ПРОГРАММЫ</w:t>
      </w:r>
    </w:p>
    <w:p w14:paraId="24BBE8E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Образовательный процесс организуется на основе системно-деятельностного подхода с использованием современных образовательных технологий, методов развития критического мышления, проектной и учебно-исследовательской деятельности, информационно-коммуникационных технологий.</w:t>
      </w:r>
    </w:p>
    <w:p w14:paraId="57E1F95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Особое внимание уделяется работе с различными источниками социальной информации, анализу общественных процессов и конкретных социальных ситуаций, формированию навыков аргументации, развитию функциональной грамотности и применению обществоведческих знаний при решении учебных и практических задач.</w:t>
      </w:r>
    </w:p>
    <w:p w14:paraId="13279D9B" w14:textId="77777777" w:rsid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 организации образовательного процесса обеспечиваются безопасные условия обучения, рациональная организация учебной деятельности, смена видов деятельности и применение здоровьесберегающих технологий.</w:t>
      </w:r>
    </w:p>
    <w:p w14:paraId="55D35ADB" w14:textId="77777777" w:rsid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25F0954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4696A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«ОБЩЕСТВОЗНАНИЕ»</w:t>
      </w:r>
    </w:p>
    <w:p w14:paraId="12F582B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Освоение учебного предмета «Обществознание» на углублённом уровне среднего общего образования направлено на достижение обучающимися личностных, метапредметных и предметных результатов в соответствии с требованиями ФГОС среднего общего образования.</w:t>
      </w:r>
    </w:p>
    <w:p w14:paraId="6FA40D28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ЛИЧНОСТНЫЕ РЕЗУЛЬТАТЫ</w:t>
      </w:r>
    </w:p>
    <w:p w14:paraId="0399993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Личностные результаты освоения программы по обществознанию достигаются в единстве учебной и воспитательной деятельности образовательной организации.</w:t>
      </w:r>
    </w:p>
    <w:p w14:paraId="36988D9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 результате изучения обществознания у обучающегося будут сформированы:</w:t>
      </w:r>
    </w:p>
    <w:p w14:paraId="157D41FC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1592FC0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55898C00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осознание своих конституционных прав и обязанностей, уважение закона и правопорядка;</w:t>
      </w:r>
    </w:p>
    <w:p w14:paraId="18CCBF22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принятие традиционных национальных, общечеловеческих гуманистических и демократических ценностей;</w:t>
      </w:r>
    </w:p>
    <w:p w14:paraId="01CD4636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противостоять идеологии экстремизма, национализма, ксенофобии и дискриминации;</w:t>
      </w:r>
    </w:p>
    <w:p w14:paraId="3B0B2457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вести совместную деятельность в интересах гражданского общества;</w:t>
      </w:r>
    </w:p>
    <w:p w14:paraId="357DE338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к гуманитарной и волонтёрской деятельности;</w:t>
      </w:r>
    </w:p>
    <w:p w14:paraId="39829C02" w14:textId="77777777" w:rsidR="0054696A" w:rsidRPr="0054696A" w:rsidRDefault="0054696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оценивать социальные процессы и явления с позиции гражданской ответственности.</w:t>
      </w:r>
    </w:p>
    <w:p w14:paraId="62A7C933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9DE8683" w14:textId="77777777" w:rsidR="0054696A" w:rsidRPr="0054696A" w:rsidRDefault="0054696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сформированность российской гражданской идентичности, патриотизма, уважения к своему народу, чувства ответственности перед Родиной;</w:t>
      </w:r>
    </w:p>
    <w:p w14:paraId="48DB3963" w14:textId="77777777" w:rsidR="0054696A" w:rsidRPr="0054696A" w:rsidRDefault="0054696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4696A">
        <w:rPr>
          <w:sz w:val="24"/>
          <w:szCs w:val="24"/>
          <w:lang w:eastAsia="es-ES"/>
        </w:rPr>
        <w:t xml:space="preserve">ценностное отношение к государственным символам, историческому и культурному наследию </w:t>
      </w:r>
      <w:proofErr w:type="spellStart"/>
      <w:r w:rsidRPr="0054696A">
        <w:rPr>
          <w:sz w:val="24"/>
          <w:szCs w:val="24"/>
          <w:lang w:val="es-ES" w:eastAsia="es-ES"/>
        </w:rPr>
        <w:t>России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1D357717" w14:textId="77777777" w:rsidR="0054696A" w:rsidRPr="0054696A" w:rsidRDefault="0054696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уважение к многонациональному народу Российской Федерации;</w:t>
      </w:r>
    </w:p>
    <w:p w14:paraId="272664F4" w14:textId="77777777" w:rsidR="0054696A" w:rsidRPr="0054696A" w:rsidRDefault="0054696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осознание значения развития российского общества и государства в современном мире.</w:t>
      </w:r>
    </w:p>
    <w:p w14:paraId="06FBB5F1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17F951A" w14:textId="77777777" w:rsidR="0054696A" w:rsidRPr="0054696A" w:rsidRDefault="0054696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сформированность нравственного сознания и поведения на основе традиционных российских духовно-нравственных ценностей;</w:t>
      </w:r>
    </w:p>
    <w:p w14:paraId="1687C2EA" w14:textId="77777777" w:rsidR="0054696A" w:rsidRPr="0054696A" w:rsidRDefault="0054696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осознание личного вклада в построение устойчивого будущего;</w:t>
      </w:r>
    </w:p>
    <w:p w14:paraId="714D54E3" w14:textId="77777777" w:rsidR="0054696A" w:rsidRPr="0054696A" w:rsidRDefault="0054696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ответственное отношение к своим решениям и поступкам;</w:t>
      </w:r>
    </w:p>
    <w:p w14:paraId="3EBE718D" w14:textId="77777777" w:rsidR="0054696A" w:rsidRPr="0054696A" w:rsidRDefault="0054696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оценивать поведение и поступки свои и других людей с позиции нравственных и правовых норм;</w:t>
      </w:r>
    </w:p>
    <w:p w14:paraId="2B1711CE" w14:textId="77777777" w:rsidR="0054696A" w:rsidRPr="0054696A" w:rsidRDefault="0054696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учитывать интересы и права других людей.</w:t>
      </w:r>
    </w:p>
    <w:p w14:paraId="2F12CEAC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F8F7738" w14:textId="77777777" w:rsidR="0054696A" w:rsidRPr="0054696A" w:rsidRDefault="0054696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сформированность эстетического отношения к миру;</w:t>
      </w:r>
    </w:p>
    <w:p w14:paraId="3DDD9E46" w14:textId="77777777" w:rsidR="0054696A" w:rsidRPr="0054696A" w:rsidRDefault="0054696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понимание значения отечественной и мировой культуры;</w:t>
      </w:r>
    </w:p>
    <w:p w14:paraId="7A0DB1E0" w14:textId="77777777" w:rsidR="0054696A" w:rsidRPr="0054696A" w:rsidRDefault="0054696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воспринимать различные виды искусства и культурные традиции как элементы духовной жизни общества.</w:t>
      </w:r>
    </w:p>
    <w:p w14:paraId="7A6DE564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650639D1" w14:textId="77777777" w:rsidR="0054696A" w:rsidRPr="0054696A" w:rsidRDefault="005469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ответственное отношение к здоровью и понимание ценности безопасного образа жизни;</w:t>
      </w:r>
    </w:p>
    <w:p w14:paraId="3AE4F6F2" w14:textId="77777777" w:rsidR="0054696A" w:rsidRPr="0054696A" w:rsidRDefault="005469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сформированность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культуры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безопасного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поведения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7CE26A97" w14:textId="77777777" w:rsidR="0054696A" w:rsidRPr="0054696A" w:rsidRDefault="005469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к самоконтролю и эмоциональной устойчивости;</w:t>
      </w:r>
    </w:p>
    <w:p w14:paraId="15202A67" w14:textId="77777777" w:rsidR="0054696A" w:rsidRPr="0054696A" w:rsidRDefault="0054696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понимание влияния социальных факторов на здоровье и благополучие человека.</w:t>
      </w:r>
    </w:p>
    <w:p w14:paraId="0E077B87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01A8FCE" w14:textId="77777777" w:rsidR="0054696A" w:rsidRPr="0054696A" w:rsidRDefault="005469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к труду, осознание ценности мастерства, трудолюбия и профессиональной деятельности;</w:t>
      </w:r>
    </w:p>
    <w:p w14:paraId="260BC0A8" w14:textId="77777777" w:rsidR="0054696A" w:rsidRPr="0054696A" w:rsidRDefault="005469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интерес к различным сферам профессиональной деятельности;</w:t>
      </w:r>
    </w:p>
    <w:p w14:paraId="2BEAB94F" w14:textId="77777777" w:rsidR="0054696A" w:rsidRPr="0054696A" w:rsidRDefault="005469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к осознанному выбору профессии и построению индивидуальной образовательной и профессиональной траектории;</w:t>
      </w:r>
    </w:p>
    <w:p w14:paraId="66D3E217" w14:textId="77777777" w:rsidR="0054696A" w:rsidRPr="0054696A" w:rsidRDefault="0054696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к образованию и самообразованию на протяжении жизни.</w:t>
      </w:r>
    </w:p>
    <w:p w14:paraId="699576C0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25F9A142" w14:textId="77777777" w:rsidR="0054696A" w:rsidRPr="0054696A" w:rsidRDefault="005469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сформированность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экологической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культуры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74AC1DF7" w14:textId="77777777" w:rsidR="0054696A" w:rsidRPr="0054696A" w:rsidRDefault="005469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понимание влияния социально-экономической деятельности человека на состояние окружающей среды;</w:t>
      </w:r>
    </w:p>
    <w:p w14:paraId="0A068764" w14:textId="77777777" w:rsidR="0054696A" w:rsidRPr="0054696A" w:rsidRDefault="005469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оценивать экологические последствия хозяйственной деятельности;</w:t>
      </w:r>
    </w:p>
    <w:p w14:paraId="3784C824" w14:textId="77777777" w:rsidR="0054696A" w:rsidRPr="0054696A" w:rsidRDefault="0054696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осознание значения устойчивого развития общества.</w:t>
      </w:r>
    </w:p>
    <w:p w14:paraId="7BFEEB7C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познания</w:t>
      </w:r>
      <w:proofErr w:type="spellEnd"/>
    </w:p>
    <w:p w14:paraId="7D9CEF27" w14:textId="77777777" w:rsidR="0054696A" w:rsidRPr="0054696A" w:rsidRDefault="005469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сформированность мировоззрения, соответствующего современному уровню развития социальных наук;</w:t>
      </w:r>
    </w:p>
    <w:p w14:paraId="088F95CB" w14:textId="77777777" w:rsidR="0054696A" w:rsidRPr="0054696A" w:rsidRDefault="005469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осознание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ценности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научной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деятельности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07725282" w14:textId="77777777" w:rsidR="0054696A" w:rsidRPr="0054696A" w:rsidRDefault="005469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понимание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специфики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социального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познания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47D3FCD3" w14:textId="77777777" w:rsidR="0054696A" w:rsidRPr="0054696A" w:rsidRDefault="005469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готовность осуществлять проектную и исследовательскую деятельность индивидуально и в группе;</w:t>
      </w:r>
    </w:p>
    <w:p w14:paraId="2A96FBF4" w14:textId="77777777" w:rsidR="0054696A" w:rsidRPr="0054696A" w:rsidRDefault="0054696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способность критически оценивать социальную информацию и использовать научные методы при анализе общественных процессов.</w:t>
      </w:r>
    </w:p>
    <w:p w14:paraId="7D4C762F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795EF24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 результате изучения обществознания у обучающегося будут сформированы познавательные, коммуникативные и регулятивные универсальные учебные действия.</w:t>
      </w:r>
    </w:p>
    <w:p w14:paraId="4A810B05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5390A37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6EDB2414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самостоятельно формулировать и актуализировать социальную проблему;</w:t>
      </w:r>
    </w:p>
    <w:p w14:paraId="68040109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устанавливать существенные признаки социальных объектов и явлений;</w:t>
      </w:r>
    </w:p>
    <w:p w14:paraId="7CA89427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выявлять закономерности и противоречия в рассматриваемых общественных процессах;</w:t>
      </w:r>
    </w:p>
    <w:p w14:paraId="6A488CDC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устанавливать причинно-следственные, функциональные, иерархические и иные связи социальных объектов и процессов;</w:t>
      </w:r>
    </w:p>
    <w:p w14:paraId="7C50B4F3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сравнивать, классифицировать и обобщать социальные явления;</w:t>
      </w:r>
    </w:p>
    <w:p w14:paraId="3F3AD719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использовать обществоведческие понятия при анализе социальной действительности;</w:t>
      </w:r>
    </w:p>
    <w:p w14:paraId="4F5AA7A2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формулировать и аргументировать выводы на основе анализа социальной информации;</w:t>
      </w:r>
    </w:p>
    <w:p w14:paraId="63DDCB9D" w14:textId="77777777" w:rsidR="0054696A" w:rsidRPr="0054696A" w:rsidRDefault="0054696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выбирать способы решения учебных и практических обществоведческих задач.</w:t>
      </w:r>
    </w:p>
    <w:p w14:paraId="4ED9371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>:</w:t>
      </w:r>
    </w:p>
    <w:p w14:paraId="7E23BDF4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формулировать объект, предмет, цель и гипотезу учебного исследования;</w:t>
      </w:r>
    </w:p>
    <w:p w14:paraId="3C3B2DDB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самостоятельно планировать и осуществлять учебно-исследовательскую деятельность;</w:t>
      </w:r>
    </w:p>
    <w:p w14:paraId="455AF9E8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применять методы социального познания при исследовании общественных явлений;</w:t>
      </w:r>
    </w:p>
    <w:p w14:paraId="4E3220D5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результаты исследования и формулировать выводы;</w:t>
      </w:r>
    </w:p>
    <w:p w14:paraId="74226644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оценивать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достоверность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полученных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результатов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6BA2534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прогнозировать возможное развитие социальных процессов;</w:t>
      </w:r>
    </w:p>
    <w:p w14:paraId="0E322851" w14:textId="77777777" w:rsidR="0054696A" w:rsidRPr="0054696A" w:rsidRDefault="0054696A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разрабатывать и представлять результаты учебных проектов и исследований.</w:t>
      </w:r>
    </w:p>
    <w:p w14:paraId="3541588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54696A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54696A">
        <w:rPr>
          <w:b/>
          <w:bCs/>
          <w:sz w:val="24"/>
          <w:szCs w:val="24"/>
          <w:lang w:val="es-ES" w:eastAsia="es-ES"/>
        </w:rPr>
        <w:t>:</w:t>
      </w:r>
    </w:p>
    <w:p w14:paraId="26EE4096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осуществлять поиск социальной информации в различных источниках;</w:t>
      </w:r>
    </w:p>
    <w:p w14:paraId="1D30728A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анализировать, систематизировать и интерпретировать информацию;</w:t>
      </w:r>
    </w:p>
    <w:p w14:paraId="66A6ECE0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различать факты, мнения, оценки и теоретические положения;</w:t>
      </w:r>
    </w:p>
    <w:p w14:paraId="2CDA37ED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оценивать достоверность, актуальность и полноту социальной информации;</w:t>
      </w:r>
    </w:p>
    <w:p w14:paraId="4AA03DD0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выявлять противоречивую информацию и критически оценивать её;</w:t>
      </w:r>
    </w:p>
    <w:p w14:paraId="00702FAE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преобразовывать информацию из одной формы в другую;</w:t>
      </w:r>
    </w:p>
    <w:p w14:paraId="6AE1D4E4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работать с текстами, таблицами, графиками, диаграммами, статистическими материалами, нормативными правовыми актами и иными источниками;</w:t>
      </w:r>
    </w:p>
    <w:p w14:paraId="74B10EE2" w14:textId="77777777" w:rsidR="0054696A" w:rsidRPr="0054696A" w:rsidRDefault="0054696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использовать цифровые технологии для поиска, обработки и представления социальной информации.</w:t>
      </w:r>
    </w:p>
    <w:p w14:paraId="4794FA99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395E9B3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Обучающийся научится:</w:t>
      </w:r>
    </w:p>
    <w:p w14:paraId="7D7592CD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осуществлять коммуникацию в различных сферах общественной жизни;</w:t>
      </w:r>
    </w:p>
    <w:p w14:paraId="228DAC0C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аргументированно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выражать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собственную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позицию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300E1FA7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вести диалог и дискуссию по общественно значимым вопросам;</w:t>
      </w:r>
    </w:p>
    <w:p w14:paraId="28E11499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сопоставлять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различные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точки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зрения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5DDFFDA2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корректно и аргументированно формулировать возражения;</w:t>
      </w:r>
    </w:p>
    <w:p w14:paraId="751217B3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публично представлять результаты учебной, проектной и исследовательской деятельности;</w:t>
      </w:r>
    </w:p>
    <w:p w14:paraId="522424CA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использовать обществоведческую терминологию в устной и письменной речи;</w:t>
      </w:r>
    </w:p>
    <w:p w14:paraId="4FA42F7A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участвовать</w:t>
      </w:r>
      <w:proofErr w:type="spellEnd"/>
      <w:r w:rsidRPr="0054696A">
        <w:rPr>
          <w:sz w:val="24"/>
          <w:szCs w:val="24"/>
          <w:lang w:val="es-ES" w:eastAsia="es-ES"/>
        </w:rPr>
        <w:t xml:space="preserve"> в </w:t>
      </w:r>
      <w:proofErr w:type="spellStart"/>
      <w:r w:rsidRPr="0054696A">
        <w:rPr>
          <w:sz w:val="24"/>
          <w:szCs w:val="24"/>
          <w:lang w:val="es-ES" w:eastAsia="es-ES"/>
        </w:rPr>
        <w:t>совместной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деятельности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8BE29D8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распределять функции и роли при выполнении групповых заданий;</w:t>
      </w:r>
    </w:p>
    <w:p w14:paraId="62582B18" w14:textId="77777777" w:rsidR="0054696A" w:rsidRPr="0054696A" w:rsidRDefault="0054696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оценивать собственный вклад и вклад других участников в достижение общего результата.</w:t>
      </w:r>
    </w:p>
    <w:p w14:paraId="6B7A1993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4633FEC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Обучающийся научится:</w:t>
      </w:r>
    </w:p>
    <w:p w14:paraId="53C22B87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самостоятельно определять цели учебной деятельности;</w:t>
      </w:r>
    </w:p>
    <w:p w14:paraId="5B0CB0F5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планировать способы достижения поставленных целей;</w:t>
      </w:r>
    </w:p>
    <w:p w14:paraId="10ED9BD2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определять последовательность действий при решении обществоведческих задач;</w:t>
      </w:r>
    </w:p>
    <w:p w14:paraId="067F8196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осуществлять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самоконтроль</w:t>
      </w:r>
      <w:proofErr w:type="spellEnd"/>
      <w:r w:rsidRPr="0054696A">
        <w:rPr>
          <w:sz w:val="24"/>
          <w:szCs w:val="24"/>
          <w:lang w:val="es-ES" w:eastAsia="es-ES"/>
        </w:rPr>
        <w:t xml:space="preserve"> и </w:t>
      </w:r>
      <w:proofErr w:type="spellStart"/>
      <w:r w:rsidRPr="0054696A">
        <w:rPr>
          <w:sz w:val="24"/>
          <w:szCs w:val="24"/>
          <w:lang w:val="es-ES" w:eastAsia="es-ES"/>
        </w:rPr>
        <w:t>самооценку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649B171B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оценивать соответствие полученного результата поставленной цели;</w:t>
      </w:r>
    </w:p>
    <w:p w14:paraId="2CD248D1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выявлять причины затруднений и корректировать способы деятельности;</w:t>
      </w:r>
    </w:p>
    <w:p w14:paraId="1A4043E2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принимать обоснованные решения на основе анализа социальной информации;</w:t>
      </w:r>
    </w:p>
    <w:p w14:paraId="2E78F34B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оценивать возможные последствия принимаемых решений;</w:t>
      </w:r>
    </w:p>
    <w:p w14:paraId="711A54F1" w14:textId="77777777" w:rsidR="0054696A" w:rsidRPr="0054696A" w:rsidRDefault="0054696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осуществлять рефлексию собственной учебной и социальной деятельности.</w:t>
      </w:r>
    </w:p>
    <w:p w14:paraId="1A399372" w14:textId="77777777" w:rsidR="0054696A" w:rsidRPr="0054696A" w:rsidRDefault="0054696A" w:rsidP="0054696A">
      <w:pPr>
        <w:widowControl/>
        <w:autoSpaceDE/>
        <w:autoSpaceDN/>
        <w:ind w:firstLine="720"/>
        <w:outlineLvl w:val="0"/>
        <w:rPr>
          <w:b/>
          <w:bCs/>
          <w:kern w:val="36"/>
          <w:sz w:val="24"/>
          <w:szCs w:val="24"/>
          <w:lang w:eastAsia="es-ES"/>
        </w:rPr>
      </w:pPr>
      <w:r w:rsidRPr="0054696A">
        <w:rPr>
          <w:b/>
          <w:bCs/>
          <w:kern w:val="36"/>
          <w:sz w:val="24"/>
          <w:szCs w:val="24"/>
          <w:lang w:eastAsia="es-ES"/>
        </w:rPr>
        <w:t>ПРЕДМЕТНЫЕ РЕЗУЛЬТАТЫ</w:t>
      </w:r>
    </w:p>
    <w:p w14:paraId="2DDA337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Предметные результаты освоения учебного предмета «Обществознание» на углублённом уровне конкретизируются по годам обучения.</w:t>
      </w:r>
    </w:p>
    <w:p w14:paraId="26F6094B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10 КЛАСС</w:t>
      </w:r>
    </w:p>
    <w:p w14:paraId="47CF55A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К концу обучения в 10 классе обучающийся научится:</w:t>
      </w:r>
    </w:p>
    <w:p w14:paraId="781554C8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особенности социально-гуманитарного знания, его основные отрасли и методы;</w:t>
      </w:r>
    </w:p>
    <w:p w14:paraId="6562858C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роль философии и социальных наук в познании общества и человека;</w:t>
      </w:r>
    </w:p>
    <w:p w14:paraId="0FAA46AC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общество как целостную развивающуюся систему;</w:t>
      </w:r>
    </w:p>
    <w:p w14:paraId="1265DCCD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выявлять взаимосвязи основных сфер общественной жизни;</w:t>
      </w:r>
    </w:p>
    <w:p w14:paraId="68D44D4E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объяснять особенности человека как субъекта общественных отношений и сознательной деятельности;</w:t>
      </w:r>
    </w:p>
    <w:p w14:paraId="33A6A951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деятельность, её структуру, мотивы, цели, средства и результаты;</w:t>
      </w:r>
    </w:p>
    <w:p w14:paraId="1BBA453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особенности познавательной деятельности человека;</w:t>
      </w:r>
    </w:p>
    <w:p w14:paraId="53FD4E8D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формы и уровни познания, раскрывать понятие истины и её критерии;</w:t>
      </w:r>
    </w:p>
    <w:p w14:paraId="37BB6AB0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4696A">
        <w:rPr>
          <w:sz w:val="24"/>
          <w:szCs w:val="24"/>
          <w:lang w:val="es-ES" w:eastAsia="es-ES"/>
        </w:rPr>
        <w:t>объяснять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специфику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социального</w:t>
      </w:r>
      <w:proofErr w:type="spellEnd"/>
      <w:r w:rsidRPr="0054696A">
        <w:rPr>
          <w:sz w:val="24"/>
          <w:szCs w:val="24"/>
          <w:lang w:val="es-ES" w:eastAsia="es-ES"/>
        </w:rPr>
        <w:t xml:space="preserve"> </w:t>
      </w:r>
      <w:proofErr w:type="spellStart"/>
      <w:r w:rsidRPr="0054696A">
        <w:rPr>
          <w:sz w:val="24"/>
          <w:szCs w:val="24"/>
          <w:lang w:val="es-ES" w:eastAsia="es-ES"/>
        </w:rPr>
        <w:t>познания</w:t>
      </w:r>
      <w:proofErr w:type="spellEnd"/>
      <w:r w:rsidRPr="0054696A">
        <w:rPr>
          <w:sz w:val="24"/>
          <w:szCs w:val="24"/>
          <w:lang w:val="es-ES" w:eastAsia="es-ES"/>
        </w:rPr>
        <w:t>;</w:t>
      </w:r>
    </w:p>
    <w:p w14:paraId="2BF8B84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личность, процессы социализации и формирования личности;</w:t>
      </w:r>
    </w:p>
    <w:p w14:paraId="7FC1790A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межличностные отношения, социальное взаимодействие и особенности поведения человека в группе;</w:t>
      </w:r>
    </w:p>
    <w:p w14:paraId="3C4D764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основные социально-психологические процессы и явления;</w:t>
      </w:r>
    </w:p>
    <w:p w14:paraId="02BEA51C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роль семьи, общения и социальных групп в развитии личности;</w:t>
      </w:r>
    </w:p>
    <w:p w14:paraId="66D0E28F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причины социальных и межличностных конфликтов и способы их разрешения;</w:t>
      </w:r>
    </w:p>
    <w:p w14:paraId="76907B6A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экономику как науку и сферу общественной жизни;</w:t>
      </w:r>
    </w:p>
    <w:p w14:paraId="1FDB7ED5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содержание основных экономических понятий и категорий;</w:t>
      </w:r>
    </w:p>
    <w:p w14:paraId="429D6574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объяснять действие рыночного механизма, взаимосвязь спроса, предложения и цены;</w:t>
      </w:r>
    </w:p>
    <w:p w14:paraId="2B49F633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факторы производства, предпринимательскую деятельность, конкуренцию и основные типы рынков;</w:t>
      </w:r>
    </w:p>
    <w:p w14:paraId="4F76BAF3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роль государства в экономике;</w:t>
      </w:r>
    </w:p>
    <w:p w14:paraId="18EECD81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финансовую систему, банковскую деятельность, налоги и государственный бюджет;</w:t>
      </w:r>
    </w:p>
    <w:p w14:paraId="1C4E7D7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основные показатели экономического развития;</w:t>
      </w:r>
    </w:p>
    <w:p w14:paraId="0A2F3F0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объяснять причины и последствия инфляции, безработицы и экономических циклов;</w:t>
      </w:r>
    </w:p>
    <w:p w14:paraId="5190D2DE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роль человека, семьи, организации и государства как субъектов экономических отношений;</w:t>
      </w:r>
    </w:p>
    <w:p w14:paraId="3BF66FC2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применять экономические знания при анализе конкретных жизненных ситуаций;</w:t>
      </w:r>
    </w:p>
    <w:p w14:paraId="782A2889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статистическую и экономическую информацию;</w:t>
      </w:r>
    </w:p>
    <w:p w14:paraId="0461FF6B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использовать обществоведческие понятия при решении познавательных и практических задач;</w:t>
      </w:r>
    </w:p>
    <w:p w14:paraId="3E9051DC" w14:textId="77777777" w:rsidR="0054696A" w:rsidRPr="0054696A" w:rsidRDefault="0054696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формулировать аргументированные выводы на основе анализа социальных явлений и процессов.</w:t>
      </w:r>
    </w:p>
    <w:p w14:paraId="41A14248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11 КЛАСС</w:t>
      </w:r>
    </w:p>
    <w:p w14:paraId="6278AA6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К концу обучения в 11 классе обучающийся научится:</w:t>
      </w:r>
    </w:p>
    <w:p w14:paraId="4A2F3BD7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социальную структуру общества, социальные общности, группы и институты;</w:t>
      </w:r>
    </w:p>
    <w:p w14:paraId="111786F1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содержание понятий социального статуса, социальной роли и социальной мобильности;</w:t>
      </w:r>
    </w:p>
    <w:p w14:paraId="4EA08B3D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социальные нормы и механизмы социального контроля;</w:t>
      </w:r>
    </w:p>
    <w:p w14:paraId="000A8C24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причины и последствия отклоняющегося поведения;</w:t>
      </w:r>
    </w:p>
    <w:p w14:paraId="2FAEE08D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этнические общности и межнациональные отношения;</w:t>
      </w:r>
    </w:p>
    <w:p w14:paraId="62E93FCA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демографические процессы и особенности социальной структуры современного российского общества;</w:t>
      </w:r>
    </w:p>
    <w:p w14:paraId="29410333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политику как общественное явление;</w:t>
      </w:r>
    </w:p>
    <w:p w14:paraId="3E2474B3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структуру и функции политической системы общества;</w:t>
      </w:r>
    </w:p>
    <w:p w14:paraId="179DC136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государство как основной институт политической системы;</w:t>
      </w:r>
    </w:p>
    <w:p w14:paraId="1A09E15A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различать формы государства и политические режимы;</w:t>
      </w:r>
    </w:p>
    <w:p w14:paraId="0816FE09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сущность демократии, правового государства и гражданского общества;</w:t>
      </w:r>
    </w:p>
    <w:p w14:paraId="751C458E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политические партии, общественно-политические движения, политические элиты и политическое лидерство;</w:t>
      </w:r>
    </w:p>
    <w:p w14:paraId="58A551D2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политическое сознание, политическое поведение и политическое участие;</w:t>
      </w:r>
    </w:p>
    <w:p w14:paraId="5940BB3B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избирательные системы и избирательный процесс;</w:t>
      </w:r>
    </w:p>
    <w:p w14:paraId="235BAD63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особенности политической системы Российской Федерации;</w:t>
      </w:r>
    </w:p>
    <w:p w14:paraId="0F177879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 xml:space="preserve">характеризовать </w:t>
      </w:r>
      <w:proofErr w:type="gramStart"/>
      <w:r w:rsidRPr="0054696A">
        <w:rPr>
          <w:sz w:val="24"/>
          <w:szCs w:val="24"/>
          <w:lang w:eastAsia="es-ES"/>
        </w:rPr>
        <w:t>право</w:t>
      </w:r>
      <w:proofErr w:type="gramEnd"/>
      <w:r w:rsidRPr="0054696A">
        <w:rPr>
          <w:sz w:val="24"/>
          <w:szCs w:val="24"/>
          <w:lang w:eastAsia="es-ES"/>
        </w:rPr>
        <w:t xml:space="preserve"> как социальный регулятор;</w:t>
      </w:r>
    </w:p>
    <w:p w14:paraId="127574B4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систему российского права и основные источники права;</w:t>
      </w:r>
    </w:p>
    <w:p w14:paraId="3F0AE074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основы конституционного строя Российской Федерации;</w:t>
      </w:r>
    </w:p>
    <w:p w14:paraId="1F518B6C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конституционные права, свободы и обязанности человека и гражданина;</w:t>
      </w:r>
    </w:p>
    <w:p w14:paraId="165E7A70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основы гражданского, семейного, трудового, административного и уголовного права;</w:t>
      </w:r>
    </w:p>
    <w:p w14:paraId="418BEA1D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правовые ситуации и определять применимые к ним нормы права;</w:t>
      </w:r>
    </w:p>
    <w:p w14:paraId="2FA122B1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основные способы защиты прав и законных интересов граждан;</w:t>
      </w:r>
    </w:p>
    <w:p w14:paraId="53BCB711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объяснять роль правоохранительных органов и судебной системы;</w:t>
      </w:r>
    </w:p>
    <w:p w14:paraId="09C7EE0E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духовную культуру и основные формы духовной деятельности;</w:t>
      </w:r>
    </w:p>
    <w:p w14:paraId="5604519F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раскрывать роль морали, науки, образования, религии и искусства в жизни общества;</w:t>
      </w:r>
    </w:p>
    <w:p w14:paraId="7EBC25FD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процессы глобализации, глобальные проблемы современности и возможные пути их решения;</w:t>
      </w:r>
    </w:p>
    <w:p w14:paraId="130A43F6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характеризовать место Российской Федерации в современном мире;</w:t>
      </w:r>
    </w:p>
    <w:p w14:paraId="0BDE0152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анализировать социальную, политическую и правовую информацию, представленную в различных источниках;</w:t>
      </w:r>
    </w:p>
    <w:p w14:paraId="5EE56F2B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применять обществоведческие знания при решении учебных, практических и правовых задач;</w:t>
      </w:r>
    </w:p>
    <w:p w14:paraId="22E6B04C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аргументировать собственную позицию по социально значимым вопросам с использованием обществоведческих знаний;</w:t>
      </w:r>
    </w:p>
    <w:p w14:paraId="070607C3" w14:textId="77777777" w:rsidR="0054696A" w:rsidRPr="0054696A" w:rsidRDefault="0054696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осуществлять учебно-исследовательскую и проектную деятельность по обществоведческой проблематике.</w:t>
      </w:r>
    </w:p>
    <w:p w14:paraId="542B473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005057D" w14:textId="77777777" w:rsidR="0054696A" w:rsidRPr="0054696A" w:rsidRDefault="0054696A" w:rsidP="0054696A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4696A">
        <w:rPr>
          <w:b/>
          <w:bCs/>
          <w:kern w:val="36"/>
          <w:sz w:val="24"/>
          <w:szCs w:val="24"/>
          <w:lang w:eastAsia="es-ES"/>
        </w:rPr>
        <w:t>СОДЕРЖАНИЕ УЧЕБНОГО ПРЕДМЕТА «ОБЩЕСТВОЗНАНИЕ»</w:t>
      </w:r>
    </w:p>
    <w:p w14:paraId="3BB06D71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10 КЛАСС</w:t>
      </w:r>
    </w:p>
    <w:p w14:paraId="7A636A81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Социальные науки и их особенности</w:t>
      </w:r>
    </w:p>
    <w:p w14:paraId="52F9CAA0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14:paraId="53DF4E6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Социальные науки в системе научного знания. Особенности наук, изучающих общество и человека. Философия, социология, политология, социальная психология, экономика и правоведение как отрасли социально-гуманитарного знания.</w:t>
      </w:r>
    </w:p>
    <w:p w14:paraId="38CF2C3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Методы изучения социальных явлений и процессов. Особенности применения научных методов при изучении общества и человека.</w:t>
      </w:r>
    </w:p>
    <w:p w14:paraId="7EE11F2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Социально-гуманитарные знания и профессиональное самоопределение молодёжи. Профессии, связанные с социальными и гуманитарными науками.</w:t>
      </w:r>
    </w:p>
    <w:p w14:paraId="1D756387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философию</w:t>
      </w:r>
    </w:p>
    <w:p w14:paraId="3B7800C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Философия и её место в системе знаний об обществе и человеке. Социальная философия. Общество как целостная развивающаяся система. Взаимосвязь природы и общества.</w:t>
      </w:r>
    </w:p>
    <w:p w14:paraId="05C341E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Социальные институты. Основные институты общества, их функции и роль в общественном развитии.</w:t>
      </w:r>
    </w:p>
    <w:p w14:paraId="2EC4838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Типология обществ. Традиционное, индустриальное и постиндустриальное общества. Современное общество и основные тенденции его развития.</w:t>
      </w:r>
    </w:p>
    <w:p w14:paraId="43F5A90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Социальная динамика. Эволюционные и революционные изменения. Реформы. Общественный прогресс и его критерии. Противоречивость общественного прогресса.</w:t>
      </w:r>
    </w:p>
    <w:p w14:paraId="42616D9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 xml:space="preserve">Глобализация и её влияние на развитие общества. Противоречия и последствия глобализации. Глобальные проблемы современности. Основные угрозы и вызовы </w:t>
      </w:r>
      <w:r w:rsidRPr="0054696A">
        <w:rPr>
          <w:sz w:val="24"/>
          <w:szCs w:val="24"/>
          <w:lang w:val="es-ES" w:eastAsia="es-ES"/>
        </w:rPr>
        <w:t>XXI</w:t>
      </w:r>
      <w:r w:rsidRPr="0054696A">
        <w:rPr>
          <w:sz w:val="24"/>
          <w:szCs w:val="24"/>
          <w:lang w:eastAsia="es-ES"/>
        </w:rPr>
        <w:t xml:space="preserve"> века.</w:t>
      </w:r>
    </w:p>
    <w:p w14:paraId="2EB63F1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Человек как результат биологической и социокультурной эволюции. Биологическое и социальное в человеке. Сущность человека как философская проблема.</w:t>
      </w:r>
    </w:p>
    <w:p w14:paraId="209EBA7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Сознание. Взаимосвязь сознания и деятельности. Индивидуальное и общественное сознание. Самосознание и рефлексия. Формы общественного сознания.</w:t>
      </w:r>
    </w:p>
    <w:p w14:paraId="0463EC5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Общественное мнение. Установки и стереотипы массового сознания. Воздействие средств массовой информации и цифровой среды на индивидуальное и общественное сознание. Достоверная и недостоверная информация.</w:t>
      </w:r>
    </w:p>
    <w:p w14:paraId="086E137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Деятельность как способ существования человека. Структура деятельности. Мотивы, цели, средства и результаты деятельности. Потребности и интересы. Виды деятельности. Свобода и необходимость в деятельности человека. Свобода и ответственность.</w:t>
      </w:r>
    </w:p>
    <w:p w14:paraId="01EE1BA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Познание как деятельность. Субъект и объект познания. Чувственное и рациональное познание. Формы познания. Истина и её критерии. Абсолютная и относительная истина.</w:t>
      </w:r>
    </w:p>
    <w:p w14:paraId="26A83BA0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Научное познание. Уровни и методы научного познания. Особенности социального познания. Ненаучные формы познания.</w:t>
      </w:r>
    </w:p>
    <w:p w14:paraId="1F042E10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социальную психологию</w:t>
      </w:r>
    </w:p>
    <w:p w14:paraId="7E67EA7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Социальная психология в системе социально-гуманитарного знания. Предмет и методы социальной психологии.</w:t>
      </w:r>
    </w:p>
    <w:p w14:paraId="739B8C9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Личность в социальной психологии. Индивид, индивидуальность, личность. Социализация личности. Агенты и институты социализации. Социальная идентичность.</w:t>
      </w:r>
    </w:p>
    <w:p w14:paraId="316E165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Потребности, мотивы, интересы и ценностные ориентации личности. Самооценка и самосознание.</w:t>
      </w:r>
    </w:p>
    <w:p w14:paraId="675CB19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Общение как социально-психологический процесс. Функции и виды общения. Вербальное и невербальное общение. Межличностное взаимодействие.</w:t>
      </w:r>
    </w:p>
    <w:p w14:paraId="6A15FCD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Малые социальные группы. Положение человека в группе. Групповые нормы. Конформизм и нонконформизм. Лидерство и руководство. Межличностные отношения.</w:t>
      </w:r>
    </w:p>
    <w:p w14:paraId="6890CDA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Семья как малая социальная группа. Семейные отношения. Роли членов семьи. Межличностные отношения в семье.</w:t>
      </w:r>
    </w:p>
    <w:p w14:paraId="162E061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Межличностные и групповые конфликты. Причины возникновения конфликтов. Стратегии поведения в конфликтной ситуации. Способы предупреждения и разрешения конфликтов.</w:t>
      </w:r>
    </w:p>
    <w:p w14:paraId="7EAD51D6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Массовое сознание и поведение. Психология больших социальных групп. Особенности поведения человека в толпе. Манипулятивное воздействие и способы противодействия ему.</w:t>
      </w:r>
    </w:p>
    <w:p w14:paraId="5A296DA3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экономическую науку</w:t>
      </w:r>
    </w:p>
    <w:p w14:paraId="025FD977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Экономика как наука и как хозяйственная деятельность. Основные проблемы экономики. Ограниченность ресурсов и необходимость экономического выбора. Альтернативная стоимость.</w:t>
      </w:r>
    </w:p>
    <w:p w14:paraId="3226562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Экономические потребности и блага. Факторы производства и факторные доходы. Производительность труда.</w:t>
      </w:r>
    </w:p>
    <w:p w14:paraId="03C3677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Экономические системы. Традиционная, командная, рыночная и смешанная экономические системы. Собственность и её экономическое содержание.</w:t>
      </w:r>
    </w:p>
    <w:p w14:paraId="7A66110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Рынок и рыночный механизм. Спрос и предложение. Факторы спроса и предложения. Рыночное равновесие. Конкуренция. Виды конкурентных рынков.</w:t>
      </w:r>
    </w:p>
    <w:p w14:paraId="38A84BF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Фирма в экономике. Предпринимательство. Организационно-правовые формы предпринимательской деятельности. Издержки производства. Выручка и прибыль. Эффективность деятельности фирмы.</w:t>
      </w:r>
    </w:p>
    <w:p w14:paraId="2B76A6C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Рынок труда. Заработная плата. Занятость и безработица. Причины и виды безработицы. Государственная политика в области занятости.</w:t>
      </w:r>
    </w:p>
    <w:p w14:paraId="01E92A0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Финансовый рынок. Банковская система. Центральный банк и коммерческие банки. Банковские операции. Кредит. Депозит.</w:t>
      </w:r>
    </w:p>
    <w:p w14:paraId="68FD896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Ценные бумаги и фондовый рынок. Акции и облигации. Инвестиции. Основы финансового поведения граждан.</w:t>
      </w:r>
    </w:p>
    <w:p w14:paraId="618C5BB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Инфляция, её причины, виды и социально-экономические последствия.</w:t>
      </w:r>
    </w:p>
    <w:p w14:paraId="60A6F6D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Государство в экономике. Экономические функции государства. Общественные блага и внешние эффекты. Государственное регулирование экономики.</w:t>
      </w:r>
    </w:p>
    <w:p w14:paraId="00583F8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Государственный бюджет. Доходы и расходы государства. Налоги и налоговая система. Основные виды налогов.</w:t>
      </w:r>
    </w:p>
    <w:p w14:paraId="548A7C2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Экономический рост и экономическое развитие. Основные показатели экономического развития. Валовой внутренний продукт. Экономические циклы.</w:t>
      </w:r>
    </w:p>
    <w:p w14:paraId="5FC8E683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Мировая экономика. Международное разделение труда. Международная торговля. Экспорт и импорт. Валютный рынок. Государственная внешнеэкономическая политика.</w:t>
      </w:r>
    </w:p>
    <w:p w14:paraId="394026B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Экономика Российской Федерации. Основные направления экономической политики государства.</w:t>
      </w:r>
    </w:p>
    <w:p w14:paraId="6D1A8010" w14:textId="201C7A35" w:rsidR="0054696A" w:rsidRPr="000E4996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CAFE57E" w14:textId="77777777" w:rsidR="0054696A" w:rsidRPr="0054696A" w:rsidRDefault="0054696A" w:rsidP="0054696A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11 КЛАСС</w:t>
      </w:r>
    </w:p>
    <w:p w14:paraId="7303DA07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социологию</w:t>
      </w:r>
    </w:p>
    <w:p w14:paraId="75D034C7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Социология как наука. Предмет и методы социологии. Социальная структура общества.</w:t>
      </w:r>
    </w:p>
    <w:p w14:paraId="4F85A86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Социальные общности и группы. Большие и малые социальные группы. Формальные и неформальные группы.</w:t>
      </w:r>
    </w:p>
    <w:p w14:paraId="559A903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Социальная стратификация. Критерии социальной стратификации. Социальное неравенство.</w:t>
      </w:r>
    </w:p>
    <w:p w14:paraId="259AB60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Социальный статус и социальная роль. Статусный набор. Ролевой набор. Ролевой конфликт.</w:t>
      </w:r>
    </w:p>
    <w:p w14:paraId="3B4587D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Социальная мобильность. Виды и каналы социальной мобильности.</w:t>
      </w:r>
    </w:p>
    <w:p w14:paraId="75798C36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Социальные институты. Признаки и функции социальных институтов. Основные социальные институты современного общества.</w:t>
      </w:r>
    </w:p>
    <w:p w14:paraId="5304E18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Социальные нормы и ценности. Виды социальных норм. Социальный контроль. Санкции.</w:t>
      </w:r>
    </w:p>
    <w:p w14:paraId="7D4D3097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Отклоняющееся поведение. Формы и причины девиантного поведения. Социальные последствия отклоняющегося поведения. Профилактика социальных отклонений.</w:t>
      </w:r>
    </w:p>
    <w:p w14:paraId="154DF94F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Этнические общности. Этнос, народность, нация. Межнациональные отношения. Межэтнические конфликты и способы их предупреждения. Национальная политика Российской Федерации.</w:t>
      </w:r>
    </w:p>
    <w:p w14:paraId="6B62074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Семья как социальный институт и малая социальная группа. Функции семьи. Типы семьи. Тенденции развития семьи в современном обществе.</w:t>
      </w:r>
    </w:p>
    <w:p w14:paraId="2ABDA50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Молодёжь как социальная группа. Особенности молодёжной субкультуры. Социальные проблемы молодёжи.</w:t>
      </w:r>
    </w:p>
    <w:p w14:paraId="4871CC8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Демографические процессы. Рождаемость, смертность, естественный прирост населения. Миграция. Демографическая политика.</w:t>
      </w:r>
    </w:p>
    <w:p w14:paraId="50C0F51E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Особенности социальной структуры современного российского общества.</w:t>
      </w:r>
    </w:p>
    <w:p w14:paraId="15886D12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политологию</w:t>
      </w:r>
    </w:p>
    <w:p w14:paraId="2DCD17F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Политология как наука. Политика как общественное явление. Политическая власть. Субъекты и объекты политической власти. Легитимность власти.</w:t>
      </w:r>
    </w:p>
    <w:p w14:paraId="301D4310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Политическая система общества. Структура и функции политической системы.</w:t>
      </w:r>
    </w:p>
    <w:p w14:paraId="6DA2789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Государство как основной институт политической системы. Признаки и функции государства.</w:t>
      </w:r>
    </w:p>
    <w:p w14:paraId="0CF9AA3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Форма государства. Формы правления. Государственно-территориальное устройство. Политические режимы.</w:t>
      </w:r>
    </w:p>
    <w:p w14:paraId="610342E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Демократия. Принципы и ценности демократии. Формы демократии. Политический плюрализм.</w:t>
      </w:r>
    </w:p>
    <w:p w14:paraId="552AE36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Правовое государство. Принципы правового государства. Гражданское общество и его институты.</w:t>
      </w:r>
    </w:p>
    <w:p w14:paraId="69638CF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Политические партии. Типология политических партий. Партийные системы. Общественно-политические движения.</w:t>
      </w:r>
    </w:p>
    <w:p w14:paraId="2B23945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Политические элиты. Типы и функции политических элит. Политическое лидерство. Типы политического лидерства.</w:t>
      </w:r>
    </w:p>
    <w:p w14:paraId="0EFE47F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Политическое сознание. Политическая идеология. Основные идейно-политические течения.</w:t>
      </w:r>
    </w:p>
    <w:p w14:paraId="4C1C76D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Политическое поведение. Политическое участие. Формы политического участия.</w:t>
      </w:r>
    </w:p>
    <w:p w14:paraId="7B0836A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Выборы и избирательные системы. Избирательный процесс. Референдум.</w:t>
      </w:r>
    </w:p>
    <w:p w14:paraId="05266E8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Средства массовой информации и коммуникации в политической жизни общества. Влияние цифровых технологий на политические процессы.</w:t>
      </w:r>
    </w:p>
    <w:p w14:paraId="2E6A14D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Политический процесс. Политические изменения. Политические конфликты и способы их урегулирования.</w:t>
      </w:r>
    </w:p>
    <w:p w14:paraId="36AD7A7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Политическая система Российской Федерации. Конституционные основы политической системы России. Органы государственной власти Российской Федерации. Федеративное устройство Российской Федерации. Местное самоуправление.</w:t>
      </w:r>
    </w:p>
    <w:p w14:paraId="38409162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Введение в правоведение</w:t>
      </w:r>
    </w:p>
    <w:p w14:paraId="2016282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gramStart"/>
      <w:r w:rsidRPr="0054696A">
        <w:rPr>
          <w:sz w:val="24"/>
          <w:szCs w:val="24"/>
          <w:lang w:eastAsia="es-ES"/>
        </w:rPr>
        <w:t>Право</w:t>
      </w:r>
      <w:proofErr w:type="gramEnd"/>
      <w:r w:rsidRPr="0054696A">
        <w:rPr>
          <w:sz w:val="24"/>
          <w:szCs w:val="24"/>
          <w:lang w:eastAsia="es-ES"/>
        </w:rPr>
        <w:t xml:space="preserve"> как социальный регулятор. Понятие и признаки права. Функции права. Принципы права.</w:t>
      </w:r>
    </w:p>
    <w:p w14:paraId="0D0E576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Система права. Норма права. Структура правовой нормы. Отрасли и институты права.</w:t>
      </w:r>
    </w:p>
    <w:p w14:paraId="7A3CB77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Источники права. Нормативный правовой акт. Закон и подзаконный акт. Система российского законодательства.</w:t>
      </w:r>
    </w:p>
    <w:p w14:paraId="0657BD1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Правоотношения. Субъекты и объекты правоотношений. Правоспособность и дееспособность.</w:t>
      </w:r>
    </w:p>
    <w:p w14:paraId="6EFD888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Правомерное поведение и правонарушение. Виды правонарушений. Юридическая ответственность, её основания и виды.</w:t>
      </w:r>
    </w:p>
    <w:p w14:paraId="0F6C4C5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Конституционное право Российской Федерации. Конституция Российской Федерации как основной закон государства. Основы конституционного строя Российской Федерации.</w:t>
      </w:r>
    </w:p>
    <w:p w14:paraId="48BA35A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Права и свободы человека и гражданина. Конституционные обязанности граждан Российской Федерации. Гражданство Российской Федерации.</w:t>
      </w:r>
    </w:p>
    <w:p w14:paraId="2AA9CF9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Федеративное устройство Российской Федерации. Система органов государственной власти. Президент Российской Федерации. Федеральное Собрание Российской Федерации. Правительство Российской Федерации. Судебная власть.</w:t>
      </w:r>
    </w:p>
    <w:p w14:paraId="4F8CBD7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Гражданское право. Гражданские правоотношения. Физические и юридические лица. Право собственности. Обязательства. Гражданско-правовые договоры. Защита гражданских прав.</w:t>
      </w:r>
    </w:p>
    <w:p w14:paraId="654DB5F4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Семейное право. Брак и семья. Условия заключения и расторжения брака. Права и обязанности супругов, родителей и детей.</w:t>
      </w:r>
    </w:p>
    <w:p w14:paraId="714A3A2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Трудовое право. Трудовой договор. Рабочее время и время отдыха. Оплата труда. Дисциплина труда. Особенности труда несовершеннолетних. Защита трудовых прав.</w:t>
      </w:r>
    </w:p>
    <w:p w14:paraId="47A64602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Административное право. Административные правоотношения. Административные правонарушения и административная ответственность.</w:t>
      </w:r>
    </w:p>
    <w:p w14:paraId="50D8922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Уголовное право. Преступление. Состав преступления. Виды преступлений. Уголовная ответственность и наказание. Особенности уголовной ответственности несовершеннолетних.</w:t>
      </w:r>
    </w:p>
    <w:p w14:paraId="1F6C547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Гражданский и уголовный процесс. Основные принципы судопроизводства. Участники процесса.</w:t>
      </w:r>
    </w:p>
    <w:p w14:paraId="19F2033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Правоохранительные органы Российской Федерации. Судебная система. Прокуратура. Адвокатура. Нотариат.</w:t>
      </w:r>
    </w:p>
    <w:p w14:paraId="747263F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Защита прав человека. Способы защиты прав и свобод. Международная защита прав человека.</w:t>
      </w:r>
    </w:p>
    <w:p w14:paraId="63710444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Духовная культура</w:t>
      </w:r>
    </w:p>
    <w:p w14:paraId="01BD9E51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Духовная деятельность человека. Духовные потребности и духовные ценности.</w:t>
      </w:r>
    </w:p>
    <w:p w14:paraId="626F355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Культура. Материальная и духовная культура. Формы и разновидности культуры. Народная, массовая и элитарная культура.</w:t>
      </w:r>
    </w:p>
    <w:p w14:paraId="5F5DE8A7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Мораль как форма общественного сознания. Нравственные ценности и категории. Моральный выбор и ответственность.</w:t>
      </w:r>
    </w:p>
    <w:p w14:paraId="30B3394B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Наука как форма духовной культуры и социальный институт. Функции науки. Научная деятельность и научная этика.</w:t>
      </w:r>
    </w:p>
    <w:p w14:paraId="66A9B7ED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Образование как социальный институт. Функции образования. Тенденции развития современного образования. Система образования в Российской Федерации.</w:t>
      </w:r>
    </w:p>
    <w:p w14:paraId="1801FC7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Религия как форма мировоззрения и социальный институт. Мировые и национальные религии. Свобода совести и вероисповедания.</w:t>
      </w:r>
    </w:p>
    <w:p w14:paraId="1F3EC390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Искусство как форма духовной культуры. Особенности художественного познания мира. Виды искусства.</w:t>
      </w:r>
    </w:p>
    <w:p w14:paraId="45E1217C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Средства массовой коммуникации и цифровая культура. Влияние информационной среды на человека и общество.</w:t>
      </w:r>
    </w:p>
    <w:p w14:paraId="68CE7866" w14:textId="77777777" w:rsidR="0054696A" w:rsidRPr="0054696A" w:rsidRDefault="0054696A" w:rsidP="0054696A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54696A">
        <w:rPr>
          <w:b/>
          <w:bCs/>
          <w:sz w:val="24"/>
          <w:szCs w:val="24"/>
          <w:lang w:eastAsia="es-ES"/>
        </w:rPr>
        <w:t>Современное общество и тенденции его развития</w:t>
      </w:r>
    </w:p>
    <w:p w14:paraId="53EDBF8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Современное общество и основные направления его развития.</w:t>
      </w:r>
    </w:p>
    <w:p w14:paraId="62D9ECD8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Глобализация. Экономические, политические, социальные и культурные проявления глобализации. Положительные и противоречивые последствия глобализации.</w:t>
      </w:r>
    </w:p>
    <w:p w14:paraId="5D6000E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Глобальные проблемы современности. Экологические, демографические, экономические и социальные проблемы. Пути их решения.</w:t>
      </w:r>
    </w:p>
    <w:p w14:paraId="470F36A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Информационное общество. Цифровизация общественной жизни. Новые формы социальной коммуникации.</w:t>
      </w:r>
    </w:p>
    <w:p w14:paraId="2DB02F89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Устойчивое развитие общества.</w:t>
      </w:r>
    </w:p>
    <w:p w14:paraId="5B1C5B35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696A">
        <w:rPr>
          <w:sz w:val="24"/>
          <w:szCs w:val="24"/>
          <w:lang w:eastAsia="es-ES"/>
        </w:rPr>
        <w:t>Российская Федерация в современном мире. Основные направления взаимодействия России с другими государствами и международными организациями.</w:t>
      </w:r>
    </w:p>
    <w:p w14:paraId="3AA492C3" w14:textId="77777777" w:rsid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6B5BB5A" w14:textId="77777777" w:rsidR="0054696A" w:rsidRPr="0054696A" w:rsidRDefault="0054696A" w:rsidP="0054696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7C99B85" w14:textId="77777777" w:rsidR="009D7BB5" w:rsidRDefault="009D7BB5">
      <w:pPr>
        <w:pStyle w:val="a4"/>
        <w:spacing w:before="1"/>
        <w:ind w:left="0"/>
      </w:pPr>
    </w:p>
    <w:p w14:paraId="00B20CE8" w14:textId="6452BF93" w:rsidR="008D64AE" w:rsidRDefault="002809F7" w:rsidP="00C93689">
      <w:pPr>
        <w:jc w:val="center"/>
        <w:rPr>
          <w:b/>
        </w:rPr>
      </w:pPr>
      <w:r>
        <w:rPr>
          <w:b/>
        </w:rPr>
        <w:t>Тематическое планирование учебного предмета «Обществознание»</w:t>
      </w:r>
    </w:p>
    <w:p w14:paraId="09C8E48A" w14:textId="77777777" w:rsidR="00C93689" w:rsidRDefault="00C93689" w:rsidP="00C93689">
      <w:pPr>
        <w:jc w:val="center"/>
        <w:rPr>
          <w:b/>
        </w:rPr>
      </w:pPr>
    </w:p>
    <w:p w14:paraId="68420FAC" w14:textId="70660C09" w:rsidR="00C93689" w:rsidRPr="00C93689" w:rsidRDefault="00C93689" w:rsidP="00C93689">
      <w:pPr>
        <w:jc w:val="center"/>
        <w:rPr>
          <w:b/>
          <w:bCs/>
          <w:sz w:val="24"/>
          <w:szCs w:val="24"/>
          <w:lang w:val="es-ES" w:eastAsia="es-ES"/>
        </w:rPr>
      </w:pPr>
      <w:r w:rsidRPr="00C93689">
        <w:rPr>
          <w:b/>
          <w:bCs/>
          <w:sz w:val="24"/>
          <w:szCs w:val="24"/>
          <w:lang w:val="es-ES" w:eastAsia="es-ES"/>
        </w:rPr>
        <w:t xml:space="preserve">10 </w:t>
      </w:r>
      <w:proofErr w:type="spellStart"/>
      <w:r w:rsidRPr="00C93689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C93689">
        <w:rPr>
          <w:b/>
          <w:bCs/>
          <w:sz w:val="24"/>
          <w:szCs w:val="24"/>
          <w:lang w:val="es-ES" w:eastAsia="es-ES"/>
        </w:rPr>
        <w:t xml:space="preserve"> — 1</w:t>
      </w:r>
      <w:r w:rsidR="000E4996">
        <w:rPr>
          <w:b/>
          <w:bCs/>
          <w:sz w:val="24"/>
          <w:szCs w:val="24"/>
          <w:lang w:eastAsia="es-ES"/>
        </w:rPr>
        <w:t>36</w:t>
      </w:r>
      <w:r w:rsidRPr="00C9368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C93689">
        <w:rPr>
          <w:b/>
          <w:bCs/>
          <w:sz w:val="24"/>
          <w:szCs w:val="24"/>
          <w:lang w:val="es-ES" w:eastAsia="es-ES"/>
        </w:rPr>
        <w:t>часа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7994"/>
        <w:gridCol w:w="2116"/>
      </w:tblGrid>
      <w:tr w:rsidR="00C93689" w:rsidRPr="00C93689" w14:paraId="636DF780" w14:textId="77777777" w:rsidTr="00C93689">
        <w:tc>
          <w:tcPr>
            <w:tcW w:w="0" w:type="auto"/>
            <w:hideMark/>
          </w:tcPr>
          <w:p w14:paraId="4960205C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07C65253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Раздел</w:t>
            </w:r>
            <w:proofErr w:type="spellEnd"/>
          </w:p>
        </w:tc>
        <w:tc>
          <w:tcPr>
            <w:tcW w:w="0" w:type="auto"/>
            <w:hideMark/>
          </w:tcPr>
          <w:p w14:paraId="5E50F904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C93689" w:rsidRPr="00C93689" w14:paraId="7DEFE8D5" w14:textId="77777777" w:rsidTr="00C93689">
        <w:tc>
          <w:tcPr>
            <w:tcW w:w="0" w:type="auto"/>
            <w:hideMark/>
          </w:tcPr>
          <w:p w14:paraId="0CBCDCAB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446A4691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 w:rsidRPr="00C93689">
              <w:rPr>
                <w:sz w:val="24"/>
                <w:szCs w:val="24"/>
                <w:lang w:eastAsia="es-ES"/>
              </w:rPr>
              <w:t>Социальные науки и их особенности</w:t>
            </w:r>
          </w:p>
        </w:tc>
        <w:tc>
          <w:tcPr>
            <w:tcW w:w="0" w:type="auto"/>
            <w:hideMark/>
          </w:tcPr>
          <w:p w14:paraId="3C21F63A" w14:textId="3A59D440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8</w:t>
            </w:r>
          </w:p>
        </w:tc>
      </w:tr>
      <w:tr w:rsidR="00C93689" w:rsidRPr="00C93689" w14:paraId="492FA650" w14:textId="77777777" w:rsidTr="00C93689">
        <w:tc>
          <w:tcPr>
            <w:tcW w:w="0" w:type="auto"/>
            <w:hideMark/>
          </w:tcPr>
          <w:p w14:paraId="77C42471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3AB70700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философию</w:t>
            </w:r>
            <w:proofErr w:type="spellEnd"/>
          </w:p>
        </w:tc>
        <w:tc>
          <w:tcPr>
            <w:tcW w:w="0" w:type="auto"/>
            <w:hideMark/>
          </w:tcPr>
          <w:p w14:paraId="1A945FE5" w14:textId="40BD996B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34</w:t>
            </w:r>
          </w:p>
        </w:tc>
      </w:tr>
      <w:tr w:rsidR="00C93689" w:rsidRPr="00C93689" w14:paraId="698FF438" w14:textId="77777777" w:rsidTr="00C93689">
        <w:tc>
          <w:tcPr>
            <w:tcW w:w="0" w:type="auto"/>
            <w:hideMark/>
          </w:tcPr>
          <w:p w14:paraId="440C27E6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21637E6B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социальную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психологию</w:t>
            </w:r>
            <w:proofErr w:type="spellEnd"/>
          </w:p>
        </w:tc>
        <w:tc>
          <w:tcPr>
            <w:tcW w:w="0" w:type="auto"/>
            <w:hideMark/>
          </w:tcPr>
          <w:p w14:paraId="00F59CE0" w14:textId="4E48159A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32</w:t>
            </w:r>
          </w:p>
        </w:tc>
      </w:tr>
      <w:tr w:rsidR="00C93689" w:rsidRPr="00C93689" w14:paraId="435ACB8D" w14:textId="77777777" w:rsidTr="00C93689">
        <w:tc>
          <w:tcPr>
            <w:tcW w:w="0" w:type="auto"/>
            <w:hideMark/>
          </w:tcPr>
          <w:p w14:paraId="5299070C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53B04295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экономическую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науку</w:t>
            </w:r>
            <w:proofErr w:type="spellEnd"/>
          </w:p>
        </w:tc>
        <w:tc>
          <w:tcPr>
            <w:tcW w:w="0" w:type="auto"/>
            <w:hideMark/>
          </w:tcPr>
          <w:p w14:paraId="2BF72532" w14:textId="5EF0F53B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54</w:t>
            </w:r>
          </w:p>
        </w:tc>
      </w:tr>
      <w:tr w:rsidR="00C93689" w:rsidRPr="00C93689" w14:paraId="3E4E6A0F" w14:textId="77777777" w:rsidTr="00C93689">
        <w:tc>
          <w:tcPr>
            <w:tcW w:w="0" w:type="auto"/>
            <w:hideMark/>
          </w:tcPr>
          <w:p w14:paraId="0D3FB8A4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609B2BF1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eastAsia="es-ES"/>
              </w:rPr>
              <w:t xml:space="preserve">Обобщение и систематизация изученного материала.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Промежуточная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аттестация</w:t>
            </w:r>
            <w:proofErr w:type="spellEnd"/>
          </w:p>
        </w:tc>
        <w:tc>
          <w:tcPr>
            <w:tcW w:w="0" w:type="auto"/>
            <w:hideMark/>
          </w:tcPr>
          <w:p w14:paraId="3BF19784" w14:textId="6624AF88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8</w:t>
            </w:r>
          </w:p>
        </w:tc>
      </w:tr>
      <w:tr w:rsidR="00C93689" w:rsidRPr="00C93689" w14:paraId="206B8B2E" w14:textId="77777777" w:rsidTr="00C93689">
        <w:tc>
          <w:tcPr>
            <w:tcW w:w="0" w:type="auto"/>
            <w:hideMark/>
          </w:tcPr>
          <w:p w14:paraId="6147A9BF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1547FE99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05FEF0E1" w14:textId="655BBEE2" w:rsidR="00C93689" w:rsidRPr="000E4996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1</w:t>
            </w:r>
            <w:r w:rsidR="000E4996">
              <w:rPr>
                <w:b/>
                <w:bCs/>
                <w:sz w:val="24"/>
                <w:szCs w:val="24"/>
                <w:lang w:eastAsia="es-ES"/>
              </w:rPr>
              <w:t>36</w:t>
            </w:r>
          </w:p>
        </w:tc>
      </w:tr>
    </w:tbl>
    <w:p w14:paraId="58C73A54" w14:textId="46B26FC3" w:rsidR="00C93689" w:rsidRPr="00C93689" w:rsidRDefault="00C93689" w:rsidP="00C93689">
      <w:pPr>
        <w:jc w:val="center"/>
        <w:rPr>
          <w:b/>
          <w:bCs/>
          <w:sz w:val="24"/>
          <w:szCs w:val="24"/>
          <w:lang w:val="es-ES" w:eastAsia="es-ES"/>
        </w:rPr>
      </w:pPr>
      <w:r w:rsidRPr="00C93689">
        <w:rPr>
          <w:b/>
          <w:bCs/>
          <w:sz w:val="24"/>
          <w:szCs w:val="24"/>
          <w:lang w:val="es-ES" w:eastAsia="es-ES"/>
        </w:rPr>
        <w:t xml:space="preserve">11 </w:t>
      </w:r>
      <w:proofErr w:type="spellStart"/>
      <w:r w:rsidRPr="00C93689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C93689">
        <w:rPr>
          <w:b/>
          <w:bCs/>
          <w:sz w:val="24"/>
          <w:szCs w:val="24"/>
          <w:lang w:val="es-ES" w:eastAsia="es-ES"/>
        </w:rPr>
        <w:t xml:space="preserve"> — 1</w:t>
      </w:r>
      <w:r w:rsidR="000E4996">
        <w:rPr>
          <w:b/>
          <w:bCs/>
          <w:sz w:val="24"/>
          <w:szCs w:val="24"/>
          <w:lang w:eastAsia="es-ES"/>
        </w:rPr>
        <w:t>36</w:t>
      </w:r>
      <w:r w:rsidRPr="00C9368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C93689">
        <w:rPr>
          <w:b/>
          <w:bCs/>
          <w:sz w:val="24"/>
          <w:szCs w:val="24"/>
          <w:lang w:val="es-ES" w:eastAsia="es-ES"/>
        </w:rPr>
        <w:t>часа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7994"/>
        <w:gridCol w:w="2116"/>
      </w:tblGrid>
      <w:tr w:rsidR="00C93689" w:rsidRPr="00C93689" w14:paraId="57E2DCAF" w14:textId="77777777" w:rsidTr="00C93689">
        <w:tc>
          <w:tcPr>
            <w:tcW w:w="0" w:type="auto"/>
            <w:hideMark/>
          </w:tcPr>
          <w:p w14:paraId="6E158174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4A143048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Раздел</w:t>
            </w:r>
            <w:proofErr w:type="spellEnd"/>
          </w:p>
        </w:tc>
        <w:tc>
          <w:tcPr>
            <w:tcW w:w="0" w:type="auto"/>
            <w:hideMark/>
          </w:tcPr>
          <w:p w14:paraId="038D1ECA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C93689" w:rsidRPr="00C93689" w14:paraId="517E5E9B" w14:textId="77777777" w:rsidTr="00C93689">
        <w:tc>
          <w:tcPr>
            <w:tcW w:w="0" w:type="auto"/>
            <w:hideMark/>
          </w:tcPr>
          <w:p w14:paraId="35391358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69A7F4C7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социологию</w:t>
            </w:r>
            <w:proofErr w:type="spellEnd"/>
          </w:p>
        </w:tc>
        <w:tc>
          <w:tcPr>
            <w:tcW w:w="0" w:type="auto"/>
            <w:hideMark/>
          </w:tcPr>
          <w:p w14:paraId="6B666004" w14:textId="625B6C42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32</w:t>
            </w:r>
          </w:p>
        </w:tc>
      </w:tr>
      <w:tr w:rsidR="00C93689" w:rsidRPr="00C93689" w14:paraId="0256E4CC" w14:textId="77777777" w:rsidTr="00C93689">
        <w:tc>
          <w:tcPr>
            <w:tcW w:w="0" w:type="auto"/>
            <w:hideMark/>
          </w:tcPr>
          <w:p w14:paraId="78004289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3D0586FE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политологию</w:t>
            </w:r>
            <w:proofErr w:type="spellEnd"/>
          </w:p>
        </w:tc>
        <w:tc>
          <w:tcPr>
            <w:tcW w:w="0" w:type="auto"/>
            <w:hideMark/>
          </w:tcPr>
          <w:p w14:paraId="1818969E" w14:textId="23051F0B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34</w:t>
            </w:r>
          </w:p>
        </w:tc>
      </w:tr>
      <w:tr w:rsidR="00C93689" w:rsidRPr="00C93689" w14:paraId="5801522B" w14:textId="77777777" w:rsidTr="00C93689">
        <w:tc>
          <w:tcPr>
            <w:tcW w:w="0" w:type="auto"/>
            <w:hideMark/>
          </w:tcPr>
          <w:p w14:paraId="5A941ED4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7F6F981C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в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правоведение</w:t>
            </w:r>
            <w:proofErr w:type="spellEnd"/>
          </w:p>
        </w:tc>
        <w:tc>
          <w:tcPr>
            <w:tcW w:w="0" w:type="auto"/>
            <w:hideMark/>
          </w:tcPr>
          <w:p w14:paraId="772B6CFE" w14:textId="280E9B09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46</w:t>
            </w:r>
          </w:p>
        </w:tc>
      </w:tr>
      <w:tr w:rsidR="00C93689" w:rsidRPr="00C93689" w14:paraId="3675148C" w14:textId="77777777" w:rsidTr="00C93689">
        <w:tc>
          <w:tcPr>
            <w:tcW w:w="0" w:type="auto"/>
            <w:hideMark/>
          </w:tcPr>
          <w:p w14:paraId="45BA2C3D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123FFA3A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Духовная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культура</w:t>
            </w:r>
            <w:proofErr w:type="spellEnd"/>
          </w:p>
        </w:tc>
        <w:tc>
          <w:tcPr>
            <w:tcW w:w="0" w:type="auto"/>
            <w:hideMark/>
          </w:tcPr>
          <w:p w14:paraId="3B6F4349" w14:textId="6A5C2D3B" w:rsidR="00C93689" w:rsidRPr="000E4996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1</w:t>
            </w:r>
            <w:r w:rsidR="000E4996">
              <w:rPr>
                <w:sz w:val="24"/>
                <w:szCs w:val="24"/>
                <w:lang w:eastAsia="es-ES"/>
              </w:rPr>
              <w:t>4</w:t>
            </w:r>
          </w:p>
        </w:tc>
      </w:tr>
      <w:tr w:rsidR="00C93689" w:rsidRPr="00C93689" w14:paraId="4270B2B6" w14:textId="77777777" w:rsidTr="00C93689">
        <w:tc>
          <w:tcPr>
            <w:tcW w:w="0" w:type="auto"/>
            <w:hideMark/>
          </w:tcPr>
          <w:p w14:paraId="44A20E35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1807EECF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 w:rsidRPr="00C93689">
              <w:rPr>
                <w:sz w:val="24"/>
                <w:szCs w:val="24"/>
                <w:lang w:eastAsia="es-ES"/>
              </w:rPr>
              <w:t>Современное общество и тенденции его развития</w:t>
            </w:r>
          </w:p>
        </w:tc>
        <w:tc>
          <w:tcPr>
            <w:tcW w:w="0" w:type="auto"/>
            <w:hideMark/>
          </w:tcPr>
          <w:p w14:paraId="03612FBA" w14:textId="51465E04" w:rsidR="00C93689" w:rsidRPr="000E4996" w:rsidRDefault="000E4996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6</w:t>
            </w:r>
          </w:p>
        </w:tc>
      </w:tr>
      <w:tr w:rsidR="00C93689" w:rsidRPr="00C93689" w14:paraId="78CE9F98" w14:textId="77777777" w:rsidTr="00C93689">
        <w:tc>
          <w:tcPr>
            <w:tcW w:w="0" w:type="auto"/>
            <w:hideMark/>
          </w:tcPr>
          <w:p w14:paraId="7884B62C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164DAFD2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eastAsia="es-ES"/>
              </w:rPr>
              <w:t xml:space="preserve">Обобщение и систематизация изученного материала.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Промежуточная</w:t>
            </w:r>
            <w:proofErr w:type="spellEnd"/>
            <w:r w:rsidRPr="00C93689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93689">
              <w:rPr>
                <w:sz w:val="24"/>
                <w:szCs w:val="24"/>
                <w:lang w:val="es-ES" w:eastAsia="es-ES"/>
              </w:rPr>
              <w:t>аттестация</w:t>
            </w:r>
            <w:proofErr w:type="spellEnd"/>
          </w:p>
        </w:tc>
        <w:tc>
          <w:tcPr>
            <w:tcW w:w="0" w:type="auto"/>
            <w:hideMark/>
          </w:tcPr>
          <w:p w14:paraId="3D5ECC41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r w:rsidRPr="00C93689">
              <w:rPr>
                <w:sz w:val="24"/>
                <w:szCs w:val="24"/>
                <w:lang w:val="es-ES" w:eastAsia="es-ES"/>
              </w:rPr>
              <w:t>4</w:t>
            </w:r>
          </w:p>
        </w:tc>
      </w:tr>
      <w:tr w:rsidR="00C93689" w:rsidRPr="00C93689" w14:paraId="058FF583" w14:textId="77777777" w:rsidTr="00C93689">
        <w:tc>
          <w:tcPr>
            <w:tcW w:w="0" w:type="auto"/>
            <w:hideMark/>
          </w:tcPr>
          <w:p w14:paraId="29CD7D16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4B447A00" w14:textId="77777777" w:rsidR="00C93689" w:rsidRPr="00C93689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s-ES" w:eastAsia="es-ES"/>
              </w:rPr>
            </w:pPr>
            <w:proofErr w:type="spellStart"/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1D093701" w14:textId="03DA6C0F" w:rsidR="00C93689" w:rsidRPr="000E4996" w:rsidRDefault="00C93689" w:rsidP="00C93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s-ES"/>
              </w:rPr>
            </w:pPr>
            <w:r w:rsidRPr="00C93689">
              <w:rPr>
                <w:b/>
                <w:bCs/>
                <w:sz w:val="24"/>
                <w:szCs w:val="24"/>
                <w:lang w:val="es-ES" w:eastAsia="es-ES"/>
              </w:rPr>
              <w:t>1</w:t>
            </w:r>
            <w:r w:rsidR="000E4996">
              <w:rPr>
                <w:b/>
                <w:bCs/>
                <w:sz w:val="24"/>
                <w:szCs w:val="24"/>
                <w:lang w:eastAsia="es-ES"/>
              </w:rPr>
              <w:t>36</w:t>
            </w:r>
          </w:p>
        </w:tc>
      </w:tr>
    </w:tbl>
    <w:p w14:paraId="05C4F2D5" w14:textId="77777777" w:rsidR="00C93689" w:rsidRPr="008D64AE" w:rsidRDefault="00C93689" w:rsidP="00C93689">
      <w:pPr>
        <w:jc w:val="center"/>
        <w:rPr>
          <w:sz w:val="24"/>
          <w:szCs w:val="24"/>
          <w:lang w:val="es-ES" w:eastAsia="es-ES"/>
        </w:rPr>
      </w:pPr>
    </w:p>
    <w:p w14:paraId="5AFE67BB" w14:textId="0266832D" w:rsidR="009D7BB5" w:rsidRDefault="009D7BB5" w:rsidP="008D64AE">
      <w:pPr>
        <w:pStyle w:val="2"/>
        <w:ind w:left="138"/>
        <w:jc w:val="center"/>
      </w:pPr>
    </w:p>
    <w:p w14:paraId="343848B1" w14:textId="77777777" w:rsidR="00C93689" w:rsidRDefault="00C93689" w:rsidP="008D64AE">
      <w:pPr>
        <w:pStyle w:val="2"/>
        <w:ind w:left="138"/>
        <w:jc w:val="center"/>
      </w:pPr>
    </w:p>
    <w:p w14:paraId="1551E641" w14:textId="4B900EF3" w:rsidR="00C93689" w:rsidRDefault="00C93689" w:rsidP="008D64AE">
      <w:pPr>
        <w:pStyle w:val="2"/>
        <w:ind w:left="138"/>
        <w:jc w:val="center"/>
      </w:pPr>
      <w:r w:rsidRPr="004F5F2E">
        <w:t>КАЛЕНДАРНО-ТЕМАТИЧЕСКОЕ ПЛАНИРОВАНИЕ</w:t>
      </w:r>
      <w:r w:rsidRPr="004F5F2E">
        <w:br/>
        <w:t>учебного предмета «Обществознание»</w:t>
      </w:r>
      <w:r w:rsidRPr="004F5F2E">
        <w:br/>
        <w:t>10–11 классы (углублённый уровень)</w:t>
      </w:r>
    </w:p>
    <w:p w14:paraId="24A1D61F" w14:textId="77777777" w:rsidR="00C93689" w:rsidRDefault="00C93689" w:rsidP="008D64AE">
      <w:pPr>
        <w:pStyle w:val="2"/>
        <w:ind w:left="138"/>
        <w:jc w:val="center"/>
      </w:pPr>
    </w:p>
    <w:p w14:paraId="7DC591CC" w14:textId="77777777" w:rsidR="000E4996" w:rsidRDefault="00C93689" w:rsidP="000E4996">
      <w:pPr>
        <w:ind w:firstLine="720"/>
      </w:pPr>
      <w:r w:rsidRPr="00C93689">
        <w:rPr>
          <w:b/>
          <w:sz w:val="24"/>
          <w:szCs w:val="24"/>
        </w:rPr>
        <w:t xml:space="preserve">Объём по учебному плану: </w:t>
      </w:r>
      <w:r w:rsidR="000E4996" w:rsidRPr="000E4996">
        <w:rPr>
          <w:bCs/>
          <w:sz w:val="24"/>
          <w:szCs w:val="24"/>
        </w:rPr>
        <w:t>10 класс — 136 часов; 11 класс — 136 часов; всего — 272 часа</w:t>
      </w:r>
      <w:r w:rsidR="000E4996" w:rsidRPr="004F5F2E">
        <w:t xml:space="preserve"> </w:t>
      </w:r>
    </w:p>
    <w:p w14:paraId="72ADDE66" w14:textId="77777777" w:rsidR="000E4996" w:rsidRDefault="000E4996" w:rsidP="000E4996">
      <w:pPr>
        <w:ind w:firstLine="720"/>
      </w:pPr>
    </w:p>
    <w:p w14:paraId="38C53189" w14:textId="2E4D2D6A" w:rsidR="00C93689" w:rsidRPr="000E4996" w:rsidRDefault="00C93689" w:rsidP="000E4996">
      <w:pPr>
        <w:ind w:firstLine="720"/>
        <w:jc w:val="center"/>
        <w:rPr>
          <w:b/>
          <w:bCs/>
          <w:sz w:val="28"/>
          <w:szCs w:val="28"/>
        </w:rPr>
      </w:pPr>
      <w:r w:rsidRPr="000E4996">
        <w:rPr>
          <w:b/>
          <w:bCs/>
          <w:sz w:val="28"/>
          <w:szCs w:val="28"/>
        </w:rPr>
        <w:t>10 КЛАСС — 1</w:t>
      </w:r>
      <w:r w:rsidR="000E4996" w:rsidRPr="000E4996">
        <w:rPr>
          <w:b/>
          <w:bCs/>
          <w:sz w:val="28"/>
          <w:szCs w:val="28"/>
        </w:rPr>
        <w:t>36</w:t>
      </w:r>
      <w:r w:rsidRPr="000E4996">
        <w:rPr>
          <w:b/>
          <w:bCs/>
          <w:sz w:val="28"/>
          <w:szCs w:val="28"/>
        </w:rPr>
        <w:t xml:space="preserve"> ЧАС</w:t>
      </w:r>
      <w:r w:rsidR="000E4996" w:rsidRPr="000E4996">
        <w:rPr>
          <w:b/>
          <w:bCs/>
          <w:sz w:val="28"/>
          <w:szCs w:val="28"/>
        </w:rPr>
        <w:t>ОВ</w:t>
      </w:r>
    </w:p>
    <w:p w14:paraId="24FDD445" w14:textId="77777777" w:rsidR="00C93689" w:rsidRPr="00C93689" w:rsidRDefault="00C93689" w:rsidP="00C93689">
      <w:pPr>
        <w:ind w:firstLine="720"/>
        <w:rPr>
          <w:sz w:val="24"/>
          <w:szCs w:val="24"/>
        </w:rPr>
      </w:pPr>
    </w:p>
    <w:tbl>
      <w:tblPr>
        <w:tblStyle w:val="a6"/>
        <w:tblW w:w="10749" w:type="dxa"/>
        <w:tblLook w:val="04A0" w:firstRow="1" w:lastRow="0" w:firstColumn="1" w:lastColumn="0" w:noHBand="0" w:noVBand="1"/>
      </w:tblPr>
      <w:tblGrid>
        <w:gridCol w:w="459"/>
        <w:gridCol w:w="2768"/>
        <w:gridCol w:w="834"/>
        <w:gridCol w:w="4552"/>
        <w:gridCol w:w="2109"/>
        <w:gridCol w:w="27"/>
      </w:tblGrid>
      <w:tr w:rsidR="000E4996" w:rsidRPr="000E4996" w14:paraId="54AD3CC8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C2E53A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768" w:type="dxa"/>
          </w:tcPr>
          <w:p w14:paraId="384B7ED7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Тема</w:t>
            </w:r>
          </w:p>
        </w:tc>
        <w:tc>
          <w:tcPr>
            <w:tcW w:w="834" w:type="dxa"/>
          </w:tcPr>
          <w:p w14:paraId="434DC3C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4552" w:type="dxa"/>
          </w:tcPr>
          <w:p w14:paraId="195CF36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2109" w:type="dxa"/>
          </w:tcPr>
          <w:p w14:paraId="1DF17F4C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Формы контроля</w:t>
            </w:r>
          </w:p>
        </w:tc>
      </w:tr>
      <w:tr w:rsidR="000E4996" w:rsidRPr="000E4996" w14:paraId="7C0A4A35" w14:textId="77777777" w:rsidTr="000E4996">
        <w:tc>
          <w:tcPr>
            <w:tcW w:w="10749" w:type="dxa"/>
            <w:gridSpan w:val="6"/>
          </w:tcPr>
          <w:p w14:paraId="1501AB03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Раздел 1. Социальные науки и их особенности — 8 часов</w:t>
            </w:r>
          </w:p>
        </w:tc>
      </w:tr>
      <w:tr w:rsidR="000E4996" w:rsidRPr="000E4996" w14:paraId="20B52CFC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31CDD55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</w:t>
            </w:r>
          </w:p>
        </w:tc>
        <w:tc>
          <w:tcPr>
            <w:tcW w:w="2768" w:type="dxa"/>
          </w:tcPr>
          <w:p w14:paraId="407DDDF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Социальные науки в системе научного знания</w:t>
            </w:r>
          </w:p>
        </w:tc>
        <w:tc>
          <w:tcPr>
            <w:tcW w:w="834" w:type="dxa"/>
          </w:tcPr>
          <w:p w14:paraId="37B84C0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344899F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Общество как предмет изучения. Система социально-гуманитарных наук: философия, социология, политология, социальная психология, экономика, правоведение.</w:t>
            </w:r>
          </w:p>
        </w:tc>
        <w:tc>
          <w:tcPr>
            <w:tcW w:w="2109" w:type="dxa"/>
          </w:tcPr>
          <w:p w14:paraId="60470C7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Устный опрос; работа с понятиями</w:t>
            </w:r>
          </w:p>
        </w:tc>
      </w:tr>
      <w:tr w:rsidR="000E4996" w:rsidRPr="000E4996" w14:paraId="52B4D323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618B8288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</w:t>
            </w:r>
          </w:p>
        </w:tc>
        <w:tc>
          <w:tcPr>
            <w:tcW w:w="2768" w:type="dxa"/>
          </w:tcPr>
          <w:p w14:paraId="401B841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Особенности социального познания. Методы социальных наук</w:t>
            </w:r>
          </w:p>
        </w:tc>
        <w:tc>
          <w:tcPr>
            <w:tcW w:w="834" w:type="dxa"/>
          </w:tcPr>
          <w:p w14:paraId="7AA6E9F3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706A04B0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Научное и ненаучное социальное познание. Методы исследования социальных явлений и процессов. Достоверность социальной информации.</w:t>
            </w:r>
          </w:p>
        </w:tc>
        <w:tc>
          <w:tcPr>
            <w:tcW w:w="2109" w:type="dxa"/>
          </w:tcPr>
          <w:p w14:paraId="2E42C60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 с источниками</w:t>
            </w:r>
          </w:p>
        </w:tc>
      </w:tr>
      <w:tr w:rsidR="000E4996" w:rsidRPr="000E4996" w14:paraId="68072D10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7E14CD9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2768" w:type="dxa"/>
          </w:tcPr>
          <w:p w14:paraId="7F1F041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Социальные науки и профессиональное самоопределение</w:t>
            </w:r>
          </w:p>
        </w:tc>
        <w:tc>
          <w:tcPr>
            <w:tcW w:w="834" w:type="dxa"/>
          </w:tcPr>
          <w:p w14:paraId="63EC22FE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</w:t>
            </w:r>
          </w:p>
        </w:tc>
        <w:tc>
          <w:tcPr>
            <w:tcW w:w="4552" w:type="dxa"/>
          </w:tcPr>
          <w:p w14:paraId="75075F3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Социально-гуманитарные профессии и их роль в современном обществе. Применение социального знания в профессиональной деятельности.</w:t>
            </w:r>
          </w:p>
        </w:tc>
        <w:tc>
          <w:tcPr>
            <w:tcW w:w="2109" w:type="dxa"/>
          </w:tcPr>
          <w:p w14:paraId="36DD6F6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Мини-проект / сообщение</w:t>
            </w:r>
          </w:p>
        </w:tc>
      </w:tr>
      <w:tr w:rsidR="000E4996" w:rsidRPr="000E4996" w14:paraId="413B20F3" w14:textId="77777777" w:rsidTr="000E4996">
        <w:tc>
          <w:tcPr>
            <w:tcW w:w="10749" w:type="dxa"/>
            <w:gridSpan w:val="6"/>
          </w:tcPr>
          <w:p w14:paraId="7658A19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Раздел 2. Введение в философию — 34 часа</w:t>
            </w:r>
          </w:p>
        </w:tc>
      </w:tr>
      <w:tr w:rsidR="000E4996" w:rsidRPr="000E4996" w14:paraId="2585A09B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46BEC1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2768" w:type="dxa"/>
          </w:tcPr>
          <w:p w14:paraId="0B4BD6D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Философия и социальная философия</w:t>
            </w:r>
          </w:p>
        </w:tc>
        <w:tc>
          <w:tcPr>
            <w:tcW w:w="834" w:type="dxa"/>
          </w:tcPr>
          <w:p w14:paraId="777EA6D6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50D355A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Философия как форма познания мира. Место философии в системе социально-гуманитарного знания. Социальная философия.</w:t>
            </w:r>
          </w:p>
        </w:tc>
        <w:tc>
          <w:tcPr>
            <w:tcW w:w="2109" w:type="dxa"/>
          </w:tcPr>
          <w:p w14:paraId="568ACA7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Устный опрос; понятийный практикум</w:t>
            </w:r>
          </w:p>
        </w:tc>
      </w:tr>
      <w:tr w:rsidR="000E4996" w:rsidRPr="000E4996" w14:paraId="5178AB2A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26F135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2768" w:type="dxa"/>
          </w:tcPr>
          <w:p w14:paraId="4A45601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Общество как целостная развивающаяся система</w:t>
            </w:r>
          </w:p>
        </w:tc>
        <w:tc>
          <w:tcPr>
            <w:tcW w:w="834" w:type="dxa"/>
          </w:tcPr>
          <w:p w14:paraId="62856099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31D7B788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Общество и природа. Сферы общественной жизни. Общественные отношения. Социальные институты и их функции.</w:t>
            </w:r>
          </w:p>
        </w:tc>
        <w:tc>
          <w:tcPr>
            <w:tcW w:w="2109" w:type="dxa"/>
          </w:tcPr>
          <w:p w14:paraId="3BA8B01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работа; схема</w:t>
            </w:r>
          </w:p>
        </w:tc>
      </w:tr>
      <w:tr w:rsidR="000E4996" w:rsidRPr="000E4996" w14:paraId="7A7F2DE0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D4B3C4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6</w:t>
            </w:r>
          </w:p>
        </w:tc>
        <w:tc>
          <w:tcPr>
            <w:tcW w:w="2768" w:type="dxa"/>
          </w:tcPr>
          <w:p w14:paraId="6A55523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Типология обществ</w:t>
            </w:r>
          </w:p>
        </w:tc>
        <w:tc>
          <w:tcPr>
            <w:tcW w:w="834" w:type="dxa"/>
          </w:tcPr>
          <w:p w14:paraId="663F74D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2B73830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Традиционное, индустриальное и постиндустриальное общества. Основные тенденции развития современного общества.</w:t>
            </w:r>
          </w:p>
        </w:tc>
        <w:tc>
          <w:tcPr>
            <w:tcW w:w="2109" w:type="dxa"/>
          </w:tcPr>
          <w:p w14:paraId="097577B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Сравнительная таблица; тест</w:t>
            </w:r>
          </w:p>
        </w:tc>
      </w:tr>
      <w:tr w:rsidR="000E4996" w:rsidRPr="000E4996" w14:paraId="3C74148A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7C0FEE9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7</w:t>
            </w:r>
          </w:p>
        </w:tc>
        <w:tc>
          <w:tcPr>
            <w:tcW w:w="2768" w:type="dxa"/>
          </w:tcPr>
          <w:p w14:paraId="0A423A88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Социальная динамика и общественный прогресс</w:t>
            </w:r>
          </w:p>
        </w:tc>
        <w:tc>
          <w:tcPr>
            <w:tcW w:w="834" w:type="dxa"/>
          </w:tcPr>
          <w:p w14:paraId="29CC351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1A1EA53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Эволюция, революция, реформы. Общественный прогресс и его критерии. Противоречивость прогресса.</w:t>
            </w:r>
          </w:p>
        </w:tc>
        <w:tc>
          <w:tcPr>
            <w:tcW w:w="2109" w:type="dxa"/>
          </w:tcPr>
          <w:p w14:paraId="24B4858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Анализ социальных ситуаций; самостоятельная работа</w:t>
            </w:r>
          </w:p>
        </w:tc>
      </w:tr>
      <w:tr w:rsidR="000E4996" w:rsidRPr="000E4996" w14:paraId="123B435C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4C44D35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8</w:t>
            </w:r>
          </w:p>
        </w:tc>
        <w:tc>
          <w:tcPr>
            <w:tcW w:w="2768" w:type="dxa"/>
          </w:tcPr>
          <w:p w14:paraId="076B947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Глобализация и глобальные проблемы</w:t>
            </w:r>
          </w:p>
        </w:tc>
        <w:tc>
          <w:tcPr>
            <w:tcW w:w="834" w:type="dxa"/>
          </w:tcPr>
          <w:p w14:paraId="452B11A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20517356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Глобализация, её проявления и последствия. Глобальные проблемы современности и направления их решения.</w:t>
            </w:r>
          </w:p>
        </w:tc>
        <w:tc>
          <w:tcPr>
            <w:tcW w:w="2109" w:type="dxa"/>
          </w:tcPr>
          <w:p w14:paraId="6FC2762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Дискуссия; работа с данными</w:t>
            </w:r>
          </w:p>
        </w:tc>
      </w:tr>
      <w:tr w:rsidR="000E4996" w:rsidRPr="000E4996" w14:paraId="580A4452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0693D2B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9</w:t>
            </w:r>
          </w:p>
        </w:tc>
        <w:tc>
          <w:tcPr>
            <w:tcW w:w="2768" w:type="dxa"/>
          </w:tcPr>
          <w:p w14:paraId="7006F24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Человек как биосоциальное существо</w:t>
            </w:r>
          </w:p>
        </w:tc>
        <w:tc>
          <w:tcPr>
            <w:tcW w:w="834" w:type="dxa"/>
          </w:tcPr>
          <w:p w14:paraId="558A1C3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2E690BE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Биологическое и социальное в человеке. Сущность человека. Индивид, индивидуальность, личность.</w:t>
            </w:r>
          </w:p>
        </w:tc>
        <w:tc>
          <w:tcPr>
            <w:tcW w:w="2109" w:type="dxa"/>
          </w:tcPr>
          <w:p w14:paraId="0EFB417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Устный опрос; тест</w:t>
            </w:r>
          </w:p>
        </w:tc>
      </w:tr>
      <w:tr w:rsidR="000E4996" w:rsidRPr="000E4996" w14:paraId="72C3F650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CEBE77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10</w:t>
            </w:r>
          </w:p>
        </w:tc>
        <w:tc>
          <w:tcPr>
            <w:tcW w:w="2768" w:type="dxa"/>
          </w:tcPr>
          <w:p w14:paraId="211A91E0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Сознание, самосознание и общественное сознание</w:t>
            </w:r>
          </w:p>
        </w:tc>
        <w:tc>
          <w:tcPr>
            <w:tcW w:w="834" w:type="dxa"/>
          </w:tcPr>
          <w:p w14:paraId="135AFE38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24D75488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Сознание и деятельность. Индивидуальное и общественное сознание. Самосознание, рефлексия, общественное мнение.</w:t>
            </w:r>
          </w:p>
        </w:tc>
        <w:tc>
          <w:tcPr>
            <w:tcW w:w="2109" w:type="dxa"/>
          </w:tcPr>
          <w:p w14:paraId="73D2A2F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</w:t>
            </w:r>
          </w:p>
        </w:tc>
      </w:tr>
      <w:tr w:rsidR="000E4996" w:rsidRPr="000E4996" w14:paraId="5EAFC0D6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62CD47A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11</w:t>
            </w:r>
          </w:p>
        </w:tc>
        <w:tc>
          <w:tcPr>
            <w:tcW w:w="2768" w:type="dxa"/>
          </w:tcPr>
          <w:p w14:paraId="7841F35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Деятельность человека. Свобода и ответственность</w:t>
            </w:r>
          </w:p>
        </w:tc>
        <w:tc>
          <w:tcPr>
            <w:tcW w:w="834" w:type="dxa"/>
          </w:tcPr>
          <w:p w14:paraId="1520E9C9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2AB578B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Структура деятельности. Потребности, мотивы, цели, средства и результаты. Виды деятельности. Свобода, необходимость и ответственность.</w:t>
            </w:r>
          </w:p>
        </w:tc>
        <w:tc>
          <w:tcPr>
            <w:tcW w:w="2109" w:type="dxa"/>
          </w:tcPr>
          <w:p w14:paraId="0EE412B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Решение познавательных задач</w:t>
            </w:r>
          </w:p>
        </w:tc>
      </w:tr>
      <w:tr w:rsidR="000E4996" w:rsidRPr="000E4996" w14:paraId="5C65E85B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785CC5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12</w:t>
            </w:r>
          </w:p>
        </w:tc>
        <w:tc>
          <w:tcPr>
            <w:tcW w:w="2768" w:type="dxa"/>
          </w:tcPr>
          <w:p w14:paraId="02FC6C4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Познание, истина и научное знание</w:t>
            </w:r>
          </w:p>
        </w:tc>
        <w:tc>
          <w:tcPr>
            <w:tcW w:w="834" w:type="dxa"/>
          </w:tcPr>
          <w:p w14:paraId="28D3081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42E9E61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Чувственное и рациональное познание. Истина и её критерии. Научное познание, уровни и методы. Специфика социального познания.</w:t>
            </w:r>
          </w:p>
        </w:tc>
        <w:tc>
          <w:tcPr>
            <w:tcW w:w="2109" w:type="dxa"/>
          </w:tcPr>
          <w:p w14:paraId="222E119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Контрольная работа по разделу</w:t>
            </w:r>
          </w:p>
        </w:tc>
      </w:tr>
      <w:tr w:rsidR="000E4996" w:rsidRPr="000E4996" w14:paraId="45A09946" w14:textId="77777777" w:rsidTr="000E4996">
        <w:tc>
          <w:tcPr>
            <w:tcW w:w="10749" w:type="dxa"/>
            <w:gridSpan w:val="6"/>
          </w:tcPr>
          <w:p w14:paraId="4C8FD9B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Раздел 3. Введение в социальную психологию — 32 часа</w:t>
            </w:r>
          </w:p>
        </w:tc>
      </w:tr>
      <w:tr w:rsidR="000E4996" w:rsidRPr="000E4996" w14:paraId="4B8416E5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3D24F11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13</w:t>
            </w:r>
          </w:p>
        </w:tc>
        <w:tc>
          <w:tcPr>
            <w:tcW w:w="2768" w:type="dxa"/>
          </w:tcPr>
          <w:p w14:paraId="4D40DC76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Социальная психология как наука</w:t>
            </w:r>
          </w:p>
        </w:tc>
        <w:tc>
          <w:tcPr>
            <w:tcW w:w="834" w:type="dxa"/>
          </w:tcPr>
          <w:p w14:paraId="4C56790D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2C6ECDE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Предмет и методы социальной психологии. Место социальной психологии в системе наук об обществе и человеке.</w:t>
            </w:r>
          </w:p>
        </w:tc>
        <w:tc>
          <w:tcPr>
            <w:tcW w:w="2109" w:type="dxa"/>
          </w:tcPr>
          <w:p w14:paraId="31DECDA6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Устный опрос</w:t>
            </w:r>
          </w:p>
        </w:tc>
      </w:tr>
      <w:tr w:rsidR="000E4996" w:rsidRPr="000E4996" w14:paraId="41F41CA1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256F34D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14</w:t>
            </w:r>
          </w:p>
        </w:tc>
        <w:tc>
          <w:tcPr>
            <w:tcW w:w="2768" w:type="dxa"/>
          </w:tcPr>
          <w:p w14:paraId="364C152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Личность и социализация</w:t>
            </w:r>
          </w:p>
        </w:tc>
        <w:tc>
          <w:tcPr>
            <w:tcW w:w="834" w:type="dxa"/>
          </w:tcPr>
          <w:p w14:paraId="1FD406E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2418C8C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Личность в социальной психологии. Социализация, агенты и институты социализации. Социальная идентичность.</w:t>
            </w:r>
          </w:p>
        </w:tc>
        <w:tc>
          <w:tcPr>
            <w:tcW w:w="2109" w:type="dxa"/>
          </w:tcPr>
          <w:p w14:paraId="65DBF287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0E4996" w:rsidRPr="000E4996" w14:paraId="3E5689A3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4CFB226E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15</w:t>
            </w:r>
          </w:p>
        </w:tc>
        <w:tc>
          <w:tcPr>
            <w:tcW w:w="2768" w:type="dxa"/>
          </w:tcPr>
          <w:p w14:paraId="5964BCE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Потребности, мотивы, интересы и ценности личности</w:t>
            </w:r>
          </w:p>
        </w:tc>
        <w:tc>
          <w:tcPr>
            <w:tcW w:w="834" w:type="dxa"/>
          </w:tcPr>
          <w:p w14:paraId="08B0268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68C250B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Потребности и мотивы поведения. Интересы и ценностные ориентации. Самооценка и самосознание.</w:t>
            </w:r>
          </w:p>
        </w:tc>
        <w:tc>
          <w:tcPr>
            <w:tcW w:w="2109" w:type="dxa"/>
          </w:tcPr>
          <w:p w14:paraId="019EA618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Анализ ситуаций</w:t>
            </w:r>
          </w:p>
        </w:tc>
      </w:tr>
      <w:tr w:rsidR="000E4996" w:rsidRPr="000E4996" w14:paraId="48C18C73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8EAFE6C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16</w:t>
            </w:r>
          </w:p>
        </w:tc>
        <w:tc>
          <w:tcPr>
            <w:tcW w:w="2768" w:type="dxa"/>
          </w:tcPr>
          <w:p w14:paraId="0A2F29C3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Общение и межличностное взаимодействие</w:t>
            </w:r>
          </w:p>
        </w:tc>
        <w:tc>
          <w:tcPr>
            <w:tcW w:w="834" w:type="dxa"/>
          </w:tcPr>
          <w:p w14:paraId="4E61DDF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1B8DAC3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Функции и виды общения. Вербальная и невербальная коммуникация. Межличностное восприятие и взаимодействие.</w:t>
            </w:r>
          </w:p>
        </w:tc>
        <w:tc>
          <w:tcPr>
            <w:tcW w:w="2109" w:type="dxa"/>
          </w:tcPr>
          <w:p w14:paraId="251599F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Практикум; наблюдение</w:t>
            </w:r>
          </w:p>
        </w:tc>
      </w:tr>
      <w:tr w:rsidR="000E4996" w:rsidRPr="000E4996" w14:paraId="387E9D92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4435F63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17</w:t>
            </w:r>
          </w:p>
        </w:tc>
        <w:tc>
          <w:tcPr>
            <w:tcW w:w="2768" w:type="dxa"/>
          </w:tcPr>
          <w:p w14:paraId="6532642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Малые группы. Групповые нормы и лидерство</w:t>
            </w:r>
          </w:p>
        </w:tc>
        <w:tc>
          <w:tcPr>
            <w:tcW w:w="834" w:type="dxa"/>
          </w:tcPr>
          <w:p w14:paraId="593A234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2667800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Малые группы. Статус человека в группе. Групповые нормы. Конформизм. Лидерство и руководство.</w:t>
            </w:r>
          </w:p>
        </w:tc>
        <w:tc>
          <w:tcPr>
            <w:tcW w:w="2109" w:type="dxa"/>
          </w:tcPr>
          <w:p w14:paraId="6BA8743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0E4996" w:rsidRPr="000E4996" w14:paraId="60C21CDA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6C6FCA2B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18</w:t>
            </w:r>
          </w:p>
        </w:tc>
        <w:tc>
          <w:tcPr>
            <w:tcW w:w="2768" w:type="dxa"/>
          </w:tcPr>
          <w:p w14:paraId="17ABD58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Семья как малая социальная группа</w:t>
            </w:r>
          </w:p>
        </w:tc>
        <w:tc>
          <w:tcPr>
            <w:tcW w:w="834" w:type="dxa"/>
          </w:tcPr>
          <w:p w14:paraId="362C348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58E6E7C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Семейные отношения, роли членов семьи, особенности внутрисемейного взаимодействия.</w:t>
            </w:r>
          </w:p>
        </w:tc>
        <w:tc>
          <w:tcPr>
            <w:tcW w:w="2109" w:type="dxa"/>
          </w:tcPr>
          <w:p w14:paraId="2D563F2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Анализ кейсов</w:t>
            </w:r>
          </w:p>
        </w:tc>
      </w:tr>
      <w:tr w:rsidR="000E4996" w:rsidRPr="000E4996" w14:paraId="13CB0D79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1D9B4E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19</w:t>
            </w:r>
          </w:p>
        </w:tc>
        <w:tc>
          <w:tcPr>
            <w:tcW w:w="2768" w:type="dxa"/>
          </w:tcPr>
          <w:p w14:paraId="67FEF137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Социальные и межличностные конфликты</w:t>
            </w:r>
          </w:p>
        </w:tc>
        <w:tc>
          <w:tcPr>
            <w:tcW w:w="834" w:type="dxa"/>
          </w:tcPr>
          <w:p w14:paraId="3A78B44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43A8035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Причины конфликтов. Стратегии поведения. Предупреждение и способы разрешения конфликтов.</w:t>
            </w:r>
          </w:p>
        </w:tc>
        <w:tc>
          <w:tcPr>
            <w:tcW w:w="2109" w:type="dxa"/>
          </w:tcPr>
          <w:p w14:paraId="1F94353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Кейс-задания; дискуссия</w:t>
            </w:r>
          </w:p>
        </w:tc>
      </w:tr>
      <w:tr w:rsidR="000E4996" w:rsidRPr="000E4996" w14:paraId="2C4DC8E4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6FD0AA27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20</w:t>
            </w:r>
          </w:p>
        </w:tc>
        <w:tc>
          <w:tcPr>
            <w:tcW w:w="2768" w:type="dxa"/>
          </w:tcPr>
          <w:p w14:paraId="331C9A26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Массовое сознание и поведение</w:t>
            </w:r>
          </w:p>
        </w:tc>
        <w:tc>
          <w:tcPr>
            <w:tcW w:w="834" w:type="dxa"/>
          </w:tcPr>
          <w:p w14:paraId="6B52609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524FA6C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Психология больших групп. Массовое поведение. Манипулятивное воздействие и способы критической оценки информации.</w:t>
            </w:r>
          </w:p>
        </w:tc>
        <w:tc>
          <w:tcPr>
            <w:tcW w:w="2109" w:type="dxa"/>
          </w:tcPr>
          <w:p w14:paraId="54BE86F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Контрольная работа по разделу</w:t>
            </w:r>
          </w:p>
        </w:tc>
      </w:tr>
      <w:tr w:rsidR="000E4996" w:rsidRPr="000E4996" w14:paraId="63C0AB77" w14:textId="77777777" w:rsidTr="000E4996">
        <w:tc>
          <w:tcPr>
            <w:tcW w:w="10749" w:type="dxa"/>
            <w:gridSpan w:val="6"/>
          </w:tcPr>
          <w:p w14:paraId="3F20AE0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Раздел 4. Введение в экономическую науку — 54 часа</w:t>
            </w:r>
          </w:p>
        </w:tc>
      </w:tr>
      <w:tr w:rsidR="000E4996" w:rsidRPr="000E4996" w14:paraId="2319E575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717ED02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21</w:t>
            </w:r>
          </w:p>
        </w:tc>
        <w:tc>
          <w:tcPr>
            <w:tcW w:w="2768" w:type="dxa"/>
          </w:tcPr>
          <w:p w14:paraId="2904D697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Экономика как наука и хозяйственная деятельность</w:t>
            </w:r>
          </w:p>
        </w:tc>
        <w:tc>
          <w:tcPr>
            <w:tcW w:w="834" w:type="dxa"/>
          </w:tcPr>
          <w:p w14:paraId="39A93819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2BD9D75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Ограниченность ресурсов. Экономический выбор. Альтернативная стоимость. Потребности и экономические блага.</w:t>
            </w:r>
          </w:p>
        </w:tc>
        <w:tc>
          <w:tcPr>
            <w:tcW w:w="2109" w:type="dxa"/>
          </w:tcPr>
          <w:p w14:paraId="5F282B8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Устный опрос; задачи</w:t>
            </w:r>
          </w:p>
        </w:tc>
      </w:tr>
      <w:tr w:rsidR="000E4996" w:rsidRPr="000E4996" w14:paraId="35F6B9AE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33847B1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22</w:t>
            </w:r>
          </w:p>
        </w:tc>
        <w:tc>
          <w:tcPr>
            <w:tcW w:w="2768" w:type="dxa"/>
          </w:tcPr>
          <w:p w14:paraId="7C72128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Факторы производства и факторные доходы</w:t>
            </w:r>
          </w:p>
        </w:tc>
        <w:tc>
          <w:tcPr>
            <w:tcW w:w="834" w:type="dxa"/>
          </w:tcPr>
          <w:p w14:paraId="3F3E306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4FD35AB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Труд, земля, капитал, предпринимательские способности, информация. Производительность труда.</w:t>
            </w:r>
          </w:p>
        </w:tc>
        <w:tc>
          <w:tcPr>
            <w:tcW w:w="2109" w:type="dxa"/>
          </w:tcPr>
          <w:p w14:paraId="7A4B4DD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</w:t>
            </w:r>
          </w:p>
        </w:tc>
      </w:tr>
      <w:tr w:rsidR="000E4996" w:rsidRPr="000E4996" w14:paraId="5AE564FA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553E0A1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23</w:t>
            </w:r>
          </w:p>
        </w:tc>
        <w:tc>
          <w:tcPr>
            <w:tcW w:w="2768" w:type="dxa"/>
          </w:tcPr>
          <w:p w14:paraId="481547C7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Экономические системы и собственность</w:t>
            </w:r>
          </w:p>
        </w:tc>
        <w:tc>
          <w:tcPr>
            <w:tcW w:w="834" w:type="dxa"/>
          </w:tcPr>
          <w:p w14:paraId="736F851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1850CCF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Традиционная, командная, рыночная и смешанная системы. Собственность и её экономическое содержание.</w:t>
            </w:r>
          </w:p>
        </w:tc>
        <w:tc>
          <w:tcPr>
            <w:tcW w:w="2109" w:type="dxa"/>
          </w:tcPr>
          <w:p w14:paraId="6ED4203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Сравнительная таблица; тест</w:t>
            </w:r>
          </w:p>
        </w:tc>
      </w:tr>
      <w:tr w:rsidR="000E4996" w:rsidRPr="000E4996" w14:paraId="62BCC684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2D5FBA3D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24</w:t>
            </w:r>
          </w:p>
        </w:tc>
        <w:tc>
          <w:tcPr>
            <w:tcW w:w="2768" w:type="dxa"/>
          </w:tcPr>
          <w:p w14:paraId="4C7893D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Рынок. Спрос, предложение и рыночное равновесие</w:t>
            </w:r>
          </w:p>
        </w:tc>
        <w:tc>
          <w:tcPr>
            <w:tcW w:w="834" w:type="dxa"/>
          </w:tcPr>
          <w:p w14:paraId="48CBBB13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7</w:t>
            </w:r>
          </w:p>
        </w:tc>
        <w:tc>
          <w:tcPr>
            <w:tcW w:w="4552" w:type="dxa"/>
          </w:tcPr>
          <w:p w14:paraId="4AD4B54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Рыночный механизм. Спрос и предложение, их факторы. Равновесная цена. Конкуренция и типы рынков.</w:t>
            </w:r>
          </w:p>
        </w:tc>
        <w:tc>
          <w:tcPr>
            <w:tcW w:w="2109" w:type="dxa"/>
          </w:tcPr>
          <w:p w14:paraId="5D3C05F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Решение задач; контрольная работа</w:t>
            </w:r>
          </w:p>
        </w:tc>
      </w:tr>
      <w:tr w:rsidR="000E4996" w:rsidRPr="000E4996" w14:paraId="6847800A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7F18993B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25</w:t>
            </w:r>
          </w:p>
        </w:tc>
        <w:tc>
          <w:tcPr>
            <w:tcW w:w="2768" w:type="dxa"/>
          </w:tcPr>
          <w:p w14:paraId="6DBB601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Фирма и предпринимательство</w:t>
            </w:r>
          </w:p>
        </w:tc>
        <w:tc>
          <w:tcPr>
            <w:tcW w:w="834" w:type="dxa"/>
          </w:tcPr>
          <w:p w14:paraId="4863707C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29DF1C3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Предпринимательство. Организационно-правовые формы. Издержки, выручка, прибыль и эффективность фирмы.</w:t>
            </w:r>
          </w:p>
        </w:tc>
        <w:tc>
          <w:tcPr>
            <w:tcW w:w="2109" w:type="dxa"/>
          </w:tcPr>
          <w:p w14:paraId="6F4940C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Практико-ориентированные задачи</w:t>
            </w:r>
          </w:p>
        </w:tc>
      </w:tr>
      <w:tr w:rsidR="000E4996" w:rsidRPr="000E4996" w14:paraId="1AADAB60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A07E6D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26</w:t>
            </w:r>
          </w:p>
        </w:tc>
        <w:tc>
          <w:tcPr>
            <w:tcW w:w="2768" w:type="dxa"/>
          </w:tcPr>
          <w:p w14:paraId="3C2E719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Рынок труда. Занятость и безработица</w:t>
            </w:r>
          </w:p>
        </w:tc>
        <w:tc>
          <w:tcPr>
            <w:tcW w:w="834" w:type="dxa"/>
          </w:tcPr>
          <w:p w14:paraId="5CC9426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3005C70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Заработная плата. Спрос и предложение труда. Причины и виды безработицы. Политика занятости.</w:t>
            </w:r>
          </w:p>
        </w:tc>
        <w:tc>
          <w:tcPr>
            <w:tcW w:w="2109" w:type="dxa"/>
          </w:tcPr>
          <w:p w14:paraId="68B2492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Работа со статистикой</w:t>
            </w:r>
          </w:p>
        </w:tc>
      </w:tr>
      <w:tr w:rsidR="000E4996" w:rsidRPr="000E4996" w14:paraId="585AB750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394308F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27</w:t>
            </w:r>
          </w:p>
        </w:tc>
        <w:tc>
          <w:tcPr>
            <w:tcW w:w="2768" w:type="dxa"/>
          </w:tcPr>
          <w:p w14:paraId="371797A5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Финансовый рынок и банковская система</w:t>
            </w:r>
          </w:p>
        </w:tc>
        <w:tc>
          <w:tcPr>
            <w:tcW w:w="834" w:type="dxa"/>
          </w:tcPr>
          <w:p w14:paraId="1F21698A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6</w:t>
            </w:r>
          </w:p>
        </w:tc>
        <w:tc>
          <w:tcPr>
            <w:tcW w:w="4552" w:type="dxa"/>
          </w:tcPr>
          <w:p w14:paraId="5FDA896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Финансовые институты. Центральный и коммерческие банки. Кредит, депозит. Финансовые услуги и риски.</w:t>
            </w:r>
          </w:p>
        </w:tc>
        <w:tc>
          <w:tcPr>
            <w:tcW w:w="2109" w:type="dxa"/>
          </w:tcPr>
          <w:p w14:paraId="5DD53B8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0E4996" w:rsidRPr="000E4996" w14:paraId="4DB6430E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2B375427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28</w:t>
            </w:r>
          </w:p>
        </w:tc>
        <w:tc>
          <w:tcPr>
            <w:tcW w:w="2768" w:type="dxa"/>
          </w:tcPr>
          <w:p w14:paraId="04A418B7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Ценные бумаги, инвестиции и финансовое поведение</w:t>
            </w:r>
          </w:p>
        </w:tc>
        <w:tc>
          <w:tcPr>
            <w:tcW w:w="834" w:type="dxa"/>
          </w:tcPr>
          <w:p w14:paraId="2654CEF7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1E94B33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Акции, облигации, фондовый рынок. Инвестиции. Основы рационального финансового поведения граждан.</w:t>
            </w:r>
          </w:p>
        </w:tc>
        <w:tc>
          <w:tcPr>
            <w:tcW w:w="2109" w:type="dxa"/>
          </w:tcPr>
          <w:p w14:paraId="49AB5A5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Кейс-задания</w:t>
            </w:r>
          </w:p>
        </w:tc>
      </w:tr>
      <w:tr w:rsidR="000E4996" w:rsidRPr="000E4996" w14:paraId="43046641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64373C7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29</w:t>
            </w:r>
          </w:p>
        </w:tc>
        <w:tc>
          <w:tcPr>
            <w:tcW w:w="2768" w:type="dxa"/>
          </w:tcPr>
          <w:p w14:paraId="3616720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Инфляция</w:t>
            </w:r>
          </w:p>
        </w:tc>
        <w:tc>
          <w:tcPr>
            <w:tcW w:w="834" w:type="dxa"/>
          </w:tcPr>
          <w:p w14:paraId="16221CA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</w:t>
            </w:r>
          </w:p>
        </w:tc>
        <w:tc>
          <w:tcPr>
            <w:tcW w:w="4552" w:type="dxa"/>
          </w:tcPr>
          <w:p w14:paraId="35B170B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Причины, виды и социально-экономические последствия инфляции. Номинальные и реальные показатели.</w:t>
            </w:r>
          </w:p>
        </w:tc>
        <w:tc>
          <w:tcPr>
            <w:tcW w:w="2109" w:type="dxa"/>
          </w:tcPr>
          <w:p w14:paraId="733E95C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Самостоятельная работа</w:t>
            </w:r>
          </w:p>
        </w:tc>
      </w:tr>
      <w:tr w:rsidR="000E4996" w:rsidRPr="000E4996" w14:paraId="3B22A24F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1AD3B4BE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30</w:t>
            </w:r>
          </w:p>
        </w:tc>
        <w:tc>
          <w:tcPr>
            <w:tcW w:w="2768" w:type="dxa"/>
          </w:tcPr>
          <w:p w14:paraId="46C98A6E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Государство в экономике. Налоги и бюджет</w:t>
            </w:r>
          </w:p>
        </w:tc>
        <w:tc>
          <w:tcPr>
            <w:tcW w:w="834" w:type="dxa"/>
          </w:tcPr>
          <w:p w14:paraId="3CD07AA6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5</w:t>
            </w:r>
          </w:p>
        </w:tc>
        <w:tc>
          <w:tcPr>
            <w:tcW w:w="4552" w:type="dxa"/>
          </w:tcPr>
          <w:p w14:paraId="24FE003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Экономические функции государства. Общественные блага. Государственный бюджет. Налоги и налоговая система.</w:t>
            </w:r>
          </w:p>
        </w:tc>
        <w:tc>
          <w:tcPr>
            <w:tcW w:w="2109" w:type="dxa"/>
          </w:tcPr>
          <w:p w14:paraId="3F5BADA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Практическая работа; контрольная работа</w:t>
            </w:r>
          </w:p>
        </w:tc>
      </w:tr>
      <w:tr w:rsidR="000E4996" w:rsidRPr="000E4996" w14:paraId="0C804FBC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3AB99015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31</w:t>
            </w:r>
          </w:p>
        </w:tc>
        <w:tc>
          <w:tcPr>
            <w:tcW w:w="2768" w:type="dxa"/>
          </w:tcPr>
          <w:p w14:paraId="7BD9583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Экономический рост, развитие и циклы</w:t>
            </w:r>
          </w:p>
        </w:tc>
        <w:tc>
          <w:tcPr>
            <w:tcW w:w="834" w:type="dxa"/>
          </w:tcPr>
          <w:p w14:paraId="5C1AD122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0BD5EF61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ВВП и другие показатели. Экономический рост и развитие. Экономические циклы.</w:t>
            </w:r>
          </w:p>
        </w:tc>
        <w:tc>
          <w:tcPr>
            <w:tcW w:w="2109" w:type="dxa"/>
          </w:tcPr>
          <w:p w14:paraId="294D108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Работа с графиками и статистикой</w:t>
            </w:r>
          </w:p>
        </w:tc>
      </w:tr>
      <w:tr w:rsidR="000E4996" w:rsidRPr="000E4996" w14:paraId="69485E92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317F8B5B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32</w:t>
            </w:r>
          </w:p>
        </w:tc>
        <w:tc>
          <w:tcPr>
            <w:tcW w:w="2768" w:type="dxa"/>
          </w:tcPr>
          <w:p w14:paraId="0511F46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Мировая экономика и экономика Российской Федерации</w:t>
            </w:r>
          </w:p>
        </w:tc>
        <w:tc>
          <w:tcPr>
            <w:tcW w:w="834" w:type="dxa"/>
          </w:tcPr>
          <w:p w14:paraId="1CDA0529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4</w:t>
            </w:r>
          </w:p>
        </w:tc>
        <w:tc>
          <w:tcPr>
            <w:tcW w:w="4552" w:type="dxa"/>
          </w:tcPr>
          <w:p w14:paraId="7304C564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Международное разделение труда, торговля, экспорт и импорт, валютный рынок. Основные направления экономической политики Российской Федерации.</w:t>
            </w:r>
          </w:p>
        </w:tc>
        <w:tc>
          <w:tcPr>
            <w:tcW w:w="2109" w:type="dxa"/>
          </w:tcPr>
          <w:p w14:paraId="191582D2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Дискуссия; итоговый тест по разделу</w:t>
            </w:r>
          </w:p>
        </w:tc>
      </w:tr>
      <w:tr w:rsidR="000E4996" w:rsidRPr="000E4996" w14:paraId="59A27242" w14:textId="77777777" w:rsidTr="000E4996">
        <w:tc>
          <w:tcPr>
            <w:tcW w:w="10749" w:type="dxa"/>
            <w:gridSpan w:val="6"/>
          </w:tcPr>
          <w:p w14:paraId="1860EE4B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Раздел 5. Обобщение и систематизация. Промежуточная аттестация — 8 часов</w:t>
            </w:r>
          </w:p>
        </w:tc>
      </w:tr>
      <w:tr w:rsidR="000E4996" w:rsidRPr="000E4996" w14:paraId="34BDF819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480644F6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33</w:t>
            </w:r>
          </w:p>
        </w:tc>
        <w:tc>
          <w:tcPr>
            <w:tcW w:w="2768" w:type="dxa"/>
          </w:tcPr>
          <w:p w14:paraId="33907C4A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Обобщение курса 10 класса</w:t>
            </w:r>
          </w:p>
        </w:tc>
        <w:tc>
          <w:tcPr>
            <w:tcW w:w="834" w:type="dxa"/>
          </w:tcPr>
          <w:p w14:paraId="48FD047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6</w:t>
            </w:r>
          </w:p>
        </w:tc>
        <w:tc>
          <w:tcPr>
            <w:tcW w:w="4552" w:type="dxa"/>
          </w:tcPr>
          <w:p w14:paraId="2DA0298F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Систематизация содержания: социальные науки, философия, социальная психология, экономика. Междисциплинарные связи.</w:t>
            </w:r>
          </w:p>
        </w:tc>
        <w:tc>
          <w:tcPr>
            <w:tcW w:w="2109" w:type="dxa"/>
          </w:tcPr>
          <w:p w14:paraId="746729DD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Комплексные задания; тестирование</w:t>
            </w:r>
          </w:p>
        </w:tc>
      </w:tr>
      <w:tr w:rsidR="000E4996" w:rsidRPr="000E4996" w14:paraId="5BD4BB49" w14:textId="77777777" w:rsidTr="000E4996">
        <w:trPr>
          <w:gridAfter w:val="1"/>
          <w:wAfter w:w="27" w:type="dxa"/>
        </w:trPr>
        <w:tc>
          <w:tcPr>
            <w:tcW w:w="459" w:type="dxa"/>
          </w:tcPr>
          <w:p w14:paraId="76E3B7D0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34</w:t>
            </w:r>
          </w:p>
        </w:tc>
        <w:tc>
          <w:tcPr>
            <w:tcW w:w="2768" w:type="dxa"/>
          </w:tcPr>
          <w:p w14:paraId="190F9383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34" w:type="dxa"/>
          </w:tcPr>
          <w:p w14:paraId="059AC044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2</w:t>
            </w:r>
          </w:p>
        </w:tc>
        <w:tc>
          <w:tcPr>
            <w:tcW w:w="4552" w:type="dxa"/>
          </w:tcPr>
          <w:p w14:paraId="1CCEA29C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Проверка достижения планируемых предметных результатов за 10 класс.</w:t>
            </w:r>
          </w:p>
        </w:tc>
        <w:tc>
          <w:tcPr>
            <w:tcW w:w="2109" w:type="dxa"/>
          </w:tcPr>
          <w:p w14:paraId="3E40ED19" w14:textId="77777777" w:rsidR="000E4996" w:rsidRPr="000E4996" w:rsidRDefault="000E4996" w:rsidP="00171155">
            <w:pPr>
              <w:rPr>
                <w:sz w:val="20"/>
                <w:szCs w:val="20"/>
              </w:rPr>
            </w:pPr>
            <w:r w:rsidRPr="000E4996">
              <w:rPr>
                <w:sz w:val="20"/>
                <w:szCs w:val="20"/>
              </w:rPr>
              <w:t>Промежуточная аттестация</w:t>
            </w:r>
          </w:p>
        </w:tc>
      </w:tr>
      <w:tr w:rsidR="000E4996" w:rsidRPr="000E4996" w14:paraId="4844A7CB" w14:textId="77777777" w:rsidTr="000E4996">
        <w:trPr>
          <w:gridAfter w:val="1"/>
          <w:wAfter w:w="27" w:type="dxa"/>
        </w:trPr>
        <w:tc>
          <w:tcPr>
            <w:tcW w:w="3227" w:type="dxa"/>
            <w:gridSpan w:val="2"/>
          </w:tcPr>
          <w:p w14:paraId="0B21CC3E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34" w:type="dxa"/>
          </w:tcPr>
          <w:p w14:paraId="2AA52F81" w14:textId="77777777" w:rsidR="000E4996" w:rsidRPr="000E4996" w:rsidRDefault="000E4996" w:rsidP="00171155">
            <w:pPr>
              <w:jc w:val="center"/>
              <w:rPr>
                <w:sz w:val="20"/>
                <w:szCs w:val="20"/>
              </w:rPr>
            </w:pPr>
            <w:r w:rsidRPr="000E4996">
              <w:rPr>
                <w:b/>
                <w:sz w:val="20"/>
                <w:szCs w:val="20"/>
              </w:rPr>
              <w:t>136</w:t>
            </w:r>
          </w:p>
        </w:tc>
        <w:tc>
          <w:tcPr>
            <w:tcW w:w="4552" w:type="dxa"/>
          </w:tcPr>
          <w:p w14:paraId="1E1C3E8F" w14:textId="77777777" w:rsidR="000E4996" w:rsidRPr="000E4996" w:rsidRDefault="000E4996" w:rsidP="00171155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3C98AD7F" w14:textId="77777777" w:rsidR="000E4996" w:rsidRPr="000E4996" w:rsidRDefault="000E4996" w:rsidP="00171155">
            <w:pPr>
              <w:rPr>
                <w:sz w:val="20"/>
                <w:szCs w:val="20"/>
              </w:rPr>
            </w:pPr>
          </w:p>
        </w:tc>
      </w:tr>
    </w:tbl>
    <w:p w14:paraId="6FCB11D5" w14:textId="77777777" w:rsidR="00C93689" w:rsidRDefault="00C93689" w:rsidP="008D64AE">
      <w:pPr>
        <w:pStyle w:val="2"/>
        <w:ind w:left="138"/>
        <w:jc w:val="center"/>
      </w:pPr>
    </w:p>
    <w:p w14:paraId="3095707A" w14:textId="77777777" w:rsidR="00C93689" w:rsidRDefault="00C93689" w:rsidP="008D64AE">
      <w:pPr>
        <w:pStyle w:val="2"/>
        <w:ind w:left="138"/>
        <w:jc w:val="center"/>
      </w:pPr>
    </w:p>
    <w:p w14:paraId="0ED662D9" w14:textId="77777777" w:rsidR="003C4BA3" w:rsidRDefault="003C4BA3" w:rsidP="00C93689">
      <w:pPr>
        <w:pStyle w:val="1"/>
      </w:pPr>
    </w:p>
    <w:p w14:paraId="0A12B57F" w14:textId="663809A1" w:rsidR="00C93689" w:rsidRDefault="00C93689" w:rsidP="00C93689">
      <w:pPr>
        <w:pStyle w:val="1"/>
      </w:pPr>
      <w:r w:rsidRPr="004F5F2E">
        <w:t>11 КЛАСС — 1</w:t>
      </w:r>
      <w:r w:rsidR="000E4996">
        <w:t>36</w:t>
      </w:r>
      <w:r w:rsidRPr="004F5F2E">
        <w:t xml:space="preserve"> ЧАС</w:t>
      </w:r>
      <w:r w:rsidR="000E4996">
        <w:t>ОВ</w:t>
      </w:r>
    </w:p>
    <w:p w14:paraId="3AD95A00" w14:textId="77777777" w:rsidR="003C4BA3" w:rsidRPr="004F5F2E" w:rsidRDefault="003C4BA3" w:rsidP="00C93689">
      <w:pPr>
        <w:pStyle w:val="1"/>
      </w:pPr>
    </w:p>
    <w:tbl>
      <w:tblPr>
        <w:tblStyle w:val="a6"/>
        <w:tblW w:w="10601" w:type="dxa"/>
        <w:tblLook w:val="04A0" w:firstRow="1" w:lastRow="0" w:firstColumn="1" w:lastColumn="0" w:noHBand="0" w:noVBand="1"/>
      </w:tblPr>
      <w:tblGrid>
        <w:gridCol w:w="459"/>
        <w:gridCol w:w="2768"/>
        <w:gridCol w:w="992"/>
        <w:gridCol w:w="4253"/>
        <w:gridCol w:w="2109"/>
        <w:gridCol w:w="20"/>
      </w:tblGrid>
      <w:tr w:rsidR="003C4BA3" w:rsidRPr="003C4BA3" w14:paraId="6F697954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66A320F1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768" w:type="dxa"/>
          </w:tcPr>
          <w:p w14:paraId="1B33A3F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Тема</w:t>
            </w:r>
          </w:p>
        </w:tc>
        <w:tc>
          <w:tcPr>
            <w:tcW w:w="992" w:type="dxa"/>
          </w:tcPr>
          <w:p w14:paraId="2726934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4253" w:type="dxa"/>
          </w:tcPr>
          <w:p w14:paraId="0DECBC0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2109" w:type="dxa"/>
          </w:tcPr>
          <w:p w14:paraId="4DF5F29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Формы контроля</w:t>
            </w:r>
          </w:p>
        </w:tc>
      </w:tr>
      <w:tr w:rsidR="003C4BA3" w:rsidRPr="003C4BA3" w14:paraId="5B702B1C" w14:textId="77777777" w:rsidTr="003C4BA3">
        <w:tc>
          <w:tcPr>
            <w:tcW w:w="10601" w:type="dxa"/>
            <w:gridSpan w:val="6"/>
          </w:tcPr>
          <w:p w14:paraId="3C6074D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Раздел 1. Социальные науки и их особенности — 8 часов</w:t>
            </w:r>
          </w:p>
        </w:tc>
      </w:tr>
      <w:tr w:rsidR="003C4BA3" w:rsidRPr="003C4BA3" w14:paraId="78C23676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7932AF6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</w:t>
            </w:r>
          </w:p>
        </w:tc>
        <w:tc>
          <w:tcPr>
            <w:tcW w:w="2768" w:type="dxa"/>
          </w:tcPr>
          <w:p w14:paraId="2880FC2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Социальные науки в системе научного знания</w:t>
            </w:r>
          </w:p>
        </w:tc>
        <w:tc>
          <w:tcPr>
            <w:tcW w:w="992" w:type="dxa"/>
          </w:tcPr>
          <w:p w14:paraId="775570DA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23D7467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Общество как предмет изучения. Система социально-гуманитарных наук: философия, социология, политология, социальная психология, экономика, правоведение.</w:t>
            </w:r>
          </w:p>
        </w:tc>
        <w:tc>
          <w:tcPr>
            <w:tcW w:w="2109" w:type="dxa"/>
          </w:tcPr>
          <w:p w14:paraId="14B82DD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Устный опрос; работа с понятиями</w:t>
            </w:r>
          </w:p>
        </w:tc>
      </w:tr>
      <w:tr w:rsidR="003C4BA3" w:rsidRPr="003C4BA3" w14:paraId="4771B559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DB04C05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</w:t>
            </w:r>
          </w:p>
        </w:tc>
        <w:tc>
          <w:tcPr>
            <w:tcW w:w="2768" w:type="dxa"/>
          </w:tcPr>
          <w:p w14:paraId="7F613F18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Особенности социального познания. Методы социальных наук</w:t>
            </w:r>
          </w:p>
        </w:tc>
        <w:tc>
          <w:tcPr>
            <w:tcW w:w="992" w:type="dxa"/>
          </w:tcPr>
          <w:p w14:paraId="50BE6F6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34C4D40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Научное и ненаучное социальное познание. Методы исследования социальных явлений и процессов. Достоверность социальной информации.</w:t>
            </w:r>
          </w:p>
        </w:tc>
        <w:tc>
          <w:tcPr>
            <w:tcW w:w="2109" w:type="dxa"/>
          </w:tcPr>
          <w:p w14:paraId="7E06016D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 с источниками</w:t>
            </w:r>
          </w:p>
        </w:tc>
      </w:tr>
      <w:tr w:rsidR="003C4BA3" w:rsidRPr="003C4BA3" w14:paraId="57234050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7046EFD2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2768" w:type="dxa"/>
          </w:tcPr>
          <w:p w14:paraId="6C6B38F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Социальные науки и профессиональное самоопределение</w:t>
            </w:r>
          </w:p>
        </w:tc>
        <w:tc>
          <w:tcPr>
            <w:tcW w:w="992" w:type="dxa"/>
          </w:tcPr>
          <w:p w14:paraId="6875F263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14:paraId="0FE0ADE3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Социально-гуманитарные профессии и их роль в современном обществе. Применение социального знания в профессиональной деятельности.</w:t>
            </w:r>
          </w:p>
        </w:tc>
        <w:tc>
          <w:tcPr>
            <w:tcW w:w="2109" w:type="dxa"/>
          </w:tcPr>
          <w:p w14:paraId="397BA2D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Мини-проект / сообщение</w:t>
            </w:r>
          </w:p>
        </w:tc>
      </w:tr>
      <w:tr w:rsidR="003C4BA3" w:rsidRPr="003C4BA3" w14:paraId="55B538C4" w14:textId="77777777" w:rsidTr="003C4BA3">
        <w:tc>
          <w:tcPr>
            <w:tcW w:w="10601" w:type="dxa"/>
            <w:gridSpan w:val="6"/>
          </w:tcPr>
          <w:p w14:paraId="7E6722F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Раздел 2. Введение в философию — 34 часа</w:t>
            </w:r>
          </w:p>
        </w:tc>
      </w:tr>
      <w:tr w:rsidR="003C4BA3" w:rsidRPr="003C4BA3" w14:paraId="78385AE1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244FABB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2768" w:type="dxa"/>
          </w:tcPr>
          <w:p w14:paraId="1F7B76A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Философия и социальная философия</w:t>
            </w:r>
          </w:p>
        </w:tc>
        <w:tc>
          <w:tcPr>
            <w:tcW w:w="992" w:type="dxa"/>
          </w:tcPr>
          <w:p w14:paraId="5E82CE9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5B3C310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Философия как форма познания мира. Место философии в системе социально-гуманитарного знания. Социальная философия.</w:t>
            </w:r>
          </w:p>
        </w:tc>
        <w:tc>
          <w:tcPr>
            <w:tcW w:w="2109" w:type="dxa"/>
          </w:tcPr>
          <w:p w14:paraId="2F30A50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Устный опрос; понятийный практикум</w:t>
            </w:r>
          </w:p>
        </w:tc>
      </w:tr>
      <w:tr w:rsidR="003C4BA3" w:rsidRPr="003C4BA3" w14:paraId="1412D743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2503594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2768" w:type="dxa"/>
          </w:tcPr>
          <w:p w14:paraId="0C85F103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Общество как целостная развивающаяся система</w:t>
            </w:r>
          </w:p>
        </w:tc>
        <w:tc>
          <w:tcPr>
            <w:tcW w:w="992" w:type="dxa"/>
          </w:tcPr>
          <w:p w14:paraId="097BB43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69BE722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Общество и природа. Сферы общественной жизни. Общественные отношения. Социальные институты и их функции.</w:t>
            </w:r>
          </w:p>
        </w:tc>
        <w:tc>
          <w:tcPr>
            <w:tcW w:w="2109" w:type="dxa"/>
          </w:tcPr>
          <w:p w14:paraId="4A2F4FBD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работа; схема</w:t>
            </w:r>
          </w:p>
        </w:tc>
      </w:tr>
      <w:tr w:rsidR="003C4BA3" w:rsidRPr="003C4BA3" w14:paraId="31D84AC2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31D8D16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6</w:t>
            </w:r>
          </w:p>
        </w:tc>
        <w:tc>
          <w:tcPr>
            <w:tcW w:w="2768" w:type="dxa"/>
          </w:tcPr>
          <w:p w14:paraId="65E6086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Типология обществ</w:t>
            </w:r>
          </w:p>
        </w:tc>
        <w:tc>
          <w:tcPr>
            <w:tcW w:w="992" w:type="dxa"/>
          </w:tcPr>
          <w:p w14:paraId="44DD22CC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728CBB9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Традиционное, индустриальное и постиндустриальное общества. Основные тенденции развития современного общества.</w:t>
            </w:r>
          </w:p>
        </w:tc>
        <w:tc>
          <w:tcPr>
            <w:tcW w:w="2109" w:type="dxa"/>
          </w:tcPr>
          <w:p w14:paraId="1C061EC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Сравнительная таблица; тест</w:t>
            </w:r>
          </w:p>
        </w:tc>
      </w:tr>
      <w:tr w:rsidR="003C4BA3" w:rsidRPr="003C4BA3" w14:paraId="5BFF8126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1B8B55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7</w:t>
            </w:r>
          </w:p>
        </w:tc>
        <w:tc>
          <w:tcPr>
            <w:tcW w:w="2768" w:type="dxa"/>
          </w:tcPr>
          <w:p w14:paraId="3612962A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Социальная динамика и общественный прогресс</w:t>
            </w:r>
          </w:p>
        </w:tc>
        <w:tc>
          <w:tcPr>
            <w:tcW w:w="992" w:type="dxa"/>
          </w:tcPr>
          <w:p w14:paraId="021799E2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5E7737A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Эволюция, революция, реформы. Общественный прогресс и его критерии. Противоречивость прогресса.</w:t>
            </w:r>
          </w:p>
        </w:tc>
        <w:tc>
          <w:tcPr>
            <w:tcW w:w="2109" w:type="dxa"/>
          </w:tcPr>
          <w:p w14:paraId="1E9F2FF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Анализ социальных ситуаций; самостоятельная работа</w:t>
            </w:r>
          </w:p>
        </w:tc>
      </w:tr>
      <w:tr w:rsidR="003C4BA3" w:rsidRPr="003C4BA3" w14:paraId="0832A13C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740A8304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8</w:t>
            </w:r>
          </w:p>
        </w:tc>
        <w:tc>
          <w:tcPr>
            <w:tcW w:w="2768" w:type="dxa"/>
          </w:tcPr>
          <w:p w14:paraId="52512617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Глобализация и глобальные проблемы</w:t>
            </w:r>
          </w:p>
        </w:tc>
        <w:tc>
          <w:tcPr>
            <w:tcW w:w="992" w:type="dxa"/>
          </w:tcPr>
          <w:p w14:paraId="0E2F2117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411535F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Глобализация, её проявления и последствия. Глобальные проблемы современности и направления их решения.</w:t>
            </w:r>
          </w:p>
        </w:tc>
        <w:tc>
          <w:tcPr>
            <w:tcW w:w="2109" w:type="dxa"/>
          </w:tcPr>
          <w:p w14:paraId="65C3161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Дискуссия; работа с данными</w:t>
            </w:r>
          </w:p>
        </w:tc>
      </w:tr>
      <w:tr w:rsidR="003C4BA3" w:rsidRPr="003C4BA3" w14:paraId="5D4F61D4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1960357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9</w:t>
            </w:r>
          </w:p>
        </w:tc>
        <w:tc>
          <w:tcPr>
            <w:tcW w:w="2768" w:type="dxa"/>
          </w:tcPr>
          <w:p w14:paraId="1AEFF8B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Человек как биосоциальное существо</w:t>
            </w:r>
          </w:p>
        </w:tc>
        <w:tc>
          <w:tcPr>
            <w:tcW w:w="992" w:type="dxa"/>
          </w:tcPr>
          <w:p w14:paraId="0324455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2184E66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Биологическое и социальное в человеке. Сущность человека. Индивид, индивидуальность, личность.</w:t>
            </w:r>
          </w:p>
        </w:tc>
        <w:tc>
          <w:tcPr>
            <w:tcW w:w="2109" w:type="dxa"/>
          </w:tcPr>
          <w:p w14:paraId="02890347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Устный опрос; тест</w:t>
            </w:r>
          </w:p>
        </w:tc>
      </w:tr>
      <w:tr w:rsidR="003C4BA3" w:rsidRPr="003C4BA3" w14:paraId="3B7389A0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968F435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10</w:t>
            </w:r>
          </w:p>
        </w:tc>
        <w:tc>
          <w:tcPr>
            <w:tcW w:w="2768" w:type="dxa"/>
          </w:tcPr>
          <w:p w14:paraId="5A6D7F34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Сознание, самосознание и общественное сознание</w:t>
            </w:r>
          </w:p>
        </w:tc>
        <w:tc>
          <w:tcPr>
            <w:tcW w:w="992" w:type="dxa"/>
          </w:tcPr>
          <w:p w14:paraId="35B5C19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18D06D3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Сознание и деятельность. Индивидуальное и общественное сознание. Самосознание, рефлексия, общественное мнение.</w:t>
            </w:r>
          </w:p>
        </w:tc>
        <w:tc>
          <w:tcPr>
            <w:tcW w:w="2109" w:type="dxa"/>
          </w:tcPr>
          <w:p w14:paraId="0EFA82A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</w:t>
            </w:r>
          </w:p>
        </w:tc>
      </w:tr>
      <w:tr w:rsidR="003C4BA3" w:rsidRPr="003C4BA3" w14:paraId="5E5F23BE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A739F1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11</w:t>
            </w:r>
          </w:p>
        </w:tc>
        <w:tc>
          <w:tcPr>
            <w:tcW w:w="2768" w:type="dxa"/>
          </w:tcPr>
          <w:p w14:paraId="20ABC2CD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Деятельность человека. Свобода и ответственность</w:t>
            </w:r>
          </w:p>
        </w:tc>
        <w:tc>
          <w:tcPr>
            <w:tcW w:w="992" w:type="dxa"/>
          </w:tcPr>
          <w:p w14:paraId="785CECD7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1FF6E10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Структура деятельности. Потребности, мотивы, цели, средства и результаты. Виды деятельности. Свобода, необходимость и ответственность.</w:t>
            </w:r>
          </w:p>
        </w:tc>
        <w:tc>
          <w:tcPr>
            <w:tcW w:w="2109" w:type="dxa"/>
          </w:tcPr>
          <w:p w14:paraId="5D248DC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Решение познавательных задач</w:t>
            </w:r>
          </w:p>
        </w:tc>
      </w:tr>
      <w:tr w:rsidR="003C4BA3" w:rsidRPr="003C4BA3" w14:paraId="4641B658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02EB08D1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12</w:t>
            </w:r>
          </w:p>
        </w:tc>
        <w:tc>
          <w:tcPr>
            <w:tcW w:w="2768" w:type="dxa"/>
          </w:tcPr>
          <w:p w14:paraId="0DBDF6C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Познание, истина и научное знание</w:t>
            </w:r>
          </w:p>
        </w:tc>
        <w:tc>
          <w:tcPr>
            <w:tcW w:w="992" w:type="dxa"/>
          </w:tcPr>
          <w:p w14:paraId="4BB0A9E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5373C914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Чувственное и рациональное познание. Истина и её критерии. Научное познание, уровни и методы. Специфика социального познания.</w:t>
            </w:r>
          </w:p>
        </w:tc>
        <w:tc>
          <w:tcPr>
            <w:tcW w:w="2109" w:type="dxa"/>
          </w:tcPr>
          <w:p w14:paraId="1BF5F84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Контрольная работа по разделу</w:t>
            </w:r>
          </w:p>
        </w:tc>
      </w:tr>
      <w:tr w:rsidR="003C4BA3" w:rsidRPr="003C4BA3" w14:paraId="4ACA00E5" w14:textId="77777777" w:rsidTr="003C4BA3">
        <w:tc>
          <w:tcPr>
            <w:tcW w:w="10601" w:type="dxa"/>
            <w:gridSpan w:val="6"/>
          </w:tcPr>
          <w:p w14:paraId="61FD3AEA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Раздел 3. Введение в социальную психологию — 32 часа</w:t>
            </w:r>
          </w:p>
        </w:tc>
      </w:tr>
      <w:tr w:rsidR="003C4BA3" w:rsidRPr="003C4BA3" w14:paraId="561A91C7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2911B85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13</w:t>
            </w:r>
          </w:p>
        </w:tc>
        <w:tc>
          <w:tcPr>
            <w:tcW w:w="2768" w:type="dxa"/>
          </w:tcPr>
          <w:p w14:paraId="53D99E5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Социальная психология как наука</w:t>
            </w:r>
          </w:p>
        </w:tc>
        <w:tc>
          <w:tcPr>
            <w:tcW w:w="992" w:type="dxa"/>
          </w:tcPr>
          <w:p w14:paraId="5E9C9EC9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398478C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Предмет и методы социальной психологии. Место социальной психологии в системе наук об обществе и человеке.</w:t>
            </w:r>
          </w:p>
        </w:tc>
        <w:tc>
          <w:tcPr>
            <w:tcW w:w="2109" w:type="dxa"/>
          </w:tcPr>
          <w:p w14:paraId="2A1A82D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Устный опрос</w:t>
            </w:r>
          </w:p>
        </w:tc>
      </w:tr>
      <w:tr w:rsidR="003C4BA3" w:rsidRPr="003C4BA3" w14:paraId="565EB9D6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4575C0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14</w:t>
            </w:r>
          </w:p>
        </w:tc>
        <w:tc>
          <w:tcPr>
            <w:tcW w:w="2768" w:type="dxa"/>
          </w:tcPr>
          <w:p w14:paraId="367359F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Личность и социализация</w:t>
            </w:r>
          </w:p>
        </w:tc>
        <w:tc>
          <w:tcPr>
            <w:tcW w:w="992" w:type="dxa"/>
          </w:tcPr>
          <w:p w14:paraId="024FC44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492AC12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Личность в социальной психологии. Социализация, агенты и институты социализации. Социальная идентичность.</w:t>
            </w:r>
          </w:p>
        </w:tc>
        <w:tc>
          <w:tcPr>
            <w:tcW w:w="2109" w:type="dxa"/>
          </w:tcPr>
          <w:p w14:paraId="084190DA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3C4BA3" w:rsidRPr="003C4BA3" w14:paraId="7B6DAE0E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0B0C1AE4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15</w:t>
            </w:r>
          </w:p>
        </w:tc>
        <w:tc>
          <w:tcPr>
            <w:tcW w:w="2768" w:type="dxa"/>
          </w:tcPr>
          <w:p w14:paraId="6A704FA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Потребности, мотивы, интересы и ценности личности</w:t>
            </w:r>
          </w:p>
        </w:tc>
        <w:tc>
          <w:tcPr>
            <w:tcW w:w="992" w:type="dxa"/>
          </w:tcPr>
          <w:p w14:paraId="71ABB32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6305771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Потребности и мотивы поведения. Интересы и ценностные ориентации. Самооценка и самосознание.</w:t>
            </w:r>
          </w:p>
        </w:tc>
        <w:tc>
          <w:tcPr>
            <w:tcW w:w="2109" w:type="dxa"/>
          </w:tcPr>
          <w:p w14:paraId="63B6EB4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Анализ ситуаций</w:t>
            </w:r>
          </w:p>
        </w:tc>
      </w:tr>
      <w:tr w:rsidR="003C4BA3" w:rsidRPr="003C4BA3" w14:paraId="3710FB25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39BB3B0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16</w:t>
            </w:r>
          </w:p>
        </w:tc>
        <w:tc>
          <w:tcPr>
            <w:tcW w:w="2768" w:type="dxa"/>
          </w:tcPr>
          <w:p w14:paraId="5ED57E8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Общение и межличностное взаимодействие</w:t>
            </w:r>
          </w:p>
        </w:tc>
        <w:tc>
          <w:tcPr>
            <w:tcW w:w="992" w:type="dxa"/>
          </w:tcPr>
          <w:p w14:paraId="3F64A15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128F6B3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Функции и виды общения. Вербальная и невербальная коммуникация. Межличностное восприятие и взаимодействие.</w:t>
            </w:r>
          </w:p>
        </w:tc>
        <w:tc>
          <w:tcPr>
            <w:tcW w:w="2109" w:type="dxa"/>
          </w:tcPr>
          <w:p w14:paraId="230FFAB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Практикум; наблюдение</w:t>
            </w:r>
          </w:p>
        </w:tc>
      </w:tr>
      <w:tr w:rsidR="003C4BA3" w:rsidRPr="003C4BA3" w14:paraId="5C733C63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217F7FA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17</w:t>
            </w:r>
          </w:p>
        </w:tc>
        <w:tc>
          <w:tcPr>
            <w:tcW w:w="2768" w:type="dxa"/>
          </w:tcPr>
          <w:p w14:paraId="3351E36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Малые группы. Групповые нормы и лидерство</w:t>
            </w:r>
          </w:p>
        </w:tc>
        <w:tc>
          <w:tcPr>
            <w:tcW w:w="992" w:type="dxa"/>
          </w:tcPr>
          <w:p w14:paraId="678D617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35E1393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Малые группы. Статус человека в группе. Групповые нормы. Конформизм. Лидерство и руководство.</w:t>
            </w:r>
          </w:p>
        </w:tc>
        <w:tc>
          <w:tcPr>
            <w:tcW w:w="2109" w:type="dxa"/>
          </w:tcPr>
          <w:p w14:paraId="1C5DFB0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3C4BA3" w:rsidRPr="003C4BA3" w14:paraId="612777CE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BE098C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18</w:t>
            </w:r>
          </w:p>
        </w:tc>
        <w:tc>
          <w:tcPr>
            <w:tcW w:w="2768" w:type="dxa"/>
          </w:tcPr>
          <w:p w14:paraId="0252CD7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Семья как малая социальная группа</w:t>
            </w:r>
          </w:p>
        </w:tc>
        <w:tc>
          <w:tcPr>
            <w:tcW w:w="992" w:type="dxa"/>
          </w:tcPr>
          <w:p w14:paraId="3DA0EB4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616FD518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Семейные отношения, роли членов семьи, особенности внутрисемейного взаимодействия.</w:t>
            </w:r>
          </w:p>
        </w:tc>
        <w:tc>
          <w:tcPr>
            <w:tcW w:w="2109" w:type="dxa"/>
          </w:tcPr>
          <w:p w14:paraId="1A4EEEA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Анализ кейсов</w:t>
            </w:r>
          </w:p>
        </w:tc>
      </w:tr>
      <w:tr w:rsidR="003C4BA3" w:rsidRPr="003C4BA3" w14:paraId="285B2F4D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22BF792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19</w:t>
            </w:r>
          </w:p>
        </w:tc>
        <w:tc>
          <w:tcPr>
            <w:tcW w:w="2768" w:type="dxa"/>
          </w:tcPr>
          <w:p w14:paraId="2BC57EC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Социальные и межличностные конфликты</w:t>
            </w:r>
          </w:p>
        </w:tc>
        <w:tc>
          <w:tcPr>
            <w:tcW w:w="992" w:type="dxa"/>
          </w:tcPr>
          <w:p w14:paraId="529E1B05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167F7087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Причины конфликтов. Стратегии поведения. Предупреждение и способы разрешения конфликтов.</w:t>
            </w:r>
          </w:p>
        </w:tc>
        <w:tc>
          <w:tcPr>
            <w:tcW w:w="2109" w:type="dxa"/>
          </w:tcPr>
          <w:p w14:paraId="320C9920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Кейс-задания; дискуссия</w:t>
            </w:r>
          </w:p>
        </w:tc>
      </w:tr>
      <w:tr w:rsidR="003C4BA3" w:rsidRPr="003C4BA3" w14:paraId="4CFB96DA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D326C2C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20</w:t>
            </w:r>
          </w:p>
        </w:tc>
        <w:tc>
          <w:tcPr>
            <w:tcW w:w="2768" w:type="dxa"/>
          </w:tcPr>
          <w:p w14:paraId="226CAD9A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Массовое сознание и поведение</w:t>
            </w:r>
          </w:p>
        </w:tc>
        <w:tc>
          <w:tcPr>
            <w:tcW w:w="992" w:type="dxa"/>
          </w:tcPr>
          <w:p w14:paraId="3E4CA9B6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1E1790D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Психология больших групп. Массовое поведение. Манипулятивное воздействие и способы критической оценки информации.</w:t>
            </w:r>
          </w:p>
        </w:tc>
        <w:tc>
          <w:tcPr>
            <w:tcW w:w="2109" w:type="dxa"/>
          </w:tcPr>
          <w:p w14:paraId="091D881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Контрольная работа по разделу</w:t>
            </w:r>
          </w:p>
        </w:tc>
      </w:tr>
      <w:tr w:rsidR="003C4BA3" w:rsidRPr="003C4BA3" w14:paraId="570C3163" w14:textId="77777777" w:rsidTr="003C4BA3">
        <w:tc>
          <w:tcPr>
            <w:tcW w:w="10601" w:type="dxa"/>
            <w:gridSpan w:val="6"/>
          </w:tcPr>
          <w:p w14:paraId="6AD70C9F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Раздел 4. Введение в экономическую науку — 54 часа</w:t>
            </w:r>
          </w:p>
        </w:tc>
      </w:tr>
      <w:tr w:rsidR="003C4BA3" w:rsidRPr="003C4BA3" w14:paraId="73EC9A01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09CF8619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21</w:t>
            </w:r>
          </w:p>
        </w:tc>
        <w:tc>
          <w:tcPr>
            <w:tcW w:w="2768" w:type="dxa"/>
          </w:tcPr>
          <w:p w14:paraId="79582C78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Экономика как наука и хозяйственная деятельность</w:t>
            </w:r>
          </w:p>
        </w:tc>
        <w:tc>
          <w:tcPr>
            <w:tcW w:w="992" w:type="dxa"/>
          </w:tcPr>
          <w:p w14:paraId="46AEEB0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3F7C74D8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Ограниченность ресурсов. Экономический выбор. Альтернативная стоимость. Потребности и экономические блага.</w:t>
            </w:r>
          </w:p>
        </w:tc>
        <w:tc>
          <w:tcPr>
            <w:tcW w:w="2109" w:type="dxa"/>
          </w:tcPr>
          <w:p w14:paraId="249B468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Устный опрос; задачи</w:t>
            </w:r>
          </w:p>
        </w:tc>
      </w:tr>
      <w:tr w:rsidR="003C4BA3" w:rsidRPr="003C4BA3" w14:paraId="31A812C9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6DCFBB8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22</w:t>
            </w:r>
          </w:p>
        </w:tc>
        <w:tc>
          <w:tcPr>
            <w:tcW w:w="2768" w:type="dxa"/>
          </w:tcPr>
          <w:p w14:paraId="76B1964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Факторы производства и факторные доходы</w:t>
            </w:r>
          </w:p>
        </w:tc>
        <w:tc>
          <w:tcPr>
            <w:tcW w:w="992" w:type="dxa"/>
          </w:tcPr>
          <w:p w14:paraId="15DF638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35FB344D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Труд, земля, капитал, предпринимательские способности, информация. Производительность труда.</w:t>
            </w:r>
          </w:p>
        </w:tc>
        <w:tc>
          <w:tcPr>
            <w:tcW w:w="2109" w:type="dxa"/>
          </w:tcPr>
          <w:p w14:paraId="01122F2A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</w:t>
            </w:r>
          </w:p>
        </w:tc>
      </w:tr>
      <w:tr w:rsidR="003C4BA3" w:rsidRPr="003C4BA3" w14:paraId="17C1F40A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17E56929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23</w:t>
            </w:r>
          </w:p>
        </w:tc>
        <w:tc>
          <w:tcPr>
            <w:tcW w:w="2768" w:type="dxa"/>
          </w:tcPr>
          <w:p w14:paraId="57001B74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Экономические системы и собственность</w:t>
            </w:r>
          </w:p>
        </w:tc>
        <w:tc>
          <w:tcPr>
            <w:tcW w:w="992" w:type="dxa"/>
          </w:tcPr>
          <w:p w14:paraId="3A2A1343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7B31B28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Традиционная, командная, рыночная и смешанная системы. Собственность и её экономическое содержание.</w:t>
            </w:r>
          </w:p>
        </w:tc>
        <w:tc>
          <w:tcPr>
            <w:tcW w:w="2109" w:type="dxa"/>
          </w:tcPr>
          <w:p w14:paraId="3C9ABFE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Сравнительная таблица; тест</w:t>
            </w:r>
          </w:p>
        </w:tc>
      </w:tr>
      <w:tr w:rsidR="003C4BA3" w:rsidRPr="003C4BA3" w14:paraId="29069CCE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06BBF0AA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24</w:t>
            </w:r>
          </w:p>
        </w:tc>
        <w:tc>
          <w:tcPr>
            <w:tcW w:w="2768" w:type="dxa"/>
          </w:tcPr>
          <w:p w14:paraId="730C52B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Рынок. Спрос, предложение и рыночное равновесие</w:t>
            </w:r>
          </w:p>
        </w:tc>
        <w:tc>
          <w:tcPr>
            <w:tcW w:w="992" w:type="dxa"/>
          </w:tcPr>
          <w:p w14:paraId="3ACF2A93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</w:tcPr>
          <w:p w14:paraId="38A1247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Рыночный механизм. Спрос и предложение, их факторы. Равновесная цена. Конкуренция и типы рынков.</w:t>
            </w:r>
          </w:p>
        </w:tc>
        <w:tc>
          <w:tcPr>
            <w:tcW w:w="2109" w:type="dxa"/>
          </w:tcPr>
          <w:p w14:paraId="18FFD121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Решение задач; контрольная работа</w:t>
            </w:r>
          </w:p>
        </w:tc>
      </w:tr>
      <w:tr w:rsidR="003C4BA3" w:rsidRPr="003C4BA3" w14:paraId="3B0D5547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7DBA5F0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25</w:t>
            </w:r>
          </w:p>
        </w:tc>
        <w:tc>
          <w:tcPr>
            <w:tcW w:w="2768" w:type="dxa"/>
          </w:tcPr>
          <w:p w14:paraId="71DD7C37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Фирма и предпринимательство</w:t>
            </w:r>
          </w:p>
        </w:tc>
        <w:tc>
          <w:tcPr>
            <w:tcW w:w="992" w:type="dxa"/>
          </w:tcPr>
          <w:p w14:paraId="58F34BF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08B6BBB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Предпринимательство. Организационно-правовые формы. Издержки, выручка, прибыль и эффективность фирмы.</w:t>
            </w:r>
          </w:p>
        </w:tc>
        <w:tc>
          <w:tcPr>
            <w:tcW w:w="2109" w:type="dxa"/>
          </w:tcPr>
          <w:p w14:paraId="654C4C0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Практико-ориентированные задачи</w:t>
            </w:r>
          </w:p>
        </w:tc>
      </w:tr>
      <w:tr w:rsidR="003C4BA3" w:rsidRPr="003C4BA3" w14:paraId="503286D5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098D4922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26</w:t>
            </w:r>
          </w:p>
        </w:tc>
        <w:tc>
          <w:tcPr>
            <w:tcW w:w="2768" w:type="dxa"/>
          </w:tcPr>
          <w:p w14:paraId="0C3B43A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Рынок труда. Занятость и безработица</w:t>
            </w:r>
          </w:p>
        </w:tc>
        <w:tc>
          <w:tcPr>
            <w:tcW w:w="992" w:type="dxa"/>
          </w:tcPr>
          <w:p w14:paraId="589EBD73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5CD6BA9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Заработная плата. Спрос и предложение труда. Причины и виды безработицы. Политика занятости.</w:t>
            </w:r>
          </w:p>
        </w:tc>
        <w:tc>
          <w:tcPr>
            <w:tcW w:w="2109" w:type="dxa"/>
          </w:tcPr>
          <w:p w14:paraId="34C04C0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Работа со статистикой</w:t>
            </w:r>
          </w:p>
        </w:tc>
      </w:tr>
      <w:tr w:rsidR="003C4BA3" w:rsidRPr="003C4BA3" w14:paraId="45465C94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3D6B79B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27</w:t>
            </w:r>
          </w:p>
        </w:tc>
        <w:tc>
          <w:tcPr>
            <w:tcW w:w="2768" w:type="dxa"/>
          </w:tcPr>
          <w:p w14:paraId="5F2A11C3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Финансовый рынок и банковская система</w:t>
            </w:r>
          </w:p>
        </w:tc>
        <w:tc>
          <w:tcPr>
            <w:tcW w:w="992" w:type="dxa"/>
          </w:tcPr>
          <w:p w14:paraId="6BF85854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14:paraId="31617D5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Финансовые институты. Центральный и коммерческие банки. Кредит, депозит. Финансовые услуги и риски.</w:t>
            </w:r>
          </w:p>
        </w:tc>
        <w:tc>
          <w:tcPr>
            <w:tcW w:w="2109" w:type="dxa"/>
          </w:tcPr>
          <w:p w14:paraId="0412189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работа; тест</w:t>
            </w:r>
          </w:p>
        </w:tc>
      </w:tr>
      <w:tr w:rsidR="003C4BA3" w:rsidRPr="003C4BA3" w14:paraId="69A831F8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375A800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28</w:t>
            </w:r>
          </w:p>
        </w:tc>
        <w:tc>
          <w:tcPr>
            <w:tcW w:w="2768" w:type="dxa"/>
          </w:tcPr>
          <w:p w14:paraId="25EEFD84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Ценные бумаги, инвестиции и финансовое поведение</w:t>
            </w:r>
          </w:p>
        </w:tc>
        <w:tc>
          <w:tcPr>
            <w:tcW w:w="992" w:type="dxa"/>
          </w:tcPr>
          <w:p w14:paraId="5C806A6C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457F974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Акции, облигации, фондовый рынок. Инвестиции. Основы рационального финансового поведения граждан.</w:t>
            </w:r>
          </w:p>
        </w:tc>
        <w:tc>
          <w:tcPr>
            <w:tcW w:w="2109" w:type="dxa"/>
          </w:tcPr>
          <w:p w14:paraId="4ADBB47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Кейс-задания</w:t>
            </w:r>
          </w:p>
        </w:tc>
      </w:tr>
      <w:tr w:rsidR="003C4BA3" w:rsidRPr="003C4BA3" w14:paraId="70F334D3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7491DC05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29</w:t>
            </w:r>
          </w:p>
        </w:tc>
        <w:tc>
          <w:tcPr>
            <w:tcW w:w="2768" w:type="dxa"/>
          </w:tcPr>
          <w:p w14:paraId="1AB29F5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Инфляция</w:t>
            </w:r>
          </w:p>
        </w:tc>
        <w:tc>
          <w:tcPr>
            <w:tcW w:w="992" w:type="dxa"/>
          </w:tcPr>
          <w:p w14:paraId="5198437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5962260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Причины, виды и социально-экономические последствия инфляции. Номинальные и реальные показатели.</w:t>
            </w:r>
          </w:p>
        </w:tc>
        <w:tc>
          <w:tcPr>
            <w:tcW w:w="2109" w:type="dxa"/>
          </w:tcPr>
          <w:p w14:paraId="25596137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Самостоятельная работа</w:t>
            </w:r>
          </w:p>
        </w:tc>
      </w:tr>
      <w:tr w:rsidR="003C4BA3" w:rsidRPr="003C4BA3" w14:paraId="0C9F462C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3D3E652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30</w:t>
            </w:r>
          </w:p>
        </w:tc>
        <w:tc>
          <w:tcPr>
            <w:tcW w:w="2768" w:type="dxa"/>
          </w:tcPr>
          <w:p w14:paraId="1DBC908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Государство в экономике. Налоги и бюджет</w:t>
            </w:r>
          </w:p>
        </w:tc>
        <w:tc>
          <w:tcPr>
            <w:tcW w:w="992" w:type="dxa"/>
          </w:tcPr>
          <w:p w14:paraId="66010CFD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14:paraId="515C3B7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Экономические функции государства. Общественные блага. Государственный бюджет. Налоги и налоговая система.</w:t>
            </w:r>
          </w:p>
        </w:tc>
        <w:tc>
          <w:tcPr>
            <w:tcW w:w="2109" w:type="dxa"/>
          </w:tcPr>
          <w:p w14:paraId="5A626A9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Практическая работа; контрольная работа</w:t>
            </w:r>
          </w:p>
        </w:tc>
      </w:tr>
      <w:tr w:rsidR="003C4BA3" w:rsidRPr="003C4BA3" w14:paraId="53C8DD5F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553C55F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31</w:t>
            </w:r>
          </w:p>
        </w:tc>
        <w:tc>
          <w:tcPr>
            <w:tcW w:w="2768" w:type="dxa"/>
          </w:tcPr>
          <w:p w14:paraId="09C7C0F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Экономический рост, развитие и циклы</w:t>
            </w:r>
          </w:p>
        </w:tc>
        <w:tc>
          <w:tcPr>
            <w:tcW w:w="992" w:type="dxa"/>
          </w:tcPr>
          <w:p w14:paraId="4F430D23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5A5BDB2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ВВП и другие показатели. Экономический рост и развитие. Экономические циклы.</w:t>
            </w:r>
          </w:p>
        </w:tc>
        <w:tc>
          <w:tcPr>
            <w:tcW w:w="2109" w:type="dxa"/>
          </w:tcPr>
          <w:p w14:paraId="10F2F5B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Работа с графиками и статистикой</w:t>
            </w:r>
          </w:p>
        </w:tc>
      </w:tr>
      <w:tr w:rsidR="003C4BA3" w:rsidRPr="003C4BA3" w14:paraId="51F718A2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5BE15D54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32</w:t>
            </w:r>
          </w:p>
        </w:tc>
        <w:tc>
          <w:tcPr>
            <w:tcW w:w="2768" w:type="dxa"/>
          </w:tcPr>
          <w:p w14:paraId="6FC634DB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Мировая экономика и экономика Российской Федерации</w:t>
            </w:r>
          </w:p>
        </w:tc>
        <w:tc>
          <w:tcPr>
            <w:tcW w:w="992" w:type="dxa"/>
          </w:tcPr>
          <w:p w14:paraId="21E6B17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2A33F309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Международное разделение труда, торговля, экспорт и импорт, валютный рынок. Основные направления экономической политики Российской Федерации.</w:t>
            </w:r>
          </w:p>
        </w:tc>
        <w:tc>
          <w:tcPr>
            <w:tcW w:w="2109" w:type="dxa"/>
          </w:tcPr>
          <w:p w14:paraId="25FF65F4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Дискуссия; итоговый тест по разделу</w:t>
            </w:r>
          </w:p>
        </w:tc>
      </w:tr>
      <w:tr w:rsidR="003C4BA3" w:rsidRPr="003C4BA3" w14:paraId="2974379B" w14:textId="77777777" w:rsidTr="003C4BA3">
        <w:tc>
          <w:tcPr>
            <w:tcW w:w="10601" w:type="dxa"/>
            <w:gridSpan w:val="6"/>
          </w:tcPr>
          <w:p w14:paraId="0F78D446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Раздел 5. Обобщение и систематизация. Промежуточная аттестация — 8 часов</w:t>
            </w:r>
          </w:p>
        </w:tc>
      </w:tr>
      <w:tr w:rsidR="003C4BA3" w:rsidRPr="003C4BA3" w14:paraId="4E9BB89D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6A85F54C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33</w:t>
            </w:r>
          </w:p>
        </w:tc>
        <w:tc>
          <w:tcPr>
            <w:tcW w:w="2768" w:type="dxa"/>
          </w:tcPr>
          <w:p w14:paraId="30204318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Обобщение курса 10 класса</w:t>
            </w:r>
          </w:p>
        </w:tc>
        <w:tc>
          <w:tcPr>
            <w:tcW w:w="992" w:type="dxa"/>
          </w:tcPr>
          <w:p w14:paraId="60BACB6E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14:paraId="791B2162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Систематизация содержания: социальные науки, философия, социальная психология, экономика. Междисциплинарные связи.</w:t>
            </w:r>
          </w:p>
        </w:tc>
        <w:tc>
          <w:tcPr>
            <w:tcW w:w="2109" w:type="dxa"/>
          </w:tcPr>
          <w:p w14:paraId="20DCB86C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Комплексные задания; тестирование</w:t>
            </w:r>
          </w:p>
        </w:tc>
      </w:tr>
      <w:tr w:rsidR="003C4BA3" w:rsidRPr="003C4BA3" w14:paraId="73051FD7" w14:textId="77777777" w:rsidTr="003C4BA3">
        <w:trPr>
          <w:gridAfter w:val="1"/>
          <w:wAfter w:w="20" w:type="dxa"/>
        </w:trPr>
        <w:tc>
          <w:tcPr>
            <w:tcW w:w="459" w:type="dxa"/>
          </w:tcPr>
          <w:p w14:paraId="47062D69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34</w:t>
            </w:r>
          </w:p>
        </w:tc>
        <w:tc>
          <w:tcPr>
            <w:tcW w:w="2768" w:type="dxa"/>
          </w:tcPr>
          <w:p w14:paraId="5308EED5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92" w:type="dxa"/>
          </w:tcPr>
          <w:p w14:paraId="18BF4B7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14:paraId="7DBF68F3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Проверка достижения планируемых предметных результатов за 10 класс.</w:t>
            </w:r>
          </w:p>
        </w:tc>
        <w:tc>
          <w:tcPr>
            <w:tcW w:w="2109" w:type="dxa"/>
          </w:tcPr>
          <w:p w14:paraId="332A261E" w14:textId="77777777" w:rsidR="003C4BA3" w:rsidRPr="003C4BA3" w:rsidRDefault="003C4BA3" w:rsidP="00171155">
            <w:pPr>
              <w:rPr>
                <w:sz w:val="20"/>
                <w:szCs w:val="20"/>
              </w:rPr>
            </w:pPr>
            <w:r w:rsidRPr="003C4BA3">
              <w:rPr>
                <w:sz w:val="20"/>
                <w:szCs w:val="20"/>
              </w:rPr>
              <w:t>Промежуточная аттестация</w:t>
            </w:r>
          </w:p>
        </w:tc>
      </w:tr>
      <w:tr w:rsidR="003C4BA3" w:rsidRPr="003C4BA3" w14:paraId="74E232FD" w14:textId="77777777" w:rsidTr="003C4BA3">
        <w:trPr>
          <w:gridAfter w:val="1"/>
          <w:wAfter w:w="20" w:type="dxa"/>
        </w:trPr>
        <w:tc>
          <w:tcPr>
            <w:tcW w:w="3227" w:type="dxa"/>
            <w:gridSpan w:val="2"/>
          </w:tcPr>
          <w:p w14:paraId="26A37E3B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14:paraId="692E727A" w14:textId="77777777" w:rsidR="003C4BA3" w:rsidRPr="003C4BA3" w:rsidRDefault="003C4BA3" w:rsidP="00171155">
            <w:pPr>
              <w:jc w:val="center"/>
              <w:rPr>
                <w:sz w:val="20"/>
                <w:szCs w:val="20"/>
              </w:rPr>
            </w:pPr>
            <w:r w:rsidRPr="003C4BA3">
              <w:rPr>
                <w:b/>
                <w:sz w:val="20"/>
                <w:szCs w:val="20"/>
              </w:rPr>
              <w:t>136</w:t>
            </w:r>
          </w:p>
        </w:tc>
        <w:tc>
          <w:tcPr>
            <w:tcW w:w="4253" w:type="dxa"/>
          </w:tcPr>
          <w:p w14:paraId="35EA9261" w14:textId="77777777" w:rsidR="003C4BA3" w:rsidRPr="003C4BA3" w:rsidRDefault="003C4BA3" w:rsidP="00171155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02FE67D6" w14:textId="77777777" w:rsidR="003C4BA3" w:rsidRPr="003C4BA3" w:rsidRDefault="003C4BA3" w:rsidP="00171155">
            <w:pPr>
              <w:rPr>
                <w:sz w:val="20"/>
                <w:szCs w:val="20"/>
              </w:rPr>
            </w:pPr>
          </w:p>
        </w:tc>
      </w:tr>
    </w:tbl>
    <w:p w14:paraId="29B372AF" w14:textId="77777777" w:rsidR="00C93689" w:rsidRDefault="00C93689" w:rsidP="008D64AE">
      <w:pPr>
        <w:pStyle w:val="2"/>
        <w:ind w:left="138"/>
        <w:jc w:val="center"/>
      </w:pPr>
    </w:p>
    <w:sectPr w:rsidR="00C93689" w:rsidSect="00C93689">
      <w:footerReference w:type="default" r:id="rId7"/>
      <w:pgSz w:w="11910" w:h="16840"/>
      <w:pgMar w:top="1040" w:right="708" w:bottom="1240" w:left="850" w:header="0" w:footer="10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E5C7" w14:textId="77777777" w:rsidR="00791985" w:rsidRDefault="00791985">
      <w:r>
        <w:separator/>
      </w:r>
    </w:p>
  </w:endnote>
  <w:endnote w:type="continuationSeparator" w:id="0">
    <w:p w14:paraId="06C7C0F0" w14:textId="77777777" w:rsidR="00791985" w:rsidRDefault="0079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B03A" w14:textId="77777777" w:rsidR="009D7BB5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8420D09" wp14:editId="78FAF77F">
              <wp:simplePos x="0" y="0"/>
              <wp:positionH relativeFrom="page">
                <wp:posOffset>6906514</wp:posOffset>
              </wp:positionH>
              <wp:positionV relativeFrom="page">
                <wp:posOffset>9882157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F5AC30" w14:textId="77777777" w:rsidR="009D7BB5" w:rsidRDefault="00000000">
                          <w:pPr>
                            <w:pStyle w:val="a4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20D0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8pt;margin-top:778.1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BUnORm4QAAAA8B&#10;AAAPAAAAAAAAAAAAAAAAAOwDAABkcnMvZG93bnJldi54bWxQSwUGAAAAAAQABADzAAAA+gQAAAAA&#10;" filled="f" stroked="f">
              <v:textbox inset="0,0,0,0">
                <w:txbxContent>
                  <w:p w14:paraId="4EF5AC30" w14:textId="77777777" w:rsidR="009D7BB5" w:rsidRDefault="00000000">
                    <w:pPr>
                      <w:pStyle w:val="a4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24DF" w14:textId="77777777" w:rsidR="00791985" w:rsidRDefault="00791985">
      <w:r>
        <w:separator/>
      </w:r>
    </w:p>
  </w:footnote>
  <w:footnote w:type="continuationSeparator" w:id="0">
    <w:p w14:paraId="526F74CF" w14:textId="77777777" w:rsidR="00791985" w:rsidRDefault="00791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34BA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7346C"/>
    <w:multiLevelType w:val="multilevel"/>
    <w:tmpl w:val="8A46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61A9B"/>
    <w:multiLevelType w:val="multilevel"/>
    <w:tmpl w:val="B2E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6763B"/>
    <w:multiLevelType w:val="multilevel"/>
    <w:tmpl w:val="2280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A366D"/>
    <w:multiLevelType w:val="multilevel"/>
    <w:tmpl w:val="5CEA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F3B63"/>
    <w:multiLevelType w:val="multilevel"/>
    <w:tmpl w:val="FF54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129EF"/>
    <w:multiLevelType w:val="multilevel"/>
    <w:tmpl w:val="BECA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43E53"/>
    <w:multiLevelType w:val="multilevel"/>
    <w:tmpl w:val="6B82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E97E4A"/>
    <w:multiLevelType w:val="multilevel"/>
    <w:tmpl w:val="6BD8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91CC7"/>
    <w:multiLevelType w:val="multilevel"/>
    <w:tmpl w:val="4D22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136027"/>
    <w:multiLevelType w:val="multilevel"/>
    <w:tmpl w:val="1178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A734A1"/>
    <w:multiLevelType w:val="multilevel"/>
    <w:tmpl w:val="651A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DF3901"/>
    <w:multiLevelType w:val="multilevel"/>
    <w:tmpl w:val="5164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47178E"/>
    <w:multiLevelType w:val="multilevel"/>
    <w:tmpl w:val="9416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9415E2"/>
    <w:multiLevelType w:val="multilevel"/>
    <w:tmpl w:val="6174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A17550"/>
    <w:multiLevelType w:val="multilevel"/>
    <w:tmpl w:val="7E68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F94A9C"/>
    <w:multiLevelType w:val="multilevel"/>
    <w:tmpl w:val="068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EC6919"/>
    <w:multiLevelType w:val="multilevel"/>
    <w:tmpl w:val="7354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40574C"/>
    <w:multiLevelType w:val="multilevel"/>
    <w:tmpl w:val="7706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793690"/>
    <w:multiLevelType w:val="multilevel"/>
    <w:tmpl w:val="C0DE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857795"/>
    <w:multiLevelType w:val="multilevel"/>
    <w:tmpl w:val="A5E6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659218">
    <w:abstractNumId w:val="0"/>
  </w:num>
  <w:num w:numId="2" w16cid:durableId="792598023">
    <w:abstractNumId w:val="3"/>
  </w:num>
  <w:num w:numId="3" w16cid:durableId="2081901719">
    <w:abstractNumId w:val="10"/>
  </w:num>
  <w:num w:numId="4" w16cid:durableId="463544496">
    <w:abstractNumId w:val="20"/>
  </w:num>
  <w:num w:numId="5" w16cid:durableId="275908453">
    <w:abstractNumId w:val="6"/>
  </w:num>
  <w:num w:numId="6" w16cid:durableId="870415692">
    <w:abstractNumId w:val="16"/>
  </w:num>
  <w:num w:numId="7" w16cid:durableId="35083047">
    <w:abstractNumId w:val="12"/>
  </w:num>
  <w:num w:numId="8" w16cid:durableId="1444375438">
    <w:abstractNumId w:val="14"/>
  </w:num>
  <w:num w:numId="9" w16cid:durableId="560751967">
    <w:abstractNumId w:val="19"/>
  </w:num>
  <w:num w:numId="10" w16cid:durableId="136192937">
    <w:abstractNumId w:val="8"/>
  </w:num>
  <w:num w:numId="11" w16cid:durableId="2005817688">
    <w:abstractNumId w:val="9"/>
  </w:num>
  <w:num w:numId="12" w16cid:durableId="2034990594">
    <w:abstractNumId w:val="17"/>
  </w:num>
  <w:num w:numId="13" w16cid:durableId="1096094475">
    <w:abstractNumId w:val="18"/>
  </w:num>
  <w:num w:numId="14" w16cid:durableId="1814523345">
    <w:abstractNumId w:val="15"/>
  </w:num>
  <w:num w:numId="15" w16cid:durableId="163478649">
    <w:abstractNumId w:val="13"/>
  </w:num>
  <w:num w:numId="16" w16cid:durableId="1508640245">
    <w:abstractNumId w:val="1"/>
  </w:num>
  <w:num w:numId="17" w16cid:durableId="794837229">
    <w:abstractNumId w:val="7"/>
  </w:num>
  <w:num w:numId="18" w16cid:durableId="1059668066">
    <w:abstractNumId w:val="2"/>
  </w:num>
  <w:num w:numId="19" w16cid:durableId="1434936060">
    <w:abstractNumId w:val="5"/>
  </w:num>
  <w:num w:numId="20" w16cid:durableId="250116799">
    <w:abstractNumId w:val="4"/>
  </w:num>
  <w:num w:numId="21" w16cid:durableId="165452295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7BB5"/>
    <w:rsid w:val="000E4996"/>
    <w:rsid w:val="002809F7"/>
    <w:rsid w:val="003C4BA3"/>
    <w:rsid w:val="004A04BD"/>
    <w:rsid w:val="004D2EA2"/>
    <w:rsid w:val="0054696A"/>
    <w:rsid w:val="005A1CFB"/>
    <w:rsid w:val="007141B4"/>
    <w:rsid w:val="00791985"/>
    <w:rsid w:val="00843480"/>
    <w:rsid w:val="008B2728"/>
    <w:rsid w:val="008D64AE"/>
    <w:rsid w:val="009D7BB5"/>
    <w:rsid w:val="00C93689"/>
    <w:rsid w:val="00EE4CEA"/>
    <w:rsid w:val="00E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751D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pPr>
      <w:ind w:left="85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uiPriority w:val="9"/>
    <w:unhideWhenUsed/>
    <w:qFormat/>
    <w:pPr>
      <w:ind w:left="282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469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282"/>
    </w:pPr>
    <w:rPr>
      <w:sz w:val="24"/>
      <w:szCs w:val="24"/>
    </w:rPr>
  </w:style>
  <w:style w:type="paragraph" w:styleId="a5">
    <w:name w:val="List Paragraph"/>
    <w:basedOn w:val="a0"/>
    <w:uiPriority w:val="1"/>
    <w:qFormat/>
    <w:pPr>
      <w:ind w:left="282" w:hanging="708"/>
    </w:pPr>
  </w:style>
  <w:style w:type="paragraph" w:customStyle="1" w:styleId="TableParagraph">
    <w:name w:val="Table Paragraph"/>
    <w:basedOn w:val="a0"/>
    <w:uiPriority w:val="1"/>
    <w:qFormat/>
    <w:pPr>
      <w:ind w:left="111"/>
    </w:pPr>
  </w:style>
  <w:style w:type="table" w:styleId="a6">
    <w:name w:val="Table Grid"/>
    <w:basedOn w:val="a2"/>
    <w:uiPriority w:val="59"/>
    <w:rsid w:val="002809F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8D64AE"/>
    <w:pPr>
      <w:widowControl/>
      <w:numPr>
        <w:numId w:val="1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24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5469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6798</Words>
  <Characters>37391</Characters>
  <Application>Microsoft Office Word</Application>
  <DocSecurity>0</DocSecurity>
  <Lines>311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48</vt:i4>
      </vt:variant>
    </vt:vector>
  </HeadingPairs>
  <TitlesOfParts>
    <vt:vector size="49" baseType="lpstr">
      <vt:lpstr/>
      <vt:lpstr>РАБОЧАЯ ПРОГРАММА</vt:lpstr>
      <vt:lpstr>    учебного предмета «Обществознание»</vt:lpstr>
      <vt:lpstr>        10–11 классы (углублённый уровень)</vt:lpstr>
      <vt:lpstr>    ПОЯСНИТЕЛЬНАЯ ЗАПИСКА</vt:lpstr>
      <vt:lpstr>        Нормативно-правовая база</vt:lpstr>
      <vt:lpstr>    ОБЩАЯ ХАРАКТЕРИСТИКА УЧЕБНОГО ПРЕДМЕТА</vt:lpstr>
      <vt:lpstr>    ЦЕЛИ ИЗУЧЕНИЯ УЧЕБНОГО ПРЕДМЕТА</vt:lpstr>
      <vt:lpstr>    МЕСТО УЧЕБНОГО ПРЕДМЕТА «ОБЩЕСТВОЗНАНИЕ» В УЧЕБНОМ ПЛАНЕ</vt:lpstr>
      <vt:lpstr>    ФОРМЫ ОРГАНИЗАЦИИ УЧЕБНОЙ ДЕЯТЕЛЬНОСТИ</vt:lpstr>
      <vt:lpstr>    ФОРМЫ КОНТРОЛЯ</vt:lpstr>
      <vt:lpstr>    ОСОБЕННОСТИ РЕАЛИЗАЦИИ ПРОГРАММЫ</vt:lpstr>
      <vt:lpstr>ПЛАНИРУЕМЫЕ РЕЗУЛЬТАТЫ ОСВОЕНИЯ УЧЕБНОГО ПРЕДМЕТА «ОБЩЕСТВОЗНАНИЕ»</vt:lpstr>
      <vt:lpstr>    ЛИЧНОСТНЫЕ РЕЗУЛЬТАТЫ</vt:lpstr>
      <vt:lpstr>        Гражданское воспитание</vt:lpstr>
      <vt:lpstr>        Патриотическое воспитание</vt:lpstr>
      <vt:lpstr>        Духовно-нравственное воспитание</vt:lpstr>
      <vt:lpstr>        Эстетическое воспитание</vt:lpstr>
      <vt:lpstr>        Физическое воспитание, формирование культуры здоровья и эмоционального благополу</vt:lpstr>
      <vt:lpstr>        Трудовое воспитание</vt:lpstr>
      <vt:lpstr>        Экологическое воспитание</vt:lpstr>
      <vt:lpstr>        Ценности научного познания</vt:lpstr>
      <vt:lpstr>    МЕТАПРЕДМЕТНЫЕ РЕЗУЛЬТАТЫ</vt:lpstr>
      <vt:lpstr>        Познавательные универсальные учебные действия</vt:lpstr>
      <vt:lpstr>        Коммуникативные универсальные учебные действия</vt:lpstr>
      <vt:lpstr>        Регулятивные универсальные учебные действия</vt:lpstr>
      <vt:lpstr>ПРЕДМЕТНЫЕ РЕЗУЛЬТАТЫ</vt:lpstr>
      <vt:lpstr>    10 КЛАСС</vt:lpstr>
      <vt:lpstr>    11 КЛАСС</vt:lpstr>
      <vt:lpstr>СОДЕРЖАНИЕ УЧЕБНОГО ПРЕДМЕТА «ОБЩЕСТВОЗНАНИЕ»</vt:lpstr>
      <vt:lpstr>    10 КЛАСС</vt:lpstr>
      <vt:lpstr>        Социальные науки и их особенности</vt:lpstr>
      <vt:lpstr>        Введение в философию</vt:lpstr>
      <vt:lpstr>        Введение в социальную психологию</vt:lpstr>
      <vt:lpstr>        Введение в экономическую науку</vt:lpstr>
      <vt:lpstr>    11 КЛАСС</vt:lpstr>
      <vt:lpstr>        Введение в социологию</vt:lpstr>
      <vt:lpstr>        Введение в политологию</vt:lpstr>
      <vt:lpstr>        Введение в правоведение</vt:lpstr>
      <vt:lpstr>        Духовная культура</vt:lpstr>
      <vt:lpstr>        Современное общество и тенденции его развития</vt:lpstr>
      <vt:lpstr>    </vt:lpstr>
      <vt:lpstr>    </vt:lpstr>
      <vt:lpstr>    КАЛЕНДАРНО-ТЕМАТИЧЕСКОЕ ПЛАНИРОВАНИЕ учебного предмета «Обществознание» 10–11 кл</vt:lpstr>
      <vt:lpstr>    </vt:lpstr>
      <vt:lpstr>    </vt:lpstr>
      <vt:lpstr>    </vt:lpstr>
      <vt:lpstr>11 КЛАСС — 136 ЧАСОВ</vt:lpstr>
      <vt:lpstr>    </vt:lpstr>
    </vt:vector>
  </TitlesOfParts>
  <Company/>
  <LinksUpToDate>false</LinksUpToDate>
  <CharactersWithSpaces>44101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Ерахтина</cp:lastModifiedBy>
  <cp:revision>6</cp:revision>
  <dcterms:created xsi:type="dcterms:W3CDTF">2026-07-21T07:44:00Z</dcterms:created>
  <dcterms:modified xsi:type="dcterms:W3CDTF">2026-09-29T09:57:00Z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