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70C43" w14:textId="77777777" w:rsidR="00664119" w:rsidRPr="00D36510" w:rsidRDefault="00664119" w:rsidP="00FF77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ПОЯСНИТЕЛЬНАЯ ЗАПИСКА</w:t>
      </w:r>
    </w:p>
    <w:p w14:paraId="215E4C05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курса </w:t>
      </w: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«Индивидуальный проект»</w:t>
      </w: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 для обучающихся уровня среднего общего образования разработана в соответствии с требованиями Федерального государственного образовательного стандарта среднего общего образования, Федеральной образовательной программы среднего общего образования, основной образовательной программы среднего общего образования и учебного плана ООО «Российский образовательный центр».</w:t>
      </w:r>
    </w:p>
    <w:p w14:paraId="39972206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Курс «Индивидуальный проект» направлен на формирование у обучающихся опыта самостоятельной учебно-исследовательской и проектной деятельности, развитие способности самостоятельно определять цели и задачи деятельности, планировать способы их достижения, осуществлять поиск, анализ и обработку информации, создавать проектный продукт, оценивать полученные результаты и представлять их в ходе публичной защиты.</w:t>
      </w:r>
    </w:p>
    <w:p w14:paraId="76012195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предметов, курсов и может быть реализован в различных областях деятельности: познавательной, практической, учебно-исследовательской, социальной, художественно-творческой и иной.</w:t>
      </w:r>
    </w:p>
    <w:p w14:paraId="2472566E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Индивидуальный проект является одной из форм </w:t>
      </w:r>
      <w:proofErr w:type="gramStart"/>
      <w:r w:rsidRPr="00D36510">
        <w:rPr>
          <w:rFonts w:ascii="Times New Roman" w:hAnsi="Times New Roman" w:cs="Times New Roman"/>
          <w:sz w:val="24"/>
          <w:szCs w:val="24"/>
          <w:lang w:val="ru-RU"/>
        </w:rPr>
        <w:t>представления</w:t>
      </w:r>
      <w:proofErr w:type="gramEnd"/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 достигнутых обучающимся метапредметных результатов освоения основной образовательной программы среднего общего образования.</w:t>
      </w:r>
    </w:p>
    <w:p w14:paraId="516A72D5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Проектная деятельность обеспечивает 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образования, а также навыков разработки, реализации и публичного представления результатов индивидуального проекта, направленного на решение учебной, научной, личностно и (или) социально значимой проблемы.</w:t>
      </w:r>
    </w:p>
    <w:p w14:paraId="7BC42A0B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Работа над индивидуальным проектом предполагает последовательное прохождение основных этапов проектной деятельности: выбор направления и темы проекта; выявление и формулирование проблемы; определение цели и задач; выдвижение гипотезы при необходимости; определение объекта и предмета исследования; выбор методов и способов работы; поиск, отбор и анализ информации; планирование деятельности; практическую реализацию проекта или проведение исследования; анализ и оценку полученных результатов; оформление проектного продукта и сопроводительных материалов; подготовку и проведение публичной защиты.</w:t>
      </w:r>
    </w:p>
    <w:p w14:paraId="2F8DF1F1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Тематика индивидуального проекта определяется с учётом образовательных интересов обучающегося и может носить предметный или межпредметный характер.</w:t>
      </w:r>
    </w:p>
    <w:p w14:paraId="73876D75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Результатом выполнения индивидуального проекта может являться исследовательская работа, письменная работа, информационный или аналитический продукт, социальный проект, художественно-творческая работа, материальный объект, макет, модель, иное конструкторское изделие, а также иной проектный продукт, соответствующий цели и содержанию выбранной обучающимся деятельности.</w:t>
      </w:r>
    </w:p>
    <w:p w14:paraId="2D7F2993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Особое значение при реализации курса имеет самостоятельность обучающегося. Учитель выполняет функции руководителя и консультанта проекта: оказывает помощь при выборе темы, постановке цели и задач, определении этапов работы и методов исследования, консультирует по вопросам </w:t>
      </w:r>
      <w:r w:rsidRPr="00D36510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поиска и обработки информации, контролирует соблюдение сроков выполнения проекта и оказывает методическую помощь при подготовке к его защите.</w:t>
      </w:r>
    </w:p>
    <w:p w14:paraId="026AC0DA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 КУРСА</w:t>
      </w:r>
    </w:p>
    <w:p w14:paraId="54751381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Целью курса «Индивидуальный проект» является создание условий для формирования у обучающихся способности к самостоятельной проектной и учебно-исследовательской деятельности, практическому применению приобретённых знаний и универсальных учебных действий при решении учебных, исследовательских, практических и социально значимых задач.</w:t>
      </w:r>
    </w:p>
    <w:p w14:paraId="2A7A316E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ЗАДАЧИ КУРСА</w:t>
      </w:r>
    </w:p>
    <w:p w14:paraId="2CC71337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Основными задачами курса являются:</w:t>
      </w:r>
    </w:p>
    <w:p w14:paraId="6C38FF0B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формирование представлений о проектной и учебно-исследовательской деятельности, её целях, задачах, структуре и основных этапах;</w:t>
      </w:r>
    </w:p>
    <w:p w14:paraId="619D2F92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развитие способности самостоятельно определять проблему, формулировать тему, цель и задачи проекта;</w:t>
      </w:r>
    </w:p>
    <w:p w14:paraId="6636E780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формирование навыков планирования собственной деятельности и рационального распределения времени;</w:t>
      </w:r>
    </w:p>
    <w:p w14:paraId="635C162E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развитие умений осуществлять поиск, отбор, анализ, систематизацию и интерпретацию информации из различных источников;</w:t>
      </w:r>
    </w:p>
    <w:p w14:paraId="5ECBC624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формирование навыков работы с научной, учебной, справочной и иной информацией;</w:t>
      </w:r>
    </w:p>
    <w:p w14:paraId="4A7D2E57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освоение основных методов учебного исследования и проектной деятельности;</w:t>
      </w:r>
    </w:p>
    <w:p w14:paraId="3F67A296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развитие критического мышления, способности анализировать полученные данные, устанавливать причинно-следственные связи, формулировать выводы и оценивать достоверность результатов;</w:t>
      </w:r>
    </w:p>
    <w:p w14:paraId="05D52C50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формирование навыков создания практического, исследовательского, информационного, социального, творческого или иного проектного продукта;</w:t>
      </w:r>
    </w:p>
    <w:p w14:paraId="5E11A80B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развитие навыков самостоятельной работы, самоорганизации, самоконтроля и рефлексии;</w:t>
      </w:r>
    </w:p>
    <w:p w14:paraId="66688390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формирование коммуникативных навыков, необходимых для представления и аргументированного обоснования результатов собственной деятельности;</w:t>
      </w:r>
    </w:p>
    <w:p w14:paraId="528C15C9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освоение правил оформления проектной и исследовательской работы;</w:t>
      </w:r>
    </w:p>
    <w:p w14:paraId="632C9E21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формирование навыков подготовки презентационных материалов и публичного выступления;</w:t>
      </w:r>
    </w:p>
    <w:p w14:paraId="41BB3739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развитие способности отвечать на вопросы, аргументировать собственную позицию и участвовать в обсуждении результатов проекта;</w:t>
      </w:r>
    </w:p>
    <w:p w14:paraId="46425A60" w14:textId="77777777" w:rsidR="00664119" w:rsidRPr="00D36510" w:rsidRDefault="00664119" w:rsidP="00D36510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формирование ответственного отношения к результатам собственной деятельности, соблюдению норм академической добросовестности и корректному использованию источников информации.</w:t>
      </w:r>
    </w:p>
    <w:p w14:paraId="7A91F874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Итогом освоения курса является </w:t>
      </w: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выполненный и представленный обучающимся индивидуальный проект</w:t>
      </w:r>
      <w:r w:rsidRPr="00D36510">
        <w:rPr>
          <w:rFonts w:ascii="Times New Roman" w:hAnsi="Times New Roman" w:cs="Times New Roman"/>
          <w:sz w:val="24"/>
          <w:szCs w:val="24"/>
          <w:lang w:val="ru-RU"/>
        </w:rPr>
        <w:t>, демонстрирующий сформированность навыков самостоятельной проектной и (или) учебно-исследовательской деятельности, способность применять приобретённые знания и способы действий при решении практических, познавательных и социально значимых задач.</w:t>
      </w:r>
    </w:p>
    <w:p w14:paraId="5EA2811D" w14:textId="77777777" w:rsidR="005A572B" w:rsidRPr="00D36510" w:rsidRDefault="005A572B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78D82A69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ОБЩАЯ ХАРАКТЕРИСТИКА УЧЕБНОГО ПРЕДМЕТА «ИНДИВИДУАЛЬНЫЙ ПРОЕКТ»</w:t>
      </w:r>
    </w:p>
    <w:p w14:paraId="17DFFC2D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Учебный предмет «Индивидуальный проект» на уровне среднего общего образования направлен на формирование у обучающихся опыта самостоятельной проектной и учебно-исследовательской деятельности, практического применения знаний и универсальных учебных действий при решении учебных, исследовательских, практических и социально значимых задач.</w:t>
      </w:r>
    </w:p>
    <w:p w14:paraId="06DA11E8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Индивидуальный проект представляет собой особую форму организации деятельности обучающегося и выполняется самостоятельно под руководством учителя по выбранной теме в рамках одного или нескольких изучаемых учебных предметов, курсов.</w:t>
      </w:r>
    </w:p>
    <w:p w14:paraId="76EDB6A9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Основой содержания учебного предмета является практическая деятельность обучающихся, направленная на последовательную разработку и реализацию собственного проекта — от определения проблемы и выбора темы до создания проектного продукта, оформления результатов и их публичной защиты.</w:t>
      </w:r>
    </w:p>
    <w:p w14:paraId="1885793E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Индивидуальный проект может иметь </w:t>
      </w: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предметный или межпредметный характер</w:t>
      </w: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 и выполняться в различных направлениях: исследовательском, информационном, практико-ориентированном, социальном, творческом, инженерно-конструкторском и других направлениях, соответствующих образовательным интересам обучающегося.</w:t>
      </w:r>
    </w:p>
    <w:p w14:paraId="5388FF23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Содержание учебного предмета предусматривает освоение обучающимися основных этапов проектной и учебно-исследовательской деятельности:</w:t>
      </w:r>
    </w:p>
    <w:p w14:paraId="49B0C3B9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определение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направления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проектной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деятельности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D515A2A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выбор и обоснование темы проекта; </w:t>
      </w:r>
    </w:p>
    <w:p w14:paraId="54FCBB73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выявление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формулирование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проблемы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EAFFB79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определение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актуальности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04F42D9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постановка цели и формулирование задач; </w:t>
      </w:r>
    </w:p>
    <w:p w14:paraId="3BC45C45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определение объекта и предмета исследования; </w:t>
      </w:r>
    </w:p>
    <w:p w14:paraId="771489F2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формулирование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гипотезы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необходимости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9FD02AC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выбор методов проектной и исследовательской деятельности; </w:t>
      </w:r>
    </w:p>
    <w:p w14:paraId="2A5C60C5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поиск, отбор, анализ и систематизация информации; </w:t>
      </w:r>
    </w:p>
    <w:p w14:paraId="34F928B4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составление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реализации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59B51A3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практическая реализация проекта или проведение исследования; </w:t>
      </w:r>
    </w:p>
    <w:p w14:paraId="4297C8A9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создание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проектного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продукта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3F9CB31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анализ и интерпретация полученных результатов; </w:t>
      </w:r>
    </w:p>
    <w:p w14:paraId="30F501CD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формулирование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выводов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52D7A2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оформление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проектной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работы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F274A99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подготовка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презентационных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материалов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165CD3D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подготовка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публичного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6510">
        <w:rPr>
          <w:rFonts w:ascii="Times New Roman" w:hAnsi="Times New Roman" w:cs="Times New Roman"/>
          <w:sz w:val="24"/>
          <w:szCs w:val="24"/>
        </w:rPr>
        <w:t>выступления</w:t>
      </w:r>
      <w:proofErr w:type="spellEnd"/>
      <w:r w:rsidRPr="00D3651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97F682A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представление и защита индивидуального проекта; </w:t>
      </w:r>
    </w:p>
    <w:p w14:paraId="07CBE648" w14:textId="77777777" w:rsidR="00664119" w:rsidRPr="00D36510" w:rsidRDefault="00664119" w:rsidP="00D36510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оценка результатов и рефлексия собственной деятельности. </w:t>
      </w:r>
    </w:p>
    <w:p w14:paraId="344E1586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В процессе освоения учебного предмета обучающиеся знакомятся с особенностями проектной и учебно-исследовательской деятельности, учатся различать проблему, тему, цель и задачи проекта, определять ожидаемый результат, планировать последовательность действий и выбирать оптимальные способы достижения поставленной цели.</w:t>
      </w:r>
    </w:p>
    <w:p w14:paraId="329C8674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Особое внимание уделяется развитию навыков работы с информацией. Обучающиеся осваивают способы поиска информации в различных источниках, её отбора, проверки, анализа, сопоставления, систематизации и интерпретации, учатся различать факты и мнения, оценивать достоверность и актуальность используемых материалов.</w:t>
      </w:r>
    </w:p>
    <w:p w14:paraId="39DEE2A3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Важной составляющей учебного предмета является формирование </w:t>
      </w: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академической добросовестности</w:t>
      </w:r>
      <w:r w:rsidRPr="00D36510">
        <w:rPr>
          <w:rFonts w:ascii="Times New Roman" w:hAnsi="Times New Roman" w:cs="Times New Roman"/>
          <w:sz w:val="24"/>
          <w:szCs w:val="24"/>
          <w:lang w:val="ru-RU"/>
        </w:rPr>
        <w:t>. Обучающиеся осваивают правила корректного использования чужих текстов, идей, изображений, статистических и иных материалов, оформления цитат, ссылок и списка использованных источников, знакомятся с понятием плагиата и требованиями к самостоятельности проектной работы.</w:t>
      </w:r>
    </w:p>
    <w:p w14:paraId="36A96088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В ходе выполнения индивидуального проекта обучающиеся приобретают опыт самостоятельного планирования деятельности, распределения времени и ресурсов, промежуточного контроля результатов, корректировки первоначального плана при возникновении затруднений и оценки эффективности выбранных способов деятельности.</w:t>
      </w:r>
    </w:p>
    <w:p w14:paraId="1AE908AA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Учебный предмет предусматривает сочетание теоретической и практической деятельности. Теоретическая часть обеспечивает освоение основ проектной и исследовательской деятельности, требований к структуре и оформлению индивидуального проекта, способам представления результатов. Практическая часть включает непосредственную разработку и реализацию индивидуального проекта, консультации с руководителем, подготовку проектного продукта и публичную защиту.</w:t>
      </w:r>
    </w:p>
    <w:p w14:paraId="78FE31A1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Результат индивидуального проекта должен быть представлен в виде завершённой работы и (или) созданного проектного продукта. В зависимости от выбранного направления результатом могут являться исследовательская работа, информационный или аналитический материал, социальный проект, практическая разработка, модель, макет, цифровой продукт, творческая работа или иной продукт, соответствующий поставленной цели.</w:t>
      </w:r>
    </w:p>
    <w:p w14:paraId="4AC2DF74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Завершающим этапом является </w:t>
      </w: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публичная защита индивидуального проекта</w:t>
      </w:r>
      <w:r w:rsidRPr="00D36510">
        <w:rPr>
          <w:rFonts w:ascii="Times New Roman" w:hAnsi="Times New Roman" w:cs="Times New Roman"/>
          <w:sz w:val="24"/>
          <w:szCs w:val="24"/>
          <w:lang w:val="ru-RU"/>
        </w:rPr>
        <w:t>, в ходе которой обучающийся представляет тему и актуальность работы, поставленную проблему, цель и задачи, использованные методы, ход выполнения проекта, полученные результаты и созданный продукт, формулирует выводы, оценивает степень достижения поставленной цели и отвечает на вопросы.</w:t>
      </w:r>
    </w:p>
    <w:p w14:paraId="3103499F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Освоение учебного предмета «Индивидуальный проект» способствует формированию самостоятельности, ответственности, инициативности, критического и творческого мышления, информационной и коммуникативной культуры, способности к самоорганизации и рефлексии, а также готовности использовать приобретённый опыт проектной и исследовательской деятельности в дальнейшем обучении и профессиональном самоопределении.</w:t>
      </w:r>
    </w:p>
    <w:p w14:paraId="6F259654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9109B98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МЕСТО УЧЕБНОГО ПРЕДМЕТА «ИНДИВИДУАЛЬНЫЙ ПРОЕКТ» В УЧЕБНОМ ПЛАНЕ</w:t>
      </w:r>
    </w:p>
    <w:p w14:paraId="7D2DD0BC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Учебный предмет «Индивидуальный проект» входит в обязательную часть учебного плана среднего общего образования ООО «Российский образовательный центр».</w:t>
      </w:r>
    </w:p>
    <w:p w14:paraId="61ADB72D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учебным планом ООО «Российский образовательный центр» на изучение учебного предмета «Индивидуальный проект» в </w:t>
      </w: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10 классе отводится 34 часа (1 час в неделю, 34 учебные недели)</w:t>
      </w:r>
      <w:r w:rsidRPr="00D3651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059355A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 xml:space="preserve">Общий объём учебного времени, предусмотренного на освоение учебного предмета «Индивидуальный проект», составляет </w:t>
      </w: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34 часа</w:t>
      </w:r>
      <w:r w:rsidRPr="00D3651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960AF23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В течение периода освоения учебного предмета обучающийся разрабатывает и реализует индивидуальный проект под руководством учителя. Работа включает освоение основ проектной и учебно-исследовательской деятельности, выбор и обоснование темы, постановку цели и задач, планирование и выполнение проекта, создание проектного продукта, оформление результатов и подготовку к публичной защите.</w:t>
      </w:r>
    </w:p>
    <w:p w14:paraId="6D2BABB4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Завершением освоения учебного предмета является представление и защита индивидуального проекта.</w:t>
      </w:r>
    </w:p>
    <w:p w14:paraId="439C5B0B" w14:textId="77777777" w:rsidR="00D36510" w:rsidRDefault="00D36510" w:rsidP="00D36510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es-ES"/>
          <w14:ligatures w14:val="none"/>
        </w:rPr>
      </w:pPr>
    </w:p>
    <w:p w14:paraId="5465457F" w14:textId="18CB2021" w:rsidR="00664119" w:rsidRPr="00D36510" w:rsidRDefault="00664119" w:rsidP="00D36510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es-ES"/>
          <w14:ligatures w14:val="none"/>
        </w:rPr>
        <w:t>ПЛАНИРУЕМЫЕ РЕЗУЛЬТАТЫ ОСВОЕНИЯ УЧЕБНОГО ПРЕДМЕТА «ИНДИВИДУАЛЬНЫЙ ПРОЕКТ»</w:t>
      </w:r>
    </w:p>
    <w:p w14:paraId="4C27EE41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Освоение учебного предмета «Индивидуальный проект» на уровне среднего общего образования обеспечивает достижение обучающимися личностных, метапредметных результатов, а также результатов проектной и учебно-исследовательской деятельности.</w:t>
      </w:r>
    </w:p>
    <w:p w14:paraId="32EC1AA4" w14:textId="77777777" w:rsidR="00664119" w:rsidRPr="00D36510" w:rsidRDefault="00664119" w:rsidP="00D36510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ЛИЧНОСТНЫЕ РЕЗУЛЬТАТЫ</w:t>
      </w:r>
    </w:p>
    <w:p w14:paraId="26C6D60E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 результате освоения учебного предмета у обучающихся будут сформированы следующие личностные результаты.</w:t>
      </w:r>
    </w:p>
    <w:p w14:paraId="350E8DB6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1.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Гражданское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0A5F428E" w14:textId="77777777" w:rsidR="00664119" w:rsidRPr="00D36510" w:rsidRDefault="00664119" w:rsidP="00D36510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03890759" w14:textId="77777777" w:rsidR="00664119" w:rsidRPr="00D36510" w:rsidRDefault="00664119" w:rsidP="00D36510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использовать приобретённые знания и опыт проектной деятельности для решения социально значимых задач;</w:t>
      </w:r>
    </w:p>
    <w:p w14:paraId="3AEB98EE" w14:textId="77777777" w:rsidR="00664119" w:rsidRPr="00D36510" w:rsidRDefault="00664119" w:rsidP="00D36510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учитывать общественные интересы и социальные последствия принимаемых решений;</w:t>
      </w:r>
    </w:p>
    <w:p w14:paraId="7B56B3C1" w14:textId="77777777" w:rsidR="00664119" w:rsidRPr="00D36510" w:rsidRDefault="00664119" w:rsidP="00D36510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к совместной деятельности и ответственному участию в реализации проектов.</w:t>
      </w:r>
    </w:p>
    <w:p w14:paraId="483AF663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2.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Патриотическое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190B16CC" w14:textId="77777777" w:rsidR="00664119" w:rsidRPr="00D36510" w:rsidRDefault="00664119" w:rsidP="00D36510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сформированность российской гражданской идентичности, уважения к истории, культуре и достижениям России;</w:t>
      </w:r>
    </w:p>
    <w:p w14:paraId="597659FD" w14:textId="77777777" w:rsidR="00664119" w:rsidRPr="00D36510" w:rsidRDefault="00664119" w:rsidP="00D36510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обращаться к историческому, культурному, научному и социальному опыту России при выборе и разработке тем проектов;</w:t>
      </w:r>
    </w:p>
    <w:p w14:paraId="2C671C7F" w14:textId="77777777" w:rsidR="00664119" w:rsidRPr="00D36510" w:rsidRDefault="00664119" w:rsidP="00D36510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осознание возможности личного участия в сохранении и развитии культурного, научного и общественного потенциала страны.</w:t>
      </w:r>
    </w:p>
    <w:p w14:paraId="0ABD08F6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3.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Духовно-нравственное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110D6A29" w14:textId="77777777" w:rsidR="00664119" w:rsidRPr="00D36510" w:rsidRDefault="00664119" w:rsidP="00D36510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сформированность нравственного сознания и ответственного отношения к результатам собственной деятельности;</w:t>
      </w:r>
    </w:p>
    <w:p w14:paraId="4AAE617D" w14:textId="77777777" w:rsidR="00664119" w:rsidRPr="00D36510" w:rsidRDefault="00664119" w:rsidP="00D36510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оценивать содержание, цели и последствия проекта с учётом морально-нравственных норм;</w:t>
      </w:r>
    </w:p>
    <w:p w14:paraId="1EDED3E6" w14:textId="77777777" w:rsidR="00664119" w:rsidRPr="00D36510" w:rsidRDefault="00664119" w:rsidP="00D36510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соблюдение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принципов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академической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добросовестности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6573F013" w14:textId="77777777" w:rsidR="00664119" w:rsidRPr="00D36510" w:rsidRDefault="00664119" w:rsidP="00D36510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ответственное отношение к использованию результатов интеллектуальной деятельности других людей;</w:t>
      </w:r>
    </w:p>
    <w:p w14:paraId="2BCDFAB8" w14:textId="77777777" w:rsidR="00664119" w:rsidRPr="00D36510" w:rsidRDefault="00664119" w:rsidP="00D36510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к конструктивному взаимодействию, уважению позиции и результатов деятельности других людей.</w:t>
      </w:r>
    </w:p>
    <w:p w14:paraId="18183B50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4.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Эстетическое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74A83710" w14:textId="77777777" w:rsidR="00664119" w:rsidRPr="00D36510" w:rsidRDefault="00664119" w:rsidP="00D36510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воспринимать и учитывать эстетические аспекты при создании и представлении проектного продукта;</w:t>
      </w:r>
    </w:p>
    <w:p w14:paraId="74555A32" w14:textId="77777777" w:rsidR="00664119" w:rsidRPr="00D36510" w:rsidRDefault="00664119" w:rsidP="00D36510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стремление к качественному и целостному оформлению результатов собственной деятельности;</w:t>
      </w:r>
    </w:p>
    <w:p w14:paraId="097213E6" w14:textId="77777777" w:rsidR="00664119" w:rsidRPr="00D36510" w:rsidRDefault="00664119" w:rsidP="00D36510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использовать творческий подход при разработке и представлении проекта.</w:t>
      </w:r>
    </w:p>
    <w:p w14:paraId="78720909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5. Физическое воспитание, формирование культуры здоровья и эмоционального благополучия:</w:t>
      </w:r>
    </w:p>
    <w:p w14:paraId="49D19E19" w14:textId="77777777" w:rsidR="00664119" w:rsidRPr="00D36510" w:rsidRDefault="00664119" w:rsidP="00D36510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организовывать собственную деятельность с учётом рационального распределения учебной нагрузки и времени;</w:t>
      </w:r>
    </w:p>
    <w:p w14:paraId="09AAFA6E" w14:textId="77777777" w:rsidR="00664119" w:rsidRPr="00D36510" w:rsidRDefault="00664119" w:rsidP="00D36510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сформированность навыков самоконтроля и ответственного отношения к собственному физическому и эмоциональному состоянию;</w:t>
      </w:r>
    </w:p>
    <w:p w14:paraId="7F55FD2A" w14:textId="77777777" w:rsidR="00664119" w:rsidRPr="00D36510" w:rsidRDefault="00664119" w:rsidP="00D36510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конструктивно воспринимать затруднения и результаты оценивания собственной деятельности.</w:t>
      </w:r>
    </w:p>
    <w:p w14:paraId="20DE1EBC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6.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Трудовое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044DCA1F" w14:textId="77777777" w:rsidR="00664119" w:rsidRPr="00D36510" w:rsidRDefault="00664119" w:rsidP="00D36510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к труду, самостоятельной и ответственной деятельности;</w:t>
      </w:r>
    </w:p>
    <w:p w14:paraId="374FC71A" w14:textId="77777777" w:rsidR="00664119" w:rsidRPr="00D36510" w:rsidRDefault="00664119" w:rsidP="00D36510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планировать деятельность и последовательно достигать поставленной цели;</w:t>
      </w:r>
    </w:p>
    <w:p w14:paraId="0A9600FF" w14:textId="77777777" w:rsidR="00664119" w:rsidRPr="00D36510" w:rsidRDefault="00664119" w:rsidP="00D36510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сформированность навыков самоорганизации, инициативности и ответственности за результат;</w:t>
      </w:r>
    </w:p>
    <w:p w14:paraId="37B0F43B" w14:textId="77777777" w:rsidR="00664119" w:rsidRPr="00D36510" w:rsidRDefault="00664119" w:rsidP="00D36510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интерес к различным сферам профессиональной деятельности;</w:t>
      </w:r>
    </w:p>
    <w:p w14:paraId="1A963AC0" w14:textId="77777777" w:rsidR="00664119" w:rsidRPr="00D36510" w:rsidRDefault="00664119" w:rsidP="00D36510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использовать проектную деятельность для профессионального самоопределения;</w:t>
      </w:r>
    </w:p>
    <w:p w14:paraId="10589DE3" w14:textId="77777777" w:rsidR="00664119" w:rsidRPr="00D36510" w:rsidRDefault="00664119" w:rsidP="00D36510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оценивать собственные образовательные и профессиональные интересы.</w:t>
      </w:r>
    </w:p>
    <w:p w14:paraId="32ADC18B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7.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Экологическое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воспитание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4EE6AE30" w14:textId="77777777" w:rsidR="00664119" w:rsidRPr="00D36510" w:rsidRDefault="00664119" w:rsidP="00D36510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сформированность экологической культуры и ответственного отношения к окружающей среде;</w:t>
      </w:r>
    </w:p>
    <w:p w14:paraId="02B5463A" w14:textId="77777777" w:rsidR="00664119" w:rsidRPr="00D36510" w:rsidRDefault="00664119" w:rsidP="00D36510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учитывать экологические последствия проектных решений;</w:t>
      </w:r>
    </w:p>
    <w:p w14:paraId="7F53C9ED" w14:textId="77777777" w:rsidR="00664119" w:rsidRPr="00D36510" w:rsidRDefault="00664119" w:rsidP="00D36510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разрабатывать и реализовывать проекты экологической направленности.</w:t>
      </w:r>
    </w:p>
    <w:p w14:paraId="4C768568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8.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Ценности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научного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познания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79E8BE5F" w14:textId="77777777" w:rsidR="00664119" w:rsidRPr="00D36510" w:rsidRDefault="00664119" w:rsidP="00D36510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сформированность интереса к исследовательской, проектной и творческой деятельности;</w:t>
      </w:r>
    </w:p>
    <w:p w14:paraId="70DC2950" w14:textId="77777777" w:rsidR="00664119" w:rsidRPr="00D36510" w:rsidRDefault="00664119" w:rsidP="00D36510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понимание ценности научного познания и доказательного подхода;</w:t>
      </w:r>
    </w:p>
    <w:p w14:paraId="4929C3FE" w14:textId="77777777" w:rsidR="00664119" w:rsidRPr="00D36510" w:rsidRDefault="00664119" w:rsidP="00D36510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применять методы научного познания при решении исследовательских задач;</w:t>
      </w:r>
    </w:p>
    <w:p w14:paraId="6250D0B2" w14:textId="77777777" w:rsidR="00664119" w:rsidRPr="00D36510" w:rsidRDefault="00664119" w:rsidP="00D36510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готовность осуществлять проектную и учебно-исследовательскую деятельность индивидуально;</w:t>
      </w:r>
    </w:p>
    <w:p w14:paraId="51632C4E" w14:textId="77777777" w:rsidR="00664119" w:rsidRPr="00D36510" w:rsidRDefault="00664119" w:rsidP="00D36510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стремление к получению достоверной информации, её критической оценке и обоснованию собственных выводов.</w:t>
      </w:r>
    </w:p>
    <w:p w14:paraId="64A79EE6" w14:textId="77777777" w:rsidR="00664119" w:rsidRPr="00D36510" w:rsidRDefault="00664119" w:rsidP="00D36510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МЕТАПРЕДМЕТНЫЕ РЕЗУЛЬТАТЫ</w:t>
      </w:r>
    </w:p>
    <w:p w14:paraId="0D87D358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 результате освоения учебного предмета «Индивидуальный проект» у обучающихся формируются познавательные, коммуникативные и регулятивные универсальные учебные действия.</w:t>
      </w:r>
    </w:p>
    <w:p w14:paraId="2EC39F20" w14:textId="77777777" w:rsidR="00664119" w:rsidRPr="00D36510" w:rsidRDefault="00664119" w:rsidP="00D3651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Познавательные универсальные учебные действия</w:t>
      </w:r>
    </w:p>
    <w:p w14:paraId="21BC6565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Базовые логические действия:</w:t>
      </w:r>
    </w:p>
    <w:p w14:paraId="538A9434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обучающийся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научится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:</w:t>
      </w:r>
    </w:p>
    <w:p w14:paraId="066477CB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самостоятельно выявлять и формулировать проблему;</w:t>
      </w:r>
    </w:p>
    <w:p w14:paraId="5754659C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определять существенные признаки объектов и явлений;</w:t>
      </w:r>
    </w:p>
    <w:p w14:paraId="5BCAFAB8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устанавливать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причинно-следственные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связи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15015803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сравнение, классификацию, обобщение и систематизацию информации;</w:t>
      </w:r>
    </w:p>
    <w:p w14:paraId="6F9A2588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определять противоречия в рассматриваемой проблеме;</w:t>
      </w:r>
    </w:p>
    <w:p w14:paraId="079EC653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формулировать тему, цель и задачи проекта;</w:t>
      </w:r>
    </w:p>
    <w:p w14:paraId="712B11A0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определять критерии достижения поставленной цели;</w:t>
      </w:r>
    </w:p>
    <w:p w14:paraId="1C501F2A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выбирать способы решения поставленной задачи;</w:t>
      </w:r>
    </w:p>
    <w:p w14:paraId="48C8416F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анализировать результаты деятельности и соотносить их с поставленной целью;</w:t>
      </w:r>
    </w:p>
    <w:p w14:paraId="45831B7C" w14:textId="77777777" w:rsidR="00664119" w:rsidRPr="00D36510" w:rsidRDefault="00664119" w:rsidP="00D36510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формулировать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аргументированные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выводы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.</w:t>
      </w:r>
    </w:p>
    <w:p w14:paraId="51C24DEB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Базовые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исследовательские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действия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26342376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обучающийся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научится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:</w:t>
      </w:r>
    </w:p>
    <w:p w14:paraId="39413FB5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владеть основными навыками учебно-исследовательской и проектной деятельности;</w:t>
      </w:r>
    </w:p>
    <w:p w14:paraId="1735D46E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определять объект и предмет исследования;</w:t>
      </w:r>
    </w:p>
    <w:p w14:paraId="072332FE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формулировать исследовательский вопрос и гипотезу при необходимости;</w:t>
      </w:r>
    </w:p>
    <w:p w14:paraId="6C67E222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самостоятельно определять задачи исследования и выбирать методы их решения;</w:t>
      </w:r>
    </w:p>
    <w:p w14:paraId="685B2477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составлять программу и план проведения исследования;</w:t>
      </w:r>
    </w:p>
    <w:p w14:paraId="0B92DBA6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наблюдение, сравнение, описание, измерение, анализ и другие доступные методы исследования;</w:t>
      </w:r>
    </w:p>
    <w:p w14:paraId="1C0130CB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собирать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и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обрабатывать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данные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74B9AC24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устанавливать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достоверность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полученных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результатов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120DDD76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анализировать и интерпретировать результаты исследования;</w:t>
      </w:r>
    </w:p>
    <w:p w14:paraId="38F5BF6D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формулировать выводы на основе полученных данных;</w:t>
      </w:r>
    </w:p>
    <w:p w14:paraId="46BD7DFB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оценивать соответствие полученных результатов первоначальной гипотезе, цели и задачам;</w:t>
      </w:r>
    </w:p>
    <w:p w14:paraId="6E96E7AA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прогнозировать дальнейшее развитие исследуемой проблемы;</w:t>
      </w:r>
    </w:p>
    <w:p w14:paraId="2E424AA9" w14:textId="77777777" w:rsidR="00664119" w:rsidRPr="00D36510" w:rsidRDefault="00664119" w:rsidP="00D36510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переносить приобретённые знания и способы деятельности в новые ситуации.</w:t>
      </w:r>
    </w:p>
    <w:p w14:paraId="4037106F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Работа с информацией:</w:t>
      </w:r>
    </w:p>
    <w:p w14:paraId="1B7E4067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обучающийся научится:</w:t>
      </w:r>
    </w:p>
    <w:p w14:paraId="55796D3C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целенаправленный поиск информации в различных источниках;</w:t>
      </w:r>
    </w:p>
    <w:p w14:paraId="2E606B05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определять необходимый объём и содержание информации для реализации проекта;</w:t>
      </w:r>
    </w:p>
    <w:p w14:paraId="43F65896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анализировать, систематизировать и интерпретировать полученную информацию;</w:t>
      </w:r>
    </w:p>
    <w:p w14:paraId="5CB14E0E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оценивать актуальность, достоверность и надёжность источников;</w:t>
      </w:r>
    </w:p>
    <w:p w14:paraId="190C4794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сопоставлять информацию из нескольких источников;</w:t>
      </w:r>
    </w:p>
    <w:p w14:paraId="0722C01A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отделять фактическую информацию от оценочных суждений;</w:t>
      </w:r>
    </w:p>
    <w:p w14:paraId="5B3055EC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использовать цифровые технологии для поиска, обработки, хранения и представления информации;</w:t>
      </w:r>
    </w:p>
    <w:p w14:paraId="685D2C94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соблюдать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требования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информационной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безопасности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59840E8B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корректно использовать результаты интеллектуальной деятельности других авторов;</w:t>
      </w:r>
    </w:p>
    <w:p w14:paraId="3A2ED019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оформлять цитаты, ссылки и список использованных источников;</w:t>
      </w:r>
    </w:p>
    <w:p w14:paraId="30F2349C" w14:textId="77777777" w:rsidR="00664119" w:rsidRPr="00D36510" w:rsidRDefault="00664119" w:rsidP="00D36510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соблюдать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нормы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академической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добросовестности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.</w:t>
      </w:r>
    </w:p>
    <w:p w14:paraId="56D9233B" w14:textId="77777777" w:rsidR="00664119" w:rsidRPr="00D36510" w:rsidRDefault="00664119" w:rsidP="00D3651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Коммуникативные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универсальные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учебные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действия</w:t>
      </w:r>
      <w:proofErr w:type="spellEnd"/>
    </w:p>
    <w:p w14:paraId="6329711D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Обучающийся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научится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:</w:t>
      </w:r>
    </w:p>
    <w:p w14:paraId="47E547D7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ясно и логично выражать собственную позицию;</w:t>
      </w:r>
    </w:p>
    <w:p w14:paraId="4201E8EF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формулировать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и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аргументировать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выводы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5E51ECE4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представлять результаты проектной и исследовательской деятельности в устной, письменной и цифровой формах;</w:t>
      </w:r>
    </w:p>
    <w:p w14:paraId="07F9DF64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создавать текстовые, графические и презентационные материалы;</w:t>
      </w:r>
    </w:p>
    <w:p w14:paraId="17FBBCC6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выбирать форму представления информации в соответствии с целью и аудиторией;</w:t>
      </w:r>
    </w:p>
    <w:p w14:paraId="2F85A94F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выступать перед аудиторией с представлением результатов проекта;</w:t>
      </w:r>
    </w:p>
    <w:p w14:paraId="35BD0A13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соблюдать структуру и регламент публичного выступления;</w:t>
      </w:r>
    </w:p>
    <w:p w14:paraId="30385498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аргументированно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отвечать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на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вопросы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7C120EF3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участвовать в обсуждении результатов собственной и чужой деятельности;</w:t>
      </w:r>
    </w:p>
    <w:p w14:paraId="5BD48845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воспринимать обратную связь и использовать её для совершенствования проекта;</w:t>
      </w:r>
    </w:p>
    <w:p w14:paraId="037CB2FC" w14:textId="77777777" w:rsidR="00664119" w:rsidRPr="00D36510" w:rsidRDefault="00664119" w:rsidP="00D36510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корректно вести дискуссию и уважать позицию других участников коммуникации.</w:t>
      </w:r>
    </w:p>
    <w:p w14:paraId="61EB20F2" w14:textId="77777777" w:rsidR="00664119" w:rsidRPr="00D36510" w:rsidRDefault="00664119" w:rsidP="00D36510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Регулятивные универсальные учебные действия</w:t>
      </w:r>
    </w:p>
    <w:p w14:paraId="145BD4FC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Самоорганизация:</w:t>
      </w:r>
    </w:p>
    <w:p w14:paraId="22067EB2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обучающийся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научится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:</w:t>
      </w:r>
    </w:p>
    <w:p w14:paraId="6E374083" w14:textId="77777777" w:rsidR="00664119" w:rsidRPr="00D36510" w:rsidRDefault="00664119" w:rsidP="00D36510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самостоятельно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определять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цель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деятельности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58B2D73A" w14:textId="77777777" w:rsidR="00664119" w:rsidRPr="00D36510" w:rsidRDefault="00664119" w:rsidP="00D36510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планировать этапы выполнения индивидуального проекта;</w:t>
      </w:r>
    </w:p>
    <w:p w14:paraId="5FF7ACCD" w14:textId="77777777" w:rsidR="00664119" w:rsidRPr="00D36510" w:rsidRDefault="00664119" w:rsidP="00D36510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определять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последовательность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действий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3BAD216B" w14:textId="77777777" w:rsidR="00664119" w:rsidRPr="00D36510" w:rsidRDefault="00664119" w:rsidP="00D36510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устанавливать промежуточные и итоговые сроки выполнения работы;</w:t>
      </w:r>
    </w:p>
    <w:p w14:paraId="7BE7E3C1" w14:textId="77777777" w:rsidR="00664119" w:rsidRPr="00D36510" w:rsidRDefault="00664119" w:rsidP="00D36510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определять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необходимые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ресурсы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0A1953CF" w14:textId="77777777" w:rsidR="00664119" w:rsidRPr="00D36510" w:rsidRDefault="00664119" w:rsidP="00D36510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рационально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распределять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время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08B0E6DF" w14:textId="77777777" w:rsidR="00664119" w:rsidRPr="00D36510" w:rsidRDefault="00664119" w:rsidP="00D36510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самостоятельно организовывать выполнение запланированных действий;</w:t>
      </w:r>
    </w:p>
    <w:p w14:paraId="0595B51C" w14:textId="77777777" w:rsidR="00664119" w:rsidRPr="00D36510" w:rsidRDefault="00664119" w:rsidP="00D36510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корректировать план работы в зависимости от промежуточных результатов и возникающих затруднений;</w:t>
      </w:r>
    </w:p>
    <w:p w14:paraId="5B519A35" w14:textId="77777777" w:rsidR="00664119" w:rsidRPr="00D36510" w:rsidRDefault="00664119" w:rsidP="00D36510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доводить начатую деятельность до завершения.</w:t>
      </w:r>
    </w:p>
    <w:p w14:paraId="6495D571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Самоконтроль</w:t>
      </w:r>
      <w:proofErr w:type="spellEnd"/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:</w:t>
      </w:r>
    </w:p>
    <w:p w14:paraId="632A495C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обучающийся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научится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:</w:t>
      </w:r>
    </w:p>
    <w:p w14:paraId="684D2B2E" w14:textId="77777777" w:rsidR="00664119" w:rsidRPr="00D36510" w:rsidRDefault="00664119" w:rsidP="00D36510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текущий контроль выполнения проекта;</w:t>
      </w:r>
    </w:p>
    <w:p w14:paraId="737E7EF7" w14:textId="77777777" w:rsidR="00664119" w:rsidRPr="00D36510" w:rsidRDefault="00664119" w:rsidP="00D36510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сопоставлять полученные результаты с поставленными целями и установленными критериями;</w:t>
      </w:r>
    </w:p>
    <w:p w14:paraId="56D9C237" w14:textId="77777777" w:rsidR="00664119" w:rsidRPr="00D36510" w:rsidRDefault="00664119" w:rsidP="00D36510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выявлять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ошибки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и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затруднения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7AFC94D0" w14:textId="77777777" w:rsidR="00664119" w:rsidRPr="00D36510" w:rsidRDefault="00664119" w:rsidP="00D36510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определять причины возникновения затруднений и способы их устранения;</w:t>
      </w:r>
    </w:p>
    <w:p w14:paraId="46E5F1CA" w14:textId="77777777" w:rsidR="00664119" w:rsidRPr="00D36510" w:rsidRDefault="00664119" w:rsidP="00D36510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оценивать качество созданного проектного продукта;</w:t>
      </w:r>
    </w:p>
    <w:p w14:paraId="7E79A088" w14:textId="77777777" w:rsidR="00664119" w:rsidRPr="00D36510" w:rsidRDefault="00664119" w:rsidP="00D36510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осуществлять самооценку результатов собственной деятельности;</w:t>
      </w:r>
    </w:p>
    <w:p w14:paraId="1B106C8E" w14:textId="77777777" w:rsidR="00664119" w:rsidRPr="00D36510" w:rsidRDefault="00664119" w:rsidP="00D36510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анализировать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приобретённый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опыт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602153D5" w14:textId="77777777" w:rsidR="00664119" w:rsidRPr="00D36510" w:rsidRDefault="00664119" w:rsidP="00D36510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проводить рефлексию собственной проектной деятельности.</w:t>
      </w:r>
    </w:p>
    <w:p w14:paraId="799A00D2" w14:textId="77777777" w:rsidR="00664119" w:rsidRPr="00D36510" w:rsidRDefault="00664119" w:rsidP="00D36510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РЕЗУЛЬТАТЫ ВЫПОЛНЕНИЯ ИНДИВИДУАЛЬНОГО ПРОЕКТА</w:t>
      </w:r>
    </w:p>
    <w:p w14:paraId="241E6E74" w14:textId="77777777" w:rsidR="00664119" w:rsidRPr="00D36510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К завершению освоения учебного предмета результаты выполнения индивидуального проекта должны отражать:</w:t>
      </w:r>
    </w:p>
    <w:p w14:paraId="3E801CDA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сформированность навыков коммуникативной и учебно-исследовательской деятельности, критического мышления;</w:t>
      </w:r>
    </w:p>
    <w:p w14:paraId="53DFA053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к аналитической, творческой и интеллектуальной деятельности;</w:t>
      </w:r>
    </w:p>
    <w:p w14:paraId="451674C8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сформированность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навыков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проектной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деятельности</w:t>
      </w:r>
      <w:proofErr w:type="spellEnd"/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;</w:t>
      </w:r>
    </w:p>
    <w:p w14:paraId="098AF453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самостоятельно применять приобретённые знания и способы действий при решении различных задач с использованием знаний одного или нескольких учебных предметов или предметных областей;</w:t>
      </w:r>
    </w:p>
    <w:p w14:paraId="32CBDB8F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определять проблему и обосновывать актуальность выбранной темы;</w:t>
      </w:r>
    </w:p>
    <w:p w14:paraId="51B2DAC2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ставить цель и формулировать задачи проектной или исследовательской деятельности;</w:t>
      </w:r>
    </w:p>
    <w:p w14:paraId="557F2E33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формулировать гипотезу исследования при необходимости;</w:t>
      </w:r>
    </w:p>
    <w:p w14:paraId="0B1C3FAF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планировать работу и определять последовательность её выполнения;</w:t>
      </w:r>
    </w:p>
    <w:p w14:paraId="55C3D84B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осуществлять поиск, отбор, анализ и интерпретацию необходимой информации;</w:t>
      </w:r>
    </w:p>
    <w:p w14:paraId="554D862B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выбирать и применять методы проектной и учебно-исследовательской деятельности;</w:t>
      </w:r>
    </w:p>
    <w:p w14:paraId="1A21000E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создавать завершённый проектный продукт;</w:t>
      </w:r>
    </w:p>
    <w:p w14:paraId="7F0BEA28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анализировать полученные результаты и формулировать обоснованные выводы;</w:t>
      </w:r>
    </w:p>
    <w:p w14:paraId="0722EEE8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структурировать и аргументировать результаты работы на основе собранных и обработанных данных;</w:t>
      </w:r>
    </w:p>
    <w:p w14:paraId="6233DCD2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самостоятельно оформлять результаты проектной деятельности;</w:t>
      </w:r>
    </w:p>
    <w:p w14:paraId="7AAB5A5F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представлять результаты индивидуального проекта в форме публичного выступления с использованием презентационных и иных материалов;</w:t>
      </w:r>
    </w:p>
    <w:p w14:paraId="1AB6F8E8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аргументированно отвечать на вопросы по содержанию и результатам выполненной работы;</w:t>
      </w:r>
    </w:p>
    <w:p w14:paraId="7877A2A3" w14:textId="77777777" w:rsidR="00664119" w:rsidRPr="00D36510" w:rsidRDefault="00664119" w:rsidP="00D36510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способность оценивать степень достижения поставленной цели, качество полученного результата и собственный вклад в выполнение проекта.</w:t>
      </w:r>
    </w:p>
    <w:p w14:paraId="20A7368F" w14:textId="77777777" w:rsidR="00664119" w:rsidRDefault="00664119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D3651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Итоговым результатом освоения учебного предмета является самостоятельно выполненный обучающимся завершённый индивидуальный проект и его публичная защита.</w:t>
      </w:r>
    </w:p>
    <w:p w14:paraId="3459108F" w14:textId="77777777" w:rsidR="00FE3B0E" w:rsidRPr="00FE3B0E" w:rsidRDefault="00FE3B0E" w:rsidP="00FE3B0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КРИТЕРИИ ОЦЕНИВАНИЯ ИНДИВИДУАЛЬНОГО ПРОЕКТА</w:t>
      </w:r>
    </w:p>
    <w:p w14:paraId="57DD091A" w14:textId="77777777" w:rsidR="00FE3B0E" w:rsidRPr="00FE3B0E" w:rsidRDefault="00FE3B0E" w:rsidP="00FE3B0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Оценивание индивидуального проекта осуществляется на основании степени сформированности у обучающегося познавательных, регулятивных и коммуникативных универсальных учебных действий, а также способности применять предметные знания и способы действий при выполнении проектной и учебно-исследовательской деятельности.</w:t>
      </w:r>
    </w:p>
    <w:p w14:paraId="55B30B67" w14:textId="77777777" w:rsidR="00FE3B0E" w:rsidRPr="00FE3B0E" w:rsidRDefault="00FE3B0E" w:rsidP="00FE3B0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При оценивании индивидуального проекта учитываются следующие критерии:</w:t>
      </w:r>
    </w:p>
    <w:p w14:paraId="50C949E8" w14:textId="77777777" w:rsidR="00FE3B0E" w:rsidRPr="00FE3B0E" w:rsidRDefault="00FE3B0E" w:rsidP="00FE3B0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1. Сформированность познавательных универсальных учебных действий:</w:t>
      </w:r>
    </w:p>
    <w:p w14:paraId="55251ACD" w14:textId="77777777" w:rsidR="00FE3B0E" w:rsidRPr="00FE3B0E" w:rsidRDefault="00FE3B0E" w:rsidP="00FE3B0E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способность самостоятельно определять и формулировать проблему; </w:t>
      </w:r>
    </w:p>
    <w:p w14:paraId="0B821C4B" w14:textId="77777777" w:rsidR="00FE3B0E" w:rsidRPr="00FE3B0E" w:rsidRDefault="00FE3B0E" w:rsidP="00FE3B0E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обоснованность выбора темы и её актуальности; </w:t>
      </w:r>
    </w:p>
    <w:p w14:paraId="1984195A" w14:textId="77777777" w:rsidR="00FE3B0E" w:rsidRPr="00FE3B0E" w:rsidRDefault="00FE3B0E" w:rsidP="00FE3B0E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соответствие цели, задач, методов и результатов проекта; </w:t>
      </w:r>
    </w:p>
    <w:p w14:paraId="7BCD5CB2" w14:textId="77777777" w:rsidR="00FE3B0E" w:rsidRPr="00FE3B0E" w:rsidRDefault="00FE3B0E" w:rsidP="00FE3B0E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способность осуществлять поиск, отбор, анализ и интерпретацию информации; </w:t>
      </w:r>
    </w:p>
    <w:p w14:paraId="106A120D" w14:textId="77777777" w:rsidR="00FE3B0E" w:rsidRPr="00FE3B0E" w:rsidRDefault="00FE3B0E" w:rsidP="00FE3B0E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обоснованность и достоверность полученных результатов; </w:t>
      </w:r>
    </w:p>
    <w:p w14:paraId="50433A17" w14:textId="77777777" w:rsidR="00FE3B0E" w:rsidRPr="00FE3B0E" w:rsidRDefault="00FE3B0E" w:rsidP="00FE3B0E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логичность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и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аргументированность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выводов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. </w:t>
      </w:r>
    </w:p>
    <w:p w14:paraId="3E185521" w14:textId="77777777" w:rsidR="00FE3B0E" w:rsidRPr="00FE3B0E" w:rsidRDefault="00FE3B0E" w:rsidP="00FE3B0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2. Сформированность предметных знаний и способов действий:</w:t>
      </w:r>
    </w:p>
    <w:p w14:paraId="4686A57C" w14:textId="77777777" w:rsidR="00FE3B0E" w:rsidRPr="00FE3B0E" w:rsidRDefault="00FE3B0E" w:rsidP="00FE3B0E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способность применять знания одного или нескольких учебных предметов или предметных областей при выполнении проекта; </w:t>
      </w:r>
    </w:p>
    <w:p w14:paraId="36875F5D" w14:textId="77777777" w:rsidR="00FE3B0E" w:rsidRPr="00FE3B0E" w:rsidRDefault="00FE3B0E" w:rsidP="00FE3B0E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корректность использования понятий, методов и способов деятельности; </w:t>
      </w:r>
    </w:p>
    <w:p w14:paraId="02623A0C" w14:textId="77777777" w:rsidR="00FE3B0E" w:rsidRPr="00FE3B0E" w:rsidRDefault="00FE3B0E" w:rsidP="00FE3B0E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соответствие содержания проекта выбранной теме; </w:t>
      </w:r>
    </w:p>
    <w:p w14:paraId="0D5987E0" w14:textId="77777777" w:rsidR="00FE3B0E" w:rsidRPr="00FE3B0E" w:rsidRDefault="00FE3B0E" w:rsidP="00FE3B0E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качество и практическая значимость созданного проектного продукта. </w:t>
      </w:r>
    </w:p>
    <w:p w14:paraId="3EBE419E" w14:textId="77777777" w:rsidR="00FE3B0E" w:rsidRPr="00FE3B0E" w:rsidRDefault="00FE3B0E" w:rsidP="00FE3B0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3. Сформированность регулятивных универсальных учебных действий:</w:t>
      </w:r>
    </w:p>
    <w:p w14:paraId="23E81F72" w14:textId="77777777" w:rsidR="00FE3B0E" w:rsidRPr="00FE3B0E" w:rsidRDefault="00FE3B0E" w:rsidP="00FE3B0E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способность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самостоятельно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планировать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работу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; </w:t>
      </w:r>
    </w:p>
    <w:p w14:paraId="1B0B121D" w14:textId="77777777" w:rsidR="00FE3B0E" w:rsidRPr="00FE3B0E" w:rsidRDefault="00FE3B0E" w:rsidP="00FE3B0E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соблюдение основных этапов и сроков выполнения проекта; </w:t>
      </w:r>
    </w:p>
    <w:p w14:paraId="12C290C5" w14:textId="77777777" w:rsidR="00FE3B0E" w:rsidRPr="00FE3B0E" w:rsidRDefault="00FE3B0E" w:rsidP="00FE3B0E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самостоятельность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при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реализации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проекта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; </w:t>
      </w:r>
    </w:p>
    <w:p w14:paraId="4D388BD0" w14:textId="77777777" w:rsidR="00FE3B0E" w:rsidRPr="00FE3B0E" w:rsidRDefault="00FE3B0E" w:rsidP="00FE3B0E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способность осуществлять текущий контроль и корректировать деятельность; </w:t>
      </w:r>
    </w:p>
    <w:p w14:paraId="0D5897E3" w14:textId="77777777" w:rsidR="00FE3B0E" w:rsidRPr="00FE3B0E" w:rsidRDefault="00FE3B0E" w:rsidP="00FE3B0E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способность оценивать степень достижения поставленной цели; </w:t>
      </w:r>
    </w:p>
    <w:p w14:paraId="1AC79378" w14:textId="77777777" w:rsidR="00FE3B0E" w:rsidRPr="00FE3B0E" w:rsidRDefault="00FE3B0E" w:rsidP="00FE3B0E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способность осуществлять самооценку и рефлексию результатов собственной деятельности. </w:t>
      </w:r>
    </w:p>
    <w:p w14:paraId="75711850" w14:textId="77777777" w:rsidR="00FE3B0E" w:rsidRPr="00FE3B0E" w:rsidRDefault="00FE3B0E" w:rsidP="00FE3B0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es-ES"/>
          <w14:ligatures w14:val="none"/>
        </w:rPr>
        <w:t>4. Сформированность коммуникативных универсальных учебных действий:</w:t>
      </w:r>
    </w:p>
    <w:p w14:paraId="0EBEBE56" w14:textId="77777777" w:rsidR="00FE3B0E" w:rsidRPr="00FE3B0E" w:rsidRDefault="00FE3B0E" w:rsidP="00FE3B0E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качество письменного оформления результатов проекта; </w:t>
      </w:r>
    </w:p>
    <w:p w14:paraId="469893BA" w14:textId="77777777" w:rsidR="00FE3B0E" w:rsidRPr="00FF77FC" w:rsidRDefault="00FE3B0E" w:rsidP="00FE3B0E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F77F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логичность, последовательность и аргументированность публичного выступления; </w:t>
      </w:r>
    </w:p>
    <w:p w14:paraId="66682008" w14:textId="77777777" w:rsidR="00FE3B0E" w:rsidRPr="00FF77FC" w:rsidRDefault="00FE3B0E" w:rsidP="00FE3B0E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F77F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качество презентационных и демонстрационных материалов; </w:t>
      </w:r>
    </w:p>
    <w:p w14:paraId="43A1CE77" w14:textId="77777777" w:rsidR="00FE3B0E" w:rsidRPr="00FE3B0E" w:rsidRDefault="00FE3B0E" w:rsidP="00FE3B0E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соблюдение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установленного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регламента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защиты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; </w:t>
      </w:r>
    </w:p>
    <w:p w14:paraId="317A72DD" w14:textId="77777777" w:rsidR="00FE3B0E" w:rsidRPr="00FF77FC" w:rsidRDefault="00FE3B0E" w:rsidP="00FE3B0E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F77F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 xml:space="preserve">способность аргументированно отвечать на вопросы; </w:t>
      </w:r>
    </w:p>
    <w:p w14:paraId="419554A3" w14:textId="77777777" w:rsidR="00FE3B0E" w:rsidRPr="00FE3B0E" w:rsidRDefault="00FE3B0E" w:rsidP="00FE3B0E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владение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содержанием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выполненной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 </w:t>
      </w:r>
      <w:proofErr w:type="spellStart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>работы</w:t>
      </w:r>
      <w:proofErr w:type="spellEnd"/>
      <w:r w:rsidRPr="00FE3B0E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t xml:space="preserve">. </w:t>
      </w:r>
    </w:p>
    <w:p w14:paraId="18DCCE94" w14:textId="77777777" w:rsidR="00FE3B0E" w:rsidRPr="00FF77FC" w:rsidRDefault="00FE3B0E" w:rsidP="00FE3B0E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  <w:r w:rsidRPr="00FF77FC"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  <w:t>Итоговая оценка индивидуального проекта определяется на основании совокупности результатов выполнения проектной работы, качества созданного проектного продукта и результатов публичной защиты.</w:t>
      </w:r>
    </w:p>
    <w:p w14:paraId="72F646B3" w14:textId="77777777" w:rsidR="00FE3B0E" w:rsidRDefault="00FE3B0E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</w:p>
    <w:p w14:paraId="6FCFFA88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es-ES"/>
          <w14:ligatures w14:val="none"/>
        </w:rPr>
      </w:pPr>
    </w:p>
    <w:p w14:paraId="3803FF86" w14:textId="77777777" w:rsidR="00D36510" w:rsidRPr="00D36510" w:rsidRDefault="00D36510" w:rsidP="00D365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СОДЕРЖАНИЕ УЧЕБНОГО ПРЕДМЕТА «ИНДИВИДУАЛЬНЫЙ ПРОЕКТ»</w:t>
      </w:r>
    </w:p>
    <w:p w14:paraId="0C6E89F4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10 КЛАСС</w:t>
      </w:r>
    </w:p>
    <w:p w14:paraId="07AF1A0E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1. Введение в проектную и учебно-исследовательскую деятельность</w:t>
      </w:r>
    </w:p>
    <w:p w14:paraId="63873857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Понятие проекта и проектной деятельности. Проект как способ решения практической, познавательной или социально значимой проблемы. Основные признаки проекта. Отличие проектной деятельности от учебно-исследовательской деятельности.</w:t>
      </w:r>
    </w:p>
    <w:p w14:paraId="558956B8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Понятие учебного исследования. Особенности исследовательской деятельности. Проектный и исследовательский подходы: общие черты и различия.</w:t>
      </w:r>
    </w:p>
    <w:p w14:paraId="10D0A704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Основные виды индивидуальных проектов: исследовательский, информационный, практико-ориентированный, социальный, творческий, инженерно-конструкторский и другие.</w:t>
      </w:r>
    </w:p>
    <w:p w14:paraId="2FA3F396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Предметный и межпредметный характер индивидуального проекта. Требования к самостоятельности выполнения проекта.</w:t>
      </w:r>
    </w:p>
    <w:p w14:paraId="3FC47EA2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Основные этапы работы над индивидуальным проектом. Роль обучающегося и руководителя проекта. Планирование взаимодействия с руководителем.</w:t>
      </w:r>
    </w:p>
    <w:p w14:paraId="703AEF14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Академическая добросовестность. Самостоятельность выполнения работы. Понятие плагиата. Корректное использование результатов интеллектуальной деятельности других авторов.</w:t>
      </w:r>
    </w:p>
    <w:p w14:paraId="1FF2D77E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2. Выбор темы и проектирование индивидуального проекта</w:t>
      </w:r>
    </w:p>
    <w:p w14:paraId="4241AEC0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Определение области интересов обучающегося. Выбор направления проектной или учебно-исследовательской деятельности.</w:t>
      </w:r>
    </w:p>
    <w:p w14:paraId="6CD9DB82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Поиск и формулирование проблемы. Проблемная ситуация и способы её анализа. Определение актуальности выбранной проблемы.</w:t>
      </w:r>
    </w:p>
    <w:p w14:paraId="7CC6E94F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Выбор и формулирование темы индивидуального проекта. Требования к теме проекта: конкретность, актуальность, реализуемость, соответствие поставленной проблеме и предполагаемому результату.</w:t>
      </w:r>
    </w:p>
    <w:p w14:paraId="75F168DE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Определение цели проекта. Соотношение проблемы, темы и цели. Формулирование задач, обеспечивающих достижение поставленной цели.</w:t>
      </w:r>
    </w:p>
    <w:p w14:paraId="4950FF83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Определение объекта и предмета исследования для проектов исследовательской направленности. Формулирование исследовательского вопроса и гипотезы при необходимости.</w:t>
      </w:r>
    </w:p>
    <w:p w14:paraId="43672FF6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Определение предполагаемого результата и проектного продукта. Критерии оценки результата.</w:t>
      </w:r>
    </w:p>
    <w:p w14:paraId="68A7D55E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Составление первоначального плана реализации проекта. Определение основных этапов, сроков, необходимых ресурсов и способов контроля выполнения работы.</w:t>
      </w:r>
    </w:p>
    <w:p w14:paraId="09B171A9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3. Информационное обеспечение проекта</w:t>
      </w:r>
    </w:p>
    <w:p w14:paraId="77621331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Информация и её роль в проектной и исследовательской деятельности. Виды источников информации.</w:t>
      </w:r>
    </w:p>
    <w:p w14:paraId="088744DA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Поиск информации в учебной, научной, научно-популярной, справочной литературе, электронных информационных ресурсах и других источниках.</w:t>
      </w:r>
    </w:p>
    <w:p w14:paraId="48691106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Определение информационной потребности проекта. Формулирование поисковых запросов. Отбор информации в соответствии с целью и задачами проекта.</w:t>
      </w:r>
    </w:p>
    <w:p w14:paraId="01BEE501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Оценка источников информации. Актуальность, достоверность, полнота и объективность информации. Сопоставление сведений из нескольких источников. Различение фактов, предположений и оценочных суждений.</w:t>
      </w:r>
    </w:p>
    <w:p w14:paraId="13641854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Способы фиксации, систематизации и обработки полученной информации. Составление записей, таблиц, схем, диаграмм и иных форм представления данных.</w:t>
      </w:r>
    </w:p>
    <w:p w14:paraId="02061481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Правила цитирования и оформления заимствований. Ссылки на использованные источники. Составление списка использованных источников. Соблюдение авторских прав и принципов академической добросовестности.</w:t>
      </w:r>
    </w:p>
    <w:p w14:paraId="3E4D5601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4. Методы проектной и учебно-исследовательской деятельности</w:t>
      </w:r>
    </w:p>
    <w:p w14:paraId="37E94699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Понятие метода исследования. Выбор методов в зависимости от цели, задач и особенностей проекта.</w:t>
      </w:r>
    </w:p>
    <w:p w14:paraId="0B462B16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Основные методы исследования: наблюдение, описание, сравнение, измерение, эксперимент, анкетирование, интервьюирование, опрос, анализ документов и информационных источников, статистическая обработка данных и другие доступные методы.</w:t>
      </w:r>
    </w:p>
    <w:p w14:paraId="1DEF93C1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Количественные и качественные данные. Способы сбора, обработки, анализа и интерпретации полученной информации.</w:t>
      </w:r>
    </w:p>
    <w:p w14:paraId="0B0425C3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Планирование исследования. Определение последовательности исследовательских действий. Подготовка необходимых материалов и инструментов.</w:t>
      </w:r>
    </w:p>
    <w:p w14:paraId="39296ABA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Требования к достоверности результатов. Проверка и сопоставление полученных данных. Установление причинно-следственных связей.</w:t>
      </w:r>
    </w:p>
    <w:p w14:paraId="04F046F4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Этические требования при проведении исследований, опросов, анкетирования и иной работы с информацией.</w:t>
      </w:r>
    </w:p>
    <w:p w14:paraId="10DEA8E7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5. Реализация индивидуального проекта</w:t>
      </w:r>
    </w:p>
    <w:p w14:paraId="49026A7A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Организация самостоятельной работы над проектом. Реализация разработанного плана.</w:t>
      </w:r>
    </w:p>
    <w:p w14:paraId="7CBBABE0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Последовательное выполнение этапов проекта. Распределение времени и ресурсов. Ведение рабочих материалов проекта.</w:t>
      </w:r>
    </w:p>
    <w:p w14:paraId="46BD9D3F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Проведение исследования, практической работы, наблюдения, опроса, эксперимента или иной деятельности в соответствии с выбранным направлением проекта.</w:t>
      </w:r>
    </w:p>
    <w:p w14:paraId="734650E0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Промежуточный контроль выполнения проекта. Сопоставление фактических результатов с первоначальным планом. Выявление затруднений и определение способов их преодоления.</w:t>
      </w:r>
    </w:p>
    <w:p w14:paraId="6B999D27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Корректировка цели, задач, методов и плана работы при необходимости.</w:t>
      </w:r>
    </w:p>
    <w:p w14:paraId="7F2EE410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Взаимодействие с руководителем проекта. Подготовка материалов к консультациям. Анализ рекомендаций и внесение обоснованных изменений в работу.</w:t>
      </w:r>
    </w:p>
    <w:p w14:paraId="44F0469A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Создание проектного продукта. Соответствие продукта цели и задачам проекта. Практическая значимость полученного результата.</w:t>
      </w:r>
    </w:p>
    <w:p w14:paraId="50D16779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6. Анализ и оформление результатов проекта</w:t>
      </w:r>
    </w:p>
    <w:p w14:paraId="0C7B6B85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Обработка и систематизация результатов проектной или исследовательской деятельности.</w:t>
      </w:r>
    </w:p>
    <w:p w14:paraId="75D889A1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Анализ полученных данных. Сопоставление результатов с поставленной целью, задачами и гипотезой при её наличии.</w:t>
      </w:r>
    </w:p>
    <w:p w14:paraId="0F24EE29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Формулирование выводов. Требования к обоснованности и логичности выводов.</w:t>
      </w:r>
    </w:p>
    <w:p w14:paraId="16D15A5D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Оценка степени достижения цели проекта. Оценка качества и практической значимости созданного проектного продукта.</w:t>
      </w:r>
    </w:p>
    <w:p w14:paraId="78844F7D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Структура письменной части индивидуального проекта. Титульный лист. Содержание. Введение. Основная часть. Заключение. Список использованных источников. Приложения.</w:t>
      </w:r>
    </w:p>
    <w:p w14:paraId="06EA66F9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Содержание введения: актуальность темы, проблема, цель, задачи, объект, предмет, гипотеза при необходимости, методы работы, предполагаемый или созданный продукт.</w:t>
      </w:r>
    </w:p>
    <w:p w14:paraId="697D1BF9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Требования к основной части работы. Последовательность и логика изложения материала. Представление хода и результатов проектной или исследовательской деятельности.</w:t>
      </w:r>
    </w:p>
    <w:p w14:paraId="7FA6FE2A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Содержание заключения. Основные результаты и выводы. Оценка достижения поставленной цели и решения задач. Возможные направления дальнейшей работы.</w:t>
      </w:r>
    </w:p>
    <w:p w14:paraId="447181E0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Оформление таблиц, схем, диаграмм, изображений и приложений. Оформление ссылок и списка использованных источников.</w:t>
      </w:r>
    </w:p>
    <w:p w14:paraId="51904883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Редактирование и итоговая проверка работы. Проверка логики, полноты, грамотности и самостоятельности выполненного проекта.</w:t>
      </w:r>
    </w:p>
    <w:p w14:paraId="273AB723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7. Подготовка к публичной защите индивидуального проекта</w:t>
      </w:r>
    </w:p>
    <w:p w14:paraId="129082A0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Цель и задачи публичной защиты проекта. Структура выступления.</w:t>
      </w:r>
    </w:p>
    <w:p w14:paraId="4CEFDD7C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Отбор основной информации для представления проекта. Определение содержания доклада.</w:t>
      </w:r>
    </w:p>
    <w:p w14:paraId="2910C214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Подготовка презентационных и демонстрационных материалов. Требования к содержанию и оформлению презентации. Соотношение устного выступления и визуального сопровождения.</w:t>
      </w:r>
    </w:p>
    <w:p w14:paraId="02F23F8D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Представление проблемы, актуальности, цели и задач проекта, методов работы, основных этапов, созданного продукта, полученных результатов и выводов.</w:t>
      </w:r>
    </w:p>
    <w:p w14:paraId="227CC63D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Правила публичного выступления. Логичность, последовательность, аргументированность и соблюдение регламента.</w:t>
      </w:r>
    </w:p>
    <w:p w14:paraId="27CDC69D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Подготовка к ответам на вопросы. Аргументация собственной позиции. Корректное участие в обсуждении результатов работы.</w:t>
      </w:r>
    </w:p>
    <w:p w14:paraId="1C494536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Предварительная защита проекта. Анализ полученной обратной связи. Корректировка содержания выступления и презентационных материалов.</w:t>
      </w:r>
    </w:p>
    <w:p w14:paraId="41F0E9BB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  <w:lang w:val="ru-RU"/>
        </w:rPr>
        <w:t>8. Защита индивидуального проекта и рефлексия</w:t>
      </w:r>
    </w:p>
    <w:p w14:paraId="52437EDA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Публичное представление индивидуального проекта.</w:t>
      </w:r>
    </w:p>
    <w:p w14:paraId="02665BD3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Демонстрация проектного продукта и результатов выполненной работы. Обоснование выбранных способов решения поставленной проблемы.</w:t>
      </w:r>
    </w:p>
    <w:p w14:paraId="2BDD4CF9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Ответы на вопросы по содержанию, методам и результатам проекта.</w:t>
      </w:r>
    </w:p>
    <w:p w14:paraId="63DEC373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Оценка результатов индивидуального проекта в соответствии с установленными критериями.</w:t>
      </w:r>
    </w:p>
    <w:p w14:paraId="73FCFF32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Самооценка и рефлексия проектной деятельности. Анализ степени достижения поставленной цели и выполнения задач. Определение наиболее успешных решений и возникших затруднений.</w:t>
      </w:r>
    </w:p>
    <w:p w14:paraId="4BD71AFF" w14:textId="77777777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36510">
        <w:rPr>
          <w:rFonts w:ascii="Times New Roman" w:hAnsi="Times New Roman" w:cs="Times New Roman"/>
          <w:sz w:val="24"/>
          <w:szCs w:val="24"/>
          <w:lang w:val="ru-RU"/>
        </w:rPr>
        <w:t>Оценка приобретённого опыта проектной и учебно-исследовательской деятельности и возможностей его применения в дальнейшем обучении, профессиональном самоопределении и практической деятельности.</w:t>
      </w:r>
    </w:p>
    <w:p w14:paraId="4F83101B" w14:textId="77777777" w:rsid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4BAAABA" w14:textId="0AF40C28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</w:p>
    <w:p w14:paraId="12439B63" w14:textId="77777777" w:rsid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8345DE4" w14:textId="720DB0C6" w:rsidR="00D36510" w:rsidRP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36510">
        <w:rPr>
          <w:rFonts w:ascii="Times New Roman" w:hAnsi="Times New Roman" w:cs="Times New Roman"/>
          <w:b/>
          <w:bCs/>
          <w:sz w:val="24"/>
          <w:szCs w:val="24"/>
        </w:rPr>
        <w:t>10 КЛАСС — 34 ЧАСА</w:t>
      </w:r>
    </w:p>
    <w:p w14:paraId="075D7D87" w14:textId="77777777" w:rsidR="00664119" w:rsidRDefault="00664119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517"/>
        <w:gridCol w:w="2696"/>
        <w:gridCol w:w="1547"/>
        <w:gridCol w:w="3960"/>
      </w:tblGrid>
      <w:tr w:rsidR="00D36510" w:rsidRPr="00D36510" w14:paraId="296A29F6" w14:textId="77777777" w:rsidTr="00D365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8AAD10" w14:textId="77777777" w:rsidR="00D36510" w:rsidRPr="00D36510" w:rsidRDefault="00D36510" w:rsidP="00D3651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№</w:t>
            </w:r>
          </w:p>
        </w:tc>
        <w:tc>
          <w:tcPr>
            <w:tcW w:w="0" w:type="auto"/>
            <w:hideMark/>
          </w:tcPr>
          <w:p w14:paraId="1A1E0B04" w14:textId="77777777" w:rsidR="00D36510" w:rsidRPr="00D36510" w:rsidRDefault="00D36510" w:rsidP="00D365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Наименование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разделов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тем</w:t>
            </w:r>
            <w:proofErr w:type="spellEnd"/>
          </w:p>
        </w:tc>
        <w:tc>
          <w:tcPr>
            <w:tcW w:w="0" w:type="auto"/>
            <w:hideMark/>
          </w:tcPr>
          <w:p w14:paraId="0D9967E1" w14:textId="77777777" w:rsidR="00D36510" w:rsidRPr="00D36510" w:rsidRDefault="00D36510" w:rsidP="00D3651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Количество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часов</w:t>
            </w:r>
            <w:proofErr w:type="spellEnd"/>
          </w:p>
        </w:tc>
        <w:tc>
          <w:tcPr>
            <w:tcW w:w="0" w:type="auto"/>
            <w:hideMark/>
          </w:tcPr>
          <w:p w14:paraId="5132EAE5" w14:textId="77777777" w:rsidR="00D36510" w:rsidRPr="00D36510" w:rsidRDefault="00D36510" w:rsidP="00D365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Основные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виды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деятельности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обучающихся</w:t>
            </w:r>
            <w:proofErr w:type="spellEnd"/>
          </w:p>
        </w:tc>
      </w:tr>
      <w:tr w:rsidR="00D36510" w:rsidRPr="00D36510" w14:paraId="38C8CE3F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D882E1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521DAA3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es-ES"/>
                <w14:ligatures w14:val="none"/>
              </w:rPr>
              <w:t>Введение в проектную и учебно-исследовательскую деятельность</w:t>
            </w:r>
          </w:p>
        </w:tc>
        <w:tc>
          <w:tcPr>
            <w:tcW w:w="0" w:type="auto"/>
            <w:hideMark/>
          </w:tcPr>
          <w:p w14:paraId="0ECD8472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D5ECC19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D36510" w:rsidRPr="00D36510" w14:paraId="5615F13C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9D27C6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1.1</w:t>
            </w:r>
          </w:p>
        </w:tc>
        <w:tc>
          <w:tcPr>
            <w:tcW w:w="0" w:type="auto"/>
            <w:hideMark/>
          </w:tcPr>
          <w:p w14:paraId="4A0B8516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Проектная и учебно-исследовательская деятельность</w:t>
            </w:r>
          </w:p>
        </w:tc>
        <w:tc>
          <w:tcPr>
            <w:tcW w:w="0" w:type="auto"/>
            <w:hideMark/>
          </w:tcPr>
          <w:p w14:paraId="36FD72A3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423A24B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Знакомятся с понятиями проекта, проектной и учебно-исследовательской деятельности.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Определяют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основные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признаки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,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различия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проектной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исследовательской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деятельности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D36510" w:rsidRPr="00D36510" w14:paraId="3078D443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D46A68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1.2</w:t>
            </w:r>
          </w:p>
        </w:tc>
        <w:tc>
          <w:tcPr>
            <w:tcW w:w="0" w:type="auto"/>
            <w:hideMark/>
          </w:tcPr>
          <w:p w14:paraId="4A02E8EE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Виды и направления индивидуальных проектов</w:t>
            </w:r>
          </w:p>
        </w:tc>
        <w:tc>
          <w:tcPr>
            <w:tcW w:w="0" w:type="auto"/>
            <w:hideMark/>
          </w:tcPr>
          <w:p w14:paraId="6CAEC16F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73FAA67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Рассматривают исследовательские, информационные, практико-ориентированные, социальные, творческие и инженерно-конструкторские проекты.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Определяют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особенности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предметных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межпредметных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проектов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D36510" w:rsidRPr="00FF77FC" w14:paraId="755803C7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73D393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1.3</w:t>
            </w:r>
          </w:p>
        </w:tc>
        <w:tc>
          <w:tcPr>
            <w:tcW w:w="0" w:type="auto"/>
            <w:hideMark/>
          </w:tcPr>
          <w:p w14:paraId="448881F3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Этапы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.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Академическая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добросовестность</w:t>
            </w:r>
            <w:proofErr w:type="spellEnd"/>
          </w:p>
        </w:tc>
        <w:tc>
          <w:tcPr>
            <w:tcW w:w="0" w:type="auto"/>
            <w:hideMark/>
          </w:tcPr>
          <w:p w14:paraId="43EE0F0F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EC48CBD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Изучают основные этапы выполнения индивидуального проекта, роль обучающегося и руководителя. Знакомятся с требованиями к самостоятельности работы, понятием плагиата и принципами академической добросовестности.</w:t>
            </w:r>
          </w:p>
        </w:tc>
      </w:tr>
      <w:tr w:rsidR="00D36510" w:rsidRPr="00D36510" w14:paraId="1F3BAC9B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95D052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A65AA57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es-ES"/>
                <w14:ligatures w14:val="none"/>
              </w:rPr>
              <w:t>Выбор темы и проектирование индивидуального проекта</w:t>
            </w:r>
          </w:p>
        </w:tc>
        <w:tc>
          <w:tcPr>
            <w:tcW w:w="0" w:type="auto"/>
            <w:hideMark/>
          </w:tcPr>
          <w:p w14:paraId="19448933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55028D7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D36510" w:rsidRPr="00FF77FC" w14:paraId="0C8A45C0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596A62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2.1</w:t>
            </w:r>
          </w:p>
        </w:tc>
        <w:tc>
          <w:tcPr>
            <w:tcW w:w="0" w:type="auto"/>
            <w:hideMark/>
          </w:tcPr>
          <w:p w14:paraId="345314A8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Выбор направления и темы проекта</w:t>
            </w:r>
          </w:p>
        </w:tc>
        <w:tc>
          <w:tcPr>
            <w:tcW w:w="0" w:type="auto"/>
            <w:hideMark/>
          </w:tcPr>
          <w:p w14:paraId="724C4FD0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49ED625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Определяют область собственных образовательных интересов. Выбирают направление и предварительную тему индивидуального проекта.</w:t>
            </w:r>
          </w:p>
        </w:tc>
      </w:tr>
      <w:tr w:rsidR="00D36510" w:rsidRPr="00FF77FC" w14:paraId="4C788EFE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A2976A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2.2</w:t>
            </w:r>
          </w:p>
        </w:tc>
        <w:tc>
          <w:tcPr>
            <w:tcW w:w="0" w:type="auto"/>
            <w:hideMark/>
          </w:tcPr>
          <w:p w14:paraId="0B978DFC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Проблема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актуальность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502EB32B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A9C626C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Выявляют и формулируют проблему. Обосновывают актуальность выбранной темы.</w:t>
            </w:r>
          </w:p>
        </w:tc>
      </w:tr>
      <w:tr w:rsidR="00D36510" w:rsidRPr="00FF77FC" w14:paraId="1FA8D6BF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12843C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2.3</w:t>
            </w:r>
          </w:p>
        </w:tc>
        <w:tc>
          <w:tcPr>
            <w:tcW w:w="0" w:type="auto"/>
            <w:hideMark/>
          </w:tcPr>
          <w:p w14:paraId="0967C319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Цель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задачи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6CB44CA1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BEC9F51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Формулируют цель индивидуального проекта и определяют задачи, необходимые для её достижения.</w:t>
            </w:r>
          </w:p>
        </w:tc>
      </w:tr>
      <w:tr w:rsidR="00D36510" w:rsidRPr="00FF77FC" w14:paraId="63D64BE3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431B94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2.4</w:t>
            </w:r>
          </w:p>
        </w:tc>
        <w:tc>
          <w:tcPr>
            <w:tcW w:w="0" w:type="auto"/>
            <w:hideMark/>
          </w:tcPr>
          <w:p w14:paraId="4885CD77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Объект, предмет, исследовательский вопрос и гипотеза</w:t>
            </w:r>
          </w:p>
        </w:tc>
        <w:tc>
          <w:tcPr>
            <w:tcW w:w="0" w:type="auto"/>
            <w:hideMark/>
          </w:tcPr>
          <w:p w14:paraId="502819C2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D7104EA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Определяют объект и предмет исследования. Формулируют исследовательский вопрос и гипотезу при необходимости.</w:t>
            </w:r>
          </w:p>
        </w:tc>
      </w:tr>
      <w:tr w:rsidR="00D36510" w:rsidRPr="00FF77FC" w14:paraId="3BE71793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2A3D3A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2.5</w:t>
            </w:r>
          </w:p>
        </w:tc>
        <w:tc>
          <w:tcPr>
            <w:tcW w:w="0" w:type="auto"/>
            <w:hideMark/>
          </w:tcPr>
          <w:p w14:paraId="027B93EB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Проектный продукт и план реализации проекта</w:t>
            </w:r>
          </w:p>
        </w:tc>
        <w:tc>
          <w:tcPr>
            <w:tcW w:w="0" w:type="auto"/>
            <w:hideMark/>
          </w:tcPr>
          <w:p w14:paraId="59E65A8A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52C3480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Определяют предполагаемый результат и проектный продукт. Устанавливают критерии результата. Составляют план работы, определяют этапы, сроки и необходимые ресурсы.</w:t>
            </w:r>
          </w:p>
        </w:tc>
      </w:tr>
      <w:tr w:rsidR="00D36510" w:rsidRPr="00D36510" w14:paraId="5056526F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802CA8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F3E0318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Информационное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обеспечение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3909964C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FD7AEB6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D36510" w:rsidRPr="00FF77FC" w14:paraId="7B292C37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A54FC2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3.1</w:t>
            </w:r>
          </w:p>
        </w:tc>
        <w:tc>
          <w:tcPr>
            <w:tcW w:w="0" w:type="auto"/>
            <w:hideMark/>
          </w:tcPr>
          <w:p w14:paraId="52F17A60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Поиск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отбор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информации</w:t>
            </w:r>
            <w:proofErr w:type="spellEnd"/>
          </w:p>
        </w:tc>
        <w:tc>
          <w:tcPr>
            <w:tcW w:w="0" w:type="auto"/>
            <w:hideMark/>
          </w:tcPr>
          <w:p w14:paraId="14F097DC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CFE845F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Формулируют поисковые запросы. Осуществляют поиск информации в различных источниках и отбирают материалы в соответствии с целью и задачами проекта.</w:t>
            </w:r>
          </w:p>
        </w:tc>
      </w:tr>
      <w:tr w:rsidR="00D36510" w:rsidRPr="00D36510" w14:paraId="35E25580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9235FC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3.2</w:t>
            </w:r>
          </w:p>
        </w:tc>
        <w:tc>
          <w:tcPr>
            <w:tcW w:w="0" w:type="auto"/>
            <w:hideMark/>
          </w:tcPr>
          <w:p w14:paraId="052DF611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Оценка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достоверности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источников</w:t>
            </w:r>
            <w:proofErr w:type="spellEnd"/>
          </w:p>
        </w:tc>
        <w:tc>
          <w:tcPr>
            <w:tcW w:w="0" w:type="auto"/>
            <w:hideMark/>
          </w:tcPr>
          <w:p w14:paraId="4F45A4D8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DD1D4ED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Оценивают актуальность, достоверность, полноту и объективность информации.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Сопоставляют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сведения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из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нескольких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источников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D36510" w:rsidRPr="00D36510" w14:paraId="0EAD7DBA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F6DB54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3.3</w:t>
            </w:r>
          </w:p>
        </w:tc>
        <w:tc>
          <w:tcPr>
            <w:tcW w:w="0" w:type="auto"/>
            <w:hideMark/>
          </w:tcPr>
          <w:p w14:paraId="0748F877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Анализ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систематизация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информации</w:t>
            </w:r>
            <w:proofErr w:type="spellEnd"/>
          </w:p>
        </w:tc>
        <w:tc>
          <w:tcPr>
            <w:tcW w:w="0" w:type="auto"/>
            <w:hideMark/>
          </w:tcPr>
          <w:p w14:paraId="1570A3A2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D422C62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Анализируют, систематизируют и интерпретируют найденную информацию.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Представляют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данные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в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текстовой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,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табличной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,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графической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иной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форме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D36510" w:rsidRPr="00D36510" w14:paraId="24A88F42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BCFF0B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3.4</w:t>
            </w:r>
          </w:p>
        </w:tc>
        <w:tc>
          <w:tcPr>
            <w:tcW w:w="0" w:type="auto"/>
            <w:hideMark/>
          </w:tcPr>
          <w:p w14:paraId="5D9124DB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Цитирование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оформление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источников</w:t>
            </w:r>
            <w:proofErr w:type="spellEnd"/>
          </w:p>
        </w:tc>
        <w:tc>
          <w:tcPr>
            <w:tcW w:w="0" w:type="auto"/>
            <w:hideMark/>
          </w:tcPr>
          <w:p w14:paraId="243FD9ED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0980FF2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Осваивают правила цитирования, оформления ссылок и списка использованных источников.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Применяют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нормы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академической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добросовестности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работе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с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информацией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D36510" w:rsidRPr="00D36510" w14:paraId="422EE371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8C905E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88B6B99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es-ES"/>
                <w14:ligatures w14:val="none"/>
              </w:rPr>
              <w:t>Методы проектной и учебно-исследовательской деятельности</w:t>
            </w:r>
          </w:p>
        </w:tc>
        <w:tc>
          <w:tcPr>
            <w:tcW w:w="0" w:type="auto"/>
            <w:hideMark/>
          </w:tcPr>
          <w:p w14:paraId="57AB9363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C422FC1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D36510" w:rsidRPr="00FF77FC" w14:paraId="12736D2B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D84849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4.1</w:t>
            </w:r>
          </w:p>
        </w:tc>
        <w:tc>
          <w:tcPr>
            <w:tcW w:w="0" w:type="auto"/>
            <w:hideMark/>
          </w:tcPr>
          <w:p w14:paraId="5359D104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Методы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исследования</w:t>
            </w:r>
            <w:proofErr w:type="spellEnd"/>
          </w:p>
        </w:tc>
        <w:tc>
          <w:tcPr>
            <w:tcW w:w="0" w:type="auto"/>
            <w:hideMark/>
          </w:tcPr>
          <w:p w14:paraId="37B45EA5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D9FB1C4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Знакомятся с основными методами исследования. Выбирают методы, соответствующие цели и задачам собственного проекта.</w:t>
            </w:r>
          </w:p>
        </w:tc>
      </w:tr>
      <w:tr w:rsidR="00D36510" w:rsidRPr="00FF77FC" w14:paraId="38E0C624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2FD09A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4.2</w:t>
            </w:r>
          </w:p>
        </w:tc>
        <w:tc>
          <w:tcPr>
            <w:tcW w:w="0" w:type="auto"/>
            <w:hideMark/>
          </w:tcPr>
          <w:p w14:paraId="526296CF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Сбор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данных</w:t>
            </w:r>
            <w:proofErr w:type="spellEnd"/>
          </w:p>
        </w:tc>
        <w:tc>
          <w:tcPr>
            <w:tcW w:w="0" w:type="auto"/>
            <w:hideMark/>
          </w:tcPr>
          <w:p w14:paraId="2B406E93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1DEBC0A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Осваивают способы наблюдения, измерения, опроса, анкетирования, интервьюирования, эксперимента, анализа документов и иных источников в зависимости от направления проекта.</w:t>
            </w:r>
          </w:p>
        </w:tc>
      </w:tr>
      <w:tr w:rsidR="00D36510" w:rsidRPr="00FF77FC" w14:paraId="7E41F53B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1E2C3F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4.3</w:t>
            </w:r>
          </w:p>
        </w:tc>
        <w:tc>
          <w:tcPr>
            <w:tcW w:w="0" w:type="auto"/>
            <w:hideMark/>
          </w:tcPr>
          <w:p w14:paraId="7A942634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Обработка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анализ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данных</w:t>
            </w:r>
            <w:proofErr w:type="spellEnd"/>
          </w:p>
        </w:tc>
        <w:tc>
          <w:tcPr>
            <w:tcW w:w="0" w:type="auto"/>
            <w:hideMark/>
          </w:tcPr>
          <w:p w14:paraId="208A975F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FDDE25D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Осваивают способы обработки количественных и качественных данных, их анализа и интерпретации.</w:t>
            </w:r>
          </w:p>
        </w:tc>
      </w:tr>
      <w:tr w:rsidR="00D36510" w:rsidRPr="00D36510" w14:paraId="00B29A17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69C48E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4.4</w:t>
            </w:r>
          </w:p>
        </w:tc>
        <w:tc>
          <w:tcPr>
            <w:tcW w:w="0" w:type="auto"/>
            <w:hideMark/>
          </w:tcPr>
          <w:p w14:paraId="4BA6599F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Планирование исследования. Достоверность и этика</w:t>
            </w:r>
          </w:p>
        </w:tc>
        <w:tc>
          <w:tcPr>
            <w:tcW w:w="0" w:type="auto"/>
            <w:hideMark/>
          </w:tcPr>
          <w:p w14:paraId="47C90107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5394256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Планируют исследовательские действия. Определяют способы проверки результатов.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Рассматривают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требования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достоверности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этические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нормы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проведения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исследования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D36510" w:rsidRPr="00D36510" w14:paraId="7C0703EC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CE0459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089B9AE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Реализация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индивидуального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5EA50401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7B977240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D36510" w:rsidRPr="00FF77FC" w14:paraId="1E422D41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2E6C8C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5.1</w:t>
            </w:r>
          </w:p>
        </w:tc>
        <w:tc>
          <w:tcPr>
            <w:tcW w:w="0" w:type="auto"/>
            <w:hideMark/>
          </w:tcPr>
          <w:p w14:paraId="7406FB6A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Организация самостоятельной работы над проектом</w:t>
            </w:r>
          </w:p>
        </w:tc>
        <w:tc>
          <w:tcPr>
            <w:tcW w:w="0" w:type="auto"/>
            <w:hideMark/>
          </w:tcPr>
          <w:p w14:paraId="4AE8196D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24579E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Организуют работу в соответствии с индивидуальным планом, определяют последовательность действий и распределяют время.</w:t>
            </w:r>
          </w:p>
        </w:tc>
      </w:tr>
      <w:tr w:rsidR="00D36510" w:rsidRPr="00FF77FC" w14:paraId="46EBBE98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CEDCD2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5.2</w:t>
            </w:r>
          </w:p>
        </w:tc>
        <w:tc>
          <w:tcPr>
            <w:tcW w:w="0" w:type="auto"/>
            <w:hideMark/>
          </w:tcPr>
          <w:p w14:paraId="79FA45B1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Практическая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реализация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11509C9A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C9478D1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Выполняют запланированные проектные и исследовательские действия. Осуществляют сбор и обработку материалов, проводят исследования, наблюдения, опросы, практические или творческие работы в соответствии с выбранной темой.</w:t>
            </w:r>
          </w:p>
        </w:tc>
      </w:tr>
      <w:tr w:rsidR="00D36510" w:rsidRPr="00FF77FC" w14:paraId="790C18E9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FBB0CC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5.3</w:t>
            </w:r>
          </w:p>
        </w:tc>
        <w:tc>
          <w:tcPr>
            <w:tcW w:w="0" w:type="auto"/>
            <w:hideMark/>
          </w:tcPr>
          <w:p w14:paraId="3EBA6B4F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Промежуточный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контроль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консультация</w:t>
            </w:r>
            <w:proofErr w:type="spellEnd"/>
          </w:p>
        </w:tc>
        <w:tc>
          <w:tcPr>
            <w:tcW w:w="0" w:type="auto"/>
            <w:hideMark/>
          </w:tcPr>
          <w:p w14:paraId="10B39071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3B8F140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Представляют промежуточные результаты руководителю. Анализируют степень выполнения плана, выявляют затруднения и определяют способы их устранения.</w:t>
            </w:r>
          </w:p>
        </w:tc>
      </w:tr>
      <w:tr w:rsidR="00D36510" w:rsidRPr="00FF77FC" w14:paraId="05B8648C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249BBA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5.4</w:t>
            </w:r>
          </w:p>
        </w:tc>
        <w:tc>
          <w:tcPr>
            <w:tcW w:w="0" w:type="auto"/>
            <w:hideMark/>
          </w:tcPr>
          <w:p w14:paraId="77771CC9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Корректировка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2F9852A4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1A72EBB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При необходимости корректируют план, методы и содержание работы с учётом полученных промежуточных результатов.</w:t>
            </w:r>
          </w:p>
        </w:tc>
      </w:tr>
      <w:tr w:rsidR="00D36510" w:rsidRPr="00FF77FC" w14:paraId="5450C08D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F61393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5.5</w:t>
            </w:r>
          </w:p>
        </w:tc>
        <w:tc>
          <w:tcPr>
            <w:tcW w:w="0" w:type="auto"/>
            <w:hideMark/>
          </w:tcPr>
          <w:p w14:paraId="34599CAB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Создание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проектного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продукта</w:t>
            </w:r>
            <w:proofErr w:type="spellEnd"/>
          </w:p>
        </w:tc>
        <w:tc>
          <w:tcPr>
            <w:tcW w:w="0" w:type="auto"/>
            <w:hideMark/>
          </w:tcPr>
          <w:p w14:paraId="6CDC1169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194CB86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Завершают создание проектного продукта, оценивают его соответствие цели, задачам и установленным критериям.</w:t>
            </w:r>
          </w:p>
        </w:tc>
      </w:tr>
      <w:tr w:rsidR="00D36510" w:rsidRPr="00D36510" w14:paraId="3656A75F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F7B824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2600B88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es-ES"/>
                <w14:ligatures w14:val="none"/>
              </w:rPr>
              <w:t>Анализ и оформление результатов проекта</w:t>
            </w:r>
          </w:p>
        </w:tc>
        <w:tc>
          <w:tcPr>
            <w:tcW w:w="0" w:type="auto"/>
            <w:hideMark/>
          </w:tcPr>
          <w:p w14:paraId="09A71AB4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6AB82B01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D36510" w:rsidRPr="00FF77FC" w14:paraId="055A04F4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5FB178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6.1</w:t>
            </w:r>
          </w:p>
        </w:tc>
        <w:tc>
          <w:tcPr>
            <w:tcW w:w="0" w:type="auto"/>
            <w:hideMark/>
          </w:tcPr>
          <w:p w14:paraId="332806C9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Анализ результатов и формулирование выводов</w:t>
            </w:r>
          </w:p>
        </w:tc>
        <w:tc>
          <w:tcPr>
            <w:tcW w:w="0" w:type="auto"/>
            <w:hideMark/>
          </w:tcPr>
          <w:p w14:paraId="21991DB8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A15E760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Анализируют полученные результаты, сопоставляют их с целью и задачами проекта, формулируют обоснованные выводы.</w:t>
            </w:r>
          </w:p>
        </w:tc>
      </w:tr>
      <w:tr w:rsidR="00D36510" w:rsidRPr="00FF77FC" w14:paraId="4305D8D6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7CA528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6.2</w:t>
            </w:r>
          </w:p>
        </w:tc>
        <w:tc>
          <w:tcPr>
            <w:tcW w:w="0" w:type="auto"/>
            <w:hideMark/>
          </w:tcPr>
          <w:p w14:paraId="6DD8E94A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Структура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письменной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части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357A9C17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BC300E3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Оформляют структуру проектной работы: титульный лист, содержание, введение, основную часть, заключение, список использованных источников и приложения.</w:t>
            </w:r>
          </w:p>
        </w:tc>
      </w:tr>
      <w:tr w:rsidR="00D36510" w:rsidRPr="00FF77FC" w14:paraId="7AE6F70B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5C5173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6.3</w:t>
            </w:r>
          </w:p>
        </w:tc>
        <w:tc>
          <w:tcPr>
            <w:tcW w:w="0" w:type="auto"/>
            <w:hideMark/>
          </w:tcPr>
          <w:p w14:paraId="3AAD7C19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Оформление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результатов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исследования</w:t>
            </w:r>
            <w:proofErr w:type="spellEnd"/>
          </w:p>
        </w:tc>
        <w:tc>
          <w:tcPr>
            <w:tcW w:w="0" w:type="auto"/>
            <w:hideMark/>
          </w:tcPr>
          <w:p w14:paraId="2C7EA453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172C472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Оформляют текст, таблицы, схемы, диаграммы, изображения и другие материалы проекта.</w:t>
            </w:r>
          </w:p>
        </w:tc>
      </w:tr>
      <w:tr w:rsidR="00D36510" w:rsidRPr="00FF77FC" w14:paraId="7EBB2160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A05297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6.4</w:t>
            </w:r>
          </w:p>
        </w:tc>
        <w:tc>
          <w:tcPr>
            <w:tcW w:w="0" w:type="auto"/>
            <w:hideMark/>
          </w:tcPr>
          <w:p w14:paraId="668D2C6A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Оформление ссылок и списка использованных источников</w:t>
            </w:r>
          </w:p>
        </w:tc>
        <w:tc>
          <w:tcPr>
            <w:tcW w:w="0" w:type="auto"/>
            <w:hideMark/>
          </w:tcPr>
          <w:p w14:paraId="50EDDC3D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026E20E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Проверяют корректность цитирования, ссылок, библиографического описания и соблюдение академической добросовестности.</w:t>
            </w:r>
          </w:p>
        </w:tc>
      </w:tr>
      <w:tr w:rsidR="00D36510" w:rsidRPr="00FF77FC" w14:paraId="2ABB0BF8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FC6E76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6.5</w:t>
            </w:r>
          </w:p>
        </w:tc>
        <w:tc>
          <w:tcPr>
            <w:tcW w:w="0" w:type="auto"/>
            <w:hideMark/>
          </w:tcPr>
          <w:p w14:paraId="4E26982E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Итоговое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редактирование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39A90B88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52C2CAF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Проводят итоговую проверку содержания и оформления работы, устраняют выявленные недостатки, оценивают готовность проекта к защите.</w:t>
            </w:r>
          </w:p>
        </w:tc>
      </w:tr>
      <w:tr w:rsidR="00D36510" w:rsidRPr="00D36510" w14:paraId="2D870C71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C6ED20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3E83E221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es-ES"/>
                <w14:ligatures w14:val="none"/>
              </w:rPr>
              <w:t>Подготовка к публичной защите индивидуального проекта</w:t>
            </w:r>
          </w:p>
        </w:tc>
        <w:tc>
          <w:tcPr>
            <w:tcW w:w="0" w:type="auto"/>
            <w:hideMark/>
          </w:tcPr>
          <w:p w14:paraId="6486EF57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798D744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D36510" w:rsidRPr="00FF77FC" w14:paraId="54B43D08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F5227E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7.1</w:t>
            </w:r>
          </w:p>
        </w:tc>
        <w:tc>
          <w:tcPr>
            <w:tcW w:w="0" w:type="auto"/>
            <w:hideMark/>
          </w:tcPr>
          <w:p w14:paraId="473914A3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Подготовка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доклада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презентации</w:t>
            </w:r>
            <w:proofErr w:type="spellEnd"/>
          </w:p>
        </w:tc>
        <w:tc>
          <w:tcPr>
            <w:tcW w:w="0" w:type="auto"/>
            <w:hideMark/>
          </w:tcPr>
          <w:p w14:paraId="73D99B63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E2B0D90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Отбирают основные результаты проекта, составляют структуру выступления, создают презентационные и демонстрационные материалы.</w:t>
            </w:r>
          </w:p>
        </w:tc>
      </w:tr>
      <w:tr w:rsidR="00D36510" w:rsidRPr="00D36510" w14:paraId="33AC0029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962F27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7.2</w:t>
            </w:r>
          </w:p>
        </w:tc>
        <w:tc>
          <w:tcPr>
            <w:tcW w:w="0" w:type="auto"/>
            <w:hideMark/>
          </w:tcPr>
          <w:p w14:paraId="199BBD71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Подготовка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публичного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выступления</w:t>
            </w:r>
            <w:proofErr w:type="spellEnd"/>
          </w:p>
        </w:tc>
        <w:tc>
          <w:tcPr>
            <w:tcW w:w="0" w:type="auto"/>
            <w:hideMark/>
          </w:tcPr>
          <w:p w14:paraId="06BF5C77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64AEE7C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Отрабатывают представление проблемы, актуальности, цели, задач, методов, результатов и выводов проекта.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Готовятся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к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ответам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вопросы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D36510" w:rsidRPr="00FF77FC" w14:paraId="1CE78879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8EFB23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7.3</w:t>
            </w:r>
          </w:p>
        </w:tc>
        <w:tc>
          <w:tcPr>
            <w:tcW w:w="0" w:type="auto"/>
            <w:hideMark/>
          </w:tcPr>
          <w:p w14:paraId="50454A2D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Предварительная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защита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0D3B7FBC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EA00B8A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Представляют проект в формате предварительной защиты, получают обратную связь и корректируют выступление и презентационные материалы.</w:t>
            </w:r>
          </w:p>
        </w:tc>
      </w:tr>
      <w:tr w:rsidR="00D36510" w:rsidRPr="00D36510" w14:paraId="3354698B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6B4D8A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248AA131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es-ES"/>
                <w14:ligatures w14:val="none"/>
              </w:rPr>
              <w:t>Защита индивидуального проекта и рефлексия</w:t>
            </w:r>
          </w:p>
        </w:tc>
        <w:tc>
          <w:tcPr>
            <w:tcW w:w="0" w:type="auto"/>
            <w:hideMark/>
          </w:tcPr>
          <w:p w14:paraId="7556AA97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8DB623C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D36510" w:rsidRPr="00FF77FC" w14:paraId="7AA2A302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61D9DB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8.1</w:t>
            </w:r>
          </w:p>
        </w:tc>
        <w:tc>
          <w:tcPr>
            <w:tcW w:w="0" w:type="auto"/>
            <w:hideMark/>
          </w:tcPr>
          <w:p w14:paraId="6CEF70A9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Публичная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защита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индивидуального</w:t>
            </w:r>
            <w:proofErr w:type="spellEnd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38C1F5E3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402CDED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Представляют результаты выполненного индивидуального проекта и созданный проектный продукт, аргументированно отвечают на вопросы.</w:t>
            </w:r>
          </w:p>
        </w:tc>
      </w:tr>
      <w:tr w:rsidR="00D36510" w:rsidRPr="00FF77FC" w14:paraId="098E634F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54807B" w14:textId="77777777" w:rsidR="00D36510" w:rsidRPr="00D36510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8.2</w:t>
            </w:r>
          </w:p>
        </w:tc>
        <w:tc>
          <w:tcPr>
            <w:tcW w:w="0" w:type="auto"/>
            <w:hideMark/>
          </w:tcPr>
          <w:p w14:paraId="60D1D928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Оценка результатов и рефлексия проектной деятельности</w:t>
            </w:r>
          </w:p>
        </w:tc>
        <w:tc>
          <w:tcPr>
            <w:tcW w:w="0" w:type="auto"/>
            <w:hideMark/>
          </w:tcPr>
          <w:p w14:paraId="6D84B1A4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69FBFD1" w14:textId="77777777" w:rsidR="00D36510" w:rsidRPr="00EA0FAD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Анализируют результаты работы, оценивают степень достижения цели и выполнения задач, осуществляют самооценку и определяют возможности применения приобретённого опыта.</w:t>
            </w:r>
          </w:p>
        </w:tc>
      </w:tr>
      <w:tr w:rsidR="00D36510" w:rsidRPr="00D36510" w14:paraId="2CB67AB9" w14:textId="77777777" w:rsidTr="00D365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8491E3" w14:textId="77777777" w:rsidR="00D36510" w:rsidRPr="00EA0FAD" w:rsidRDefault="00D36510" w:rsidP="00D365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DD702F" w14:textId="77777777" w:rsidR="00D36510" w:rsidRPr="00D36510" w:rsidRDefault="00D36510" w:rsidP="00D365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ИТОГО</w:t>
            </w:r>
          </w:p>
        </w:tc>
        <w:tc>
          <w:tcPr>
            <w:tcW w:w="0" w:type="auto"/>
            <w:hideMark/>
          </w:tcPr>
          <w:p w14:paraId="48256FD3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D3651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34</w:t>
            </w:r>
          </w:p>
        </w:tc>
        <w:tc>
          <w:tcPr>
            <w:tcW w:w="0" w:type="auto"/>
            <w:hideMark/>
          </w:tcPr>
          <w:p w14:paraId="5F3FC6B2" w14:textId="77777777" w:rsidR="00D36510" w:rsidRPr="00D36510" w:rsidRDefault="00D36510" w:rsidP="00D365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</w:tbl>
    <w:p w14:paraId="00D012D3" w14:textId="77777777" w:rsidR="00D36510" w:rsidRDefault="00D36510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2EB85EF5" w14:textId="77777777" w:rsidR="00EA0FAD" w:rsidRDefault="00EA0FAD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47153DD1" w14:textId="77777777" w:rsidR="00EA0FAD" w:rsidRPr="00EA0FAD" w:rsidRDefault="00EA0FAD" w:rsidP="00EA0F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FAD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14:paraId="14F15A76" w14:textId="77777777" w:rsidR="00EA0FAD" w:rsidRPr="00EA0FAD" w:rsidRDefault="00EA0FAD" w:rsidP="00EA0FA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FAD">
        <w:rPr>
          <w:rFonts w:ascii="Times New Roman" w:hAnsi="Times New Roman" w:cs="Times New Roman"/>
          <w:b/>
          <w:bCs/>
          <w:sz w:val="24"/>
          <w:szCs w:val="24"/>
        </w:rPr>
        <w:t>10 КЛАСС — 34 ЧАСА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458"/>
        <w:gridCol w:w="2700"/>
        <w:gridCol w:w="915"/>
        <w:gridCol w:w="4647"/>
      </w:tblGrid>
      <w:tr w:rsidR="00EA0FAD" w:rsidRPr="00FF77FC" w14:paraId="18E6389C" w14:textId="77777777" w:rsidTr="00EA0F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5077AC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№</w:t>
            </w:r>
          </w:p>
        </w:tc>
        <w:tc>
          <w:tcPr>
            <w:tcW w:w="0" w:type="auto"/>
            <w:hideMark/>
          </w:tcPr>
          <w:p w14:paraId="680BE5D0" w14:textId="77777777" w:rsidR="00EA0FAD" w:rsidRPr="00EA0FAD" w:rsidRDefault="00EA0FAD" w:rsidP="00EA0F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Тема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занятия</w:t>
            </w:r>
            <w:proofErr w:type="spellEnd"/>
          </w:p>
        </w:tc>
        <w:tc>
          <w:tcPr>
            <w:tcW w:w="0" w:type="auto"/>
            <w:hideMark/>
          </w:tcPr>
          <w:p w14:paraId="2B7C3EB8" w14:textId="77777777" w:rsidR="00EA0FAD" w:rsidRPr="00EA0FAD" w:rsidRDefault="00EA0FAD" w:rsidP="00EA0F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Кол-во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часов</w:t>
            </w:r>
            <w:proofErr w:type="spellEnd"/>
          </w:p>
        </w:tc>
        <w:tc>
          <w:tcPr>
            <w:tcW w:w="0" w:type="auto"/>
            <w:hideMark/>
          </w:tcPr>
          <w:p w14:paraId="587EF0BC" w14:textId="77777777" w:rsidR="00EA0FAD" w:rsidRPr="00EA0FAD" w:rsidRDefault="00EA0FAD" w:rsidP="00EA0F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Основное содержание и виды деятельности обучающихся</w:t>
            </w:r>
          </w:p>
        </w:tc>
      </w:tr>
      <w:tr w:rsidR="00EA0FAD" w:rsidRPr="00FF77FC" w14:paraId="7E366751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168A1E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2BD8BC0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Проектная и учебно-исследовательская деятельность</w:t>
            </w:r>
          </w:p>
        </w:tc>
        <w:tc>
          <w:tcPr>
            <w:tcW w:w="0" w:type="auto"/>
            <w:hideMark/>
          </w:tcPr>
          <w:p w14:paraId="5CA6F8F9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CAA5974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Понятие проекта, проектной и учебно-исследовательской деятельности. Основные признаки проекта. Сходства и различия проектной и исследовательской деятельности.</w:t>
            </w:r>
          </w:p>
        </w:tc>
      </w:tr>
      <w:tr w:rsidR="00EA0FAD" w:rsidRPr="00EA0FAD" w14:paraId="5671D1CD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2686C4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90CB5E4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Виды и направления индивидуальных проектов</w:t>
            </w:r>
          </w:p>
        </w:tc>
        <w:tc>
          <w:tcPr>
            <w:tcW w:w="0" w:type="auto"/>
            <w:hideMark/>
          </w:tcPr>
          <w:p w14:paraId="07AAB782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B4EBB3C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Исследовательские, информационные, практико-ориентированные, социальные, творческие, инженерно-конструкторские проекты.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Предметные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межпредметные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проекты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Определение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возможного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направления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собственной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работы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7BDF7EF7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8A799D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6687B90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Этапы индивидуального проекта. Академическая добросовестность</w:t>
            </w:r>
          </w:p>
        </w:tc>
        <w:tc>
          <w:tcPr>
            <w:tcW w:w="0" w:type="auto"/>
            <w:hideMark/>
          </w:tcPr>
          <w:p w14:paraId="315922FF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3A068C1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Основные этапы работы над проектом. </w:t>
            </w: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Роль обучающегося и руководителя. Требования к самостоятельности работы.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Понятие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плагиата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Правила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академической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добросовестности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FF77FC" w14:paraId="1E1DEB04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16B52D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A316B79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Выбор направления и темы индивидуального проекта</w:t>
            </w:r>
          </w:p>
        </w:tc>
        <w:tc>
          <w:tcPr>
            <w:tcW w:w="0" w:type="auto"/>
            <w:hideMark/>
          </w:tcPr>
          <w:p w14:paraId="44F4B88E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B58F0E1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Определение области образовательных и познавательных интересов. Выбор направления проектной деятельности. Формулирование предварительной темы проекта.</w:t>
            </w:r>
          </w:p>
        </w:tc>
      </w:tr>
      <w:tr w:rsidR="00EA0FAD" w:rsidRPr="00EA0FAD" w14:paraId="011F15F0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CDB4EB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AA28B9C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Проблема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актуальность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48D2E3C5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D78DF65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Понятие проблемной ситуации. Выявление и формулирование проблемы.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Обоснование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актуальности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выбранной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темы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собственного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FF77FC" w14:paraId="0FCF091F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994F69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48843F7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Цель и задачи индивидуального проекта</w:t>
            </w:r>
          </w:p>
        </w:tc>
        <w:tc>
          <w:tcPr>
            <w:tcW w:w="0" w:type="auto"/>
            <w:hideMark/>
          </w:tcPr>
          <w:p w14:paraId="6AA43162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8076C35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Соотношение проблемы, темы и цели проекта. Требования к формулировке цели. Определение задач, необходимых для достижения цели.</w:t>
            </w:r>
          </w:p>
        </w:tc>
      </w:tr>
      <w:tr w:rsidR="00EA0FAD" w:rsidRPr="00EA0FAD" w14:paraId="16571492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9D91E7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7BF301C3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Объект, предмет, исследовательский вопрос и гипотеза</w:t>
            </w:r>
          </w:p>
        </w:tc>
        <w:tc>
          <w:tcPr>
            <w:tcW w:w="0" w:type="auto"/>
            <w:hideMark/>
          </w:tcPr>
          <w:p w14:paraId="3497948B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62A7855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Определение объекта и предмета исследования. Формулирование исследовательского вопроса. Понятие гипотезы и требования к её формулированию.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Формулирование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гипотезы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необходимости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58081F00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BCE7A7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5B0FB780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Проектный продукт. План реализации проекта</w:t>
            </w:r>
          </w:p>
        </w:tc>
        <w:tc>
          <w:tcPr>
            <w:tcW w:w="0" w:type="auto"/>
            <w:hideMark/>
          </w:tcPr>
          <w:p w14:paraId="04FF8E6F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B07DF23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Определение предполагаемого результата и проектного продукта. Критерии результата. Составление индивидуального плана работы.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Определение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этапов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,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сроков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необходимых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ресурсов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FF77FC" w14:paraId="1BFDC52A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9A224F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16230C57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Поиск и отбор информации для проекта</w:t>
            </w:r>
          </w:p>
        </w:tc>
        <w:tc>
          <w:tcPr>
            <w:tcW w:w="0" w:type="auto"/>
            <w:hideMark/>
          </w:tcPr>
          <w:p w14:paraId="599D1EB3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BAFA299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Виды источников информации. Формулирование поисковых запросов. Поиск и отбор материалов, соответствующих теме, цели и задачам проекта.</w:t>
            </w:r>
          </w:p>
        </w:tc>
      </w:tr>
      <w:tr w:rsidR="00EA0FAD" w:rsidRPr="00FF77FC" w14:paraId="70353424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81A037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14EC5485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Оценка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достоверности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источников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информации</w:t>
            </w:r>
            <w:proofErr w:type="spellEnd"/>
          </w:p>
        </w:tc>
        <w:tc>
          <w:tcPr>
            <w:tcW w:w="0" w:type="auto"/>
            <w:hideMark/>
          </w:tcPr>
          <w:p w14:paraId="49733394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38E969F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Актуальность, достоверность, полнота и объективность информации. Сопоставление сведений из различных источников. Различение фактов, предположений и оценочных суждений.</w:t>
            </w:r>
          </w:p>
        </w:tc>
      </w:tr>
      <w:tr w:rsidR="00EA0FAD" w:rsidRPr="00FF77FC" w14:paraId="44D035E9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1E35E0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5605A253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Анализ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систематизация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информации</w:t>
            </w:r>
            <w:proofErr w:type="spellEnd"/>
          </w:p>
        </w:tc>
        <w:tc>
          <w:tcPr>
            <w:tcW w:w="0" w:type="auto"/>
            <w:hideMark/>
          </w:tcPr>
          <w:p w14:paraId="31311CB9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427C57D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Анализ, классификация и систематизация собранных материалов. Представление информации в текстовой, табличной, графической и иной форме.</w:t>
            </w:r>
          </w:p>
        </w:tc>
      </w:tr>
      <w:tr w:rsidR="00EA0FAD" w:rsidRPr="00EA0FAD" w14:paraId="4C9575FF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B0FBE6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5ABC4845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Цитирование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оформление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источников</w:t>
            </w:r>
            <w:proofErr w:type="spellEnd"/>
          </w:p>
        </w:tc>
        <w:tc>
          <w:tcPr>
            <w:tcW w:w="0" w:type="auto"/>
            <w:hideMark/>
          </w:tcPr>
          <w:p w14:paraId="042D753C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EF73412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Правила цитирования и оформления заимствований. Ссылки на источники. Составление списка использованных источников.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Соблюдение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авторских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прав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принципов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академической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добросовестности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3B1FD4CA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DCA137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57216BD5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Методы проектной и учебно-исследовательской деятельности</w:t>
            </w:r>
          </w:p>
        </w:tc>
        <w:tc>
          <w:tcPr>
            <w:tcW w:w="0" w:type="auto"/>
            <w:hideMark/>
          </w:tcPr>
          <w:p w14:paraId="3832B4B4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C4B2D91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Понятие метода исследования. Наблюдение, описание, сравнение, измерение, эксперимент, опрос, анкетирование, интервьюирование, анализ документов и другие методы.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Выбор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методов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собственного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FF77FC" w14:paraId="2C4348D3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331D4D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76F7FD98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Организация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сбора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данных</w:t>
            </w:r>
            <w:proofErr w:type="spellEnd"/>
          </w:p>
        </w:tc>
        <w:tc>
          <w:tcPr>
            <w:tcW w:w="0" w:type="auto"/>
            <w:hideMark/>
          </w:tcPr>
          <w:p w14:paraId="22C89C44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51FB3D9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Определение необходимых данных. Выбор способов их получения. Подготовка инструментов исследования: анкет, вопросов интервью, таблиц наблюдений и других материалов в зависимости от темы проекта.</w:t>
            </w:r>
          </w:p>
        </w:tc>
      </w:tr>
      <w:tr w:rsidR="00EA0FAD" w:rsidRPr="00FF77FC" w14:paraId="3B88C643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4D9AF3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383E1D04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Обработка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анализ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данных</w:t>
            </w:r>
            <w:proofErr w:type="spellEnd"/>
          </w:p>
        </w:tc>
        <w:tc>
          <w:tcPr>
            <w:tcW w:w="0" w:type="auto"/>
            <w:hideMark/>
          </w:tcPr>
          <w:p w14:paraId="41EBF9E5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4DE9F0F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Количественные и качественные данные. Способы обработки, представления, анализа и интерпретации полученной информации.</w:t>
            </w:r>
          </w:p>
        </w:tc>
      </w:tr>
      <w:tr w:rsidR="00EA0FAD" w:rsidRPr="00FF77FC" w14:paraId="5BB16704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2ABA95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4744891F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Планирование исследования. Достоверность и этика</w:t>
            </w:r>
          </w:p>
        </w:tc>
        <w:tc>
          <w:tcPr>
            <w:tcW w:w="0" w:type="auto"/>
            <w:hideMark/>
          </w:tcPr>
          <w:p w14:paraId="2B4D3D6F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D3A96A0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Последовательность исследовательских действий. Проверка достоверности результатов. Этические требования при проведении исследований, опросов, анкетирования и работе с информацией.</w:t>
            </w:r>
          </w:p>
        </w:tc>
      </w:tr>
      <w:tr w:rsidR="00EA0FAD" w:rsidRPr="00EA0FAD" w14:paraId="5DD7AB62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C9FE10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43247E15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Организация самостоятельной работы над проектом</w:t>
            </w:r>
          </w:p>
        </w:tc>
        <w:tc>
          <w:tcPr>
            <w:tcW w:w="0" w:type="auto"/>
            <w:hideMark/>
          </w:tcPr>
          <w:p w14:paraId="6A05D666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CFF0109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Уточнение индивидуального плана. Определение последовательности действий, сроков и ресурсов.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Организация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рабочих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материалов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12D0E83E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D6A4D8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067ECEEF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Практическая реализация индивидуального проекта. Этап 1</w:t>
            </w:r>
          </w:p>
        </w:tc>
        <w:tc>
          <w:tcPr>
            <w:tcW w:w="0" w:type="auto"/>
            <w:hideMark/>
          </w:tcPr>
          <w:p w14:paraId="49D55FD8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9CAC414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Выполнение запланированных проектных или исследовательских действий.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Сбор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первичной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информации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материалов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FF77FC" w14:paraId="5B9CBEEC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6A561B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517643DE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Практическая реализация индивидуального проекта. Этап 2</w:t>
            </w:r>
          </w:p>
        </w:tc>
        <w:tc>
          <w:tcPr>
            <w:tcW w:w="0" w:type="auto"/>
            <w:hideMark/>
          </w:tcPr>
          <w:p w14:paraId="41167171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50AD512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Продолжение практической части. Проведение исследования, наблюдения, опроса, эксперимента, анализа или иной деятельности в соответствии с темой проекта.</w:t>
            </w:r>
          </w:p>
        </w:tc>
      </w:tr>
      <w:tr w:rsidR="00EA0FAD" w:rsidRPr="00EA0FAD" w14:paraId="0D3AE9E4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554418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0D2216D4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Практическая реализация индивидуального проекта. Этап 3</w:t>
            </w:r>
          </w:p>
        </w:tc>
        <w:tc>
          <w:tcPr>
            <w:tcW w:w="0" w:type="auto"/>
            <w:hideMark/>
          </w:tcPr>
          <w:p w14:paraId="6FD268C7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60A891C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Обработка промежуточных результатов. Систематизация полученных данных и материалов.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Работа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над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проектным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продуктом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0C974518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2B86E7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21</w:t>
            </w:r>
          </w:p>
        </w:tc>
        <w:tc>
          <w:tcPr>
            <w:tcW w:w="0" w:type="auto"/>
            <w:hideMark/>
          </w:tcPr>
          <w:p w14:paraId="28E312CD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Практическая реализация индивидуального проекта. Этап 4</w:t>
            </w:r>
          </w:p>
        </w:tc>
        <w:tc>
          <w:tcPr>
            <w:tcW w:w="0" w:type="auto"/>
            <w:hideMark/>
          </w:tcPr>
          <w:p w14:paraId="2A5515DF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D34C5DC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Завершение основных практических или исследовательских действий.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Обобщение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полученных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материалов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предварительных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результатов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57641895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4257BA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22</w:t>
            </w:r>
          </w:p>
        </w:tc>
        <w:tc>
          <w:tcPr>
            <w:tcW w:w="0" w:type="auto"/>
            <w:hideMark/>
          </w:tcPr>
          <w:p w14:paraId="662C4246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Промежуточный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контроль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выполнения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4AF7711D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1BB3EC7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Представление промежуточных результатов руководителю. Сопоставление выполненной работы с индивидуальным планом.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Выявление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затруднений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способов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устранения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FF77FC" w14:paraId="1ED43763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0FE020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23</w:t>
            </w:r>
          </w:p>
        </w:tc>
        <w:tc>
          <w:tcPr>
            <w:tcW w:w="0" w:type="auto"/>
            <w:hideMark/>
          </w:tcPr>
          <w:p w14:paraId="1A15F6DB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Корректировка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индивидуального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57ABF11F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A4E09A0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Анализ промежуточных результатов. Внесение обоснованных изменений в план, методы и содержание работы при необходимости.</w:t>
            </w:r>
          </w:p>
        </w:tc>
      </w:tr>
      <w:tr w:rsidR="00EA0FAD" w:rsidRPr="00EA0FAD" w14:paraId="31C04901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5D98F8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77C25149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Создание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продукта</w:t>
            </w:r>
            <w:proofErr w:type="spellEnd"/>
          </w:p>
        </w:tc>
        <w:tc>
          <w:tcPr>
            <w:tcW w:w="0" w:type="auto"/>
            <w:hideMark/>
          </w:tcPr>
          <w:p w14:paraId="74B54CA3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A49F170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Завершение проектного продукта. Проверка его соответствия проблеме, цели, задачам и установленным критериям.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Оценка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практической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значимости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результата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4BC1F52D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BD73BF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14:paraId="570E2BB2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Анализ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результатов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Формулирование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выводов</w:t>
            </w:r>
            <w:proofErr w:type="spellEnd"/>
          </w:p>
        </w:tc>
        <w:tc>
          <w:tcPr>
            <w:tcW w:w="0" w:type="auto"/>
            <w:hideMark/>
          </w:tcPr>
          <w:p w14:paraId="55AF262D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B58765F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Анализ и интерпретация полученных результатов. Сопоставление результатов с целью, задачами и гипотезой при её наличии.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Формулирование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обоснованных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выводов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7AEE244B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E790F1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26</w:t>
            </w:r>
          </w:p>
        </w:tc>
        <w:tc>
          <w:tcPr>
            <w:tcW w:w="0" w:type="auto"/>
            <w:hideMark/>
          </w:tcPr>
          <w:p w14:paraId="50B06656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Структура письменной части индивидуального проекта</w:t>
            </w:r>
          </w:p>
        </w:tc>
        <w:tc>
          <w:tcPr>
            <w:tcW w:w="0" w:type="auto"/>
            <w:hideMark/>
          </w:tcPr>
          <w:p w14:paraId="1A52C397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426433B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Титульный лист, содержание, введение, основная часть, заключение, список использованных источников, приложения.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Проверка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полноты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структурных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элементов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собственной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работы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FF77FC" w14:paraId="2EB3EC64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F346D0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3BF04CE4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Оформление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результатов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0CC28A91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E4A97F2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Требования к изложению результатов. Оформление текста, таблиц, схем, диаграмм, изображений и приложений.</w:t>
            </w:r>
          </w:p>
        </w:tc>
      </w:tr>
      <w:tr w:rsidR="00EA0FAD" w:rsidRPr="00EA0FAD" w14:paraId="2EEBDC1E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808B20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28</w:t>
            </w:r>
          </w:p>
        </w:tc>
        <w:tc>
          <w:tcPr>
            <w:tcW w:w="0" w:type="auto"/>
            <w:hideMark/>
          </w:tcPr>
          <w:p w14:paraId="29661974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Оформление ссылок и списка использованных источников</w:t>
            </w:r>
          </w:p>
        </w:tc>
        <w:tc>
          <w:tcPr>
            <w:tcW w:w="0" w:type="auto"/>
            <w:hideMark/>
          </w:tcPr>
          <w:p w14:paraId="4CEB2DEA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54D3B61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Проверка цитирования и заимствований. Оформление ссылок и списка источников.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Контроль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соблюдения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академической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добросовестности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45B3FE5A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6849AF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29</w:t>
            </w:r>
          </w:p>
        </w:tc>
        <w:tc>
          <w:tcPr>
            <w:tcW w:w="0" w:type="auto"/>
            <w:hideMark/>
          </w:tcPr>
          <w:p w14:paraId="20DF8FCC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Итоговое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редактирование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индивидуального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3B9C5B0D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85DE8AC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Проверка логики и последовательности изложения, соответствия цели и результатов.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Исправление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содержательных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оформительских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недостатков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Подготовка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окончательной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версии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работы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FF77FC" w14:paraId="2B058B94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31A3E1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30</w:t>
            </w:r>
          </w:p>
        </w:tc>
        <w:tc>
          <w:tcPr>
            <w:tcW w:w="0" w:type="auto"/>
            <w:hideMark/>
          </w:tcPr>
          <w:p w14:paraId="7C68B8C4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Подготовка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доклада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презентации</w:t>
            </w:r>
            <w:proofErr w:type="spellEnd"/>
          </w:p>
        </w:tc>
        <w:tc>
          <w:tcPr>
            <w:tcW w:w="0" w:type="auto"/>
            <w:hideMark/>
          </w:tcPr>
          <w:p w14:paraId="588522B9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692063A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Отбор ключевой информации. Составление структуры доклада. Подготовка презентационных и демонстрационных материалов для защиты проекта.</w:t>
            </w:r>
          </w:p>
        </w:tc>
      </w:tr>
      <w:tr w:rsidR="00EA0FAD" w:rsidRPr="00EA0FAD" w14:paraId="23252251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C88290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31</w:t>
            </w:r>
          </w:p>
        </w:tc>
        <w:tc>
          <w:tcPr>
            <w:tcW w:w="0" w:type="auto"/>
            <w:hideMark/>
          </w:tcPr>
          <w:p w14:paraId="3D4580F7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Подготовка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публичного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выступления</w:t>
            </w:r>
            <w:proofErr w:type="spellEnd"/>
          </w:p>
        </w:tc>
        <w:tc>
          <w:tcPr>
            <w:tcW w:w="0" w:type="auto"/>
            <w:hideMark/>
          </w:tcPr>
          <w:p w14:paraId="2E71557B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CE909AD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Представление актуальности, проблемы, цели, задач, методов, хода работы, продукта, результатов и выводов.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Отработка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регламента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выступления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ответов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на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вопросы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257FF4B0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A2498D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32</w:t>
            </w:r>
          </w:p>
        </w:tc>
        <w:tc>
          <w:tcPr>
            <w:tcW w:w="0" w:type="auto"/>
            <w:hideMark/>
          </w:tcPr>
          <w:p w14:paraId="06EC950C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Предварительная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защита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индивидуального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3D1E9346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904BAD2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Представление проекта в формате предварительной защиты. Ответы на вопросы. Получение обратной связи.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Корректировка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доклада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,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презентации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проектных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материалов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FF77FC" w14:paraId="700025E0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DADB14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33</w:t>
            </w:r>
          </w:p>
        </w:tc>
        <w:tc>
          <w:tcPr>
            <w:tcW w:w="0" w:type="auto"/>
            <w:hideMark/>
          </w:tcPr>
          <w:p w14:paraId="3F13719F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Публичная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защита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индивидуального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67FAB50E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800C131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Представление завершённого индивидуального проекта и проектного продукта. Обоснование принятых решений, полученных результатов и выводов. Ответы на вопросы.</w:t>
            </w:r>
          </w:p>
        </w:tc>
      </w:tr>
      <w:tr w:rsidR="00EA0FAD" w:rsidRPr="00EA0FAD" w14:paraId="0C27A623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BA019A" w14:textId="77777777" w:rsidR="00EA0FAD" w:rsidRPr="00EA0FAD" w:rsidRDefault="00EA0FAD" w:rsidP="00EA0FAD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34</w:t>
            </w:r>
          </w:p>
        </w:tc>
        <w:tc>
          <w:tcPr>
            <w:tcW w:w="0" w:type="auto"/>
            <w:hideMark/>
          </w:tcPr>
          <w:p w14:paraId="0ADC5B46" w14:textId="77777777" w:rsidR="00EA0FAD" w:rsidRPr="00FE3B0E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>Оценка результатов и рефлексия проектной деятельности</w:t>
            </w:r>
          </w:p>
        </w:tc>
        <w:tc>
          <w:tcPr>
            <w:tcW w:w="0" w:type="auto"/>
            <w:hideMark/>
          </w:tcPr>
          <w:p w14:paraId="42A6363D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D7BA9A2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FE3B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es-ES"/>
                <w14:ligatures w14:val="none"/>
              </w:rPr>
              <w:t xml:space="preserve">Анализ результатов выполнения и защиты проекта. Самооценка достижения цели и решения поставленных задач.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Анализ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приобретённого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опыта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и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возможностей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его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дальнейшего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proofErr w:type="spellStart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применения</w:t>
            </w:r>
            <w:proofErr w:type="spellEnd"/>
            <w:r w:rsidRPr="00EA0F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  <w:t>.</w:t>
            </w:r>
          </w:p>
        </w:tc>
      </w:tr>
      <w:tr w:rsidR="00EA0FAD" w:rsidRPr="00EA0FAD" w14:paraId="6865E05B" w14:textId="77777777" w:rsidTr="00EA0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1D50F9" w14:textId="77777777" w:rsidR="00EA0FAD" w:rsidRPr="00EA0FAD" w:rsidRDefault="00EA0FAD" w:rsidP="00EA0FA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B84C81" w14:textId="77777777" w:rsidR="00EA0FAD" w:rsidRPr="00EA0FAD" w:rsidRDefault="00EA0FAD" w:rsidP="00EA0F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ИТОГО</w:t>
            </w:r>
          </w:p>
        </w:tc>
        <w:tc>
          <w:tcPr>
            <w:tcW w:w="0" w:type="auto"/>
            <w:hideMark/>
          </w:tcPr>
          <w:p w14:paraId="045BC7DC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  <w:r w:rsidRPr="00EA0F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ES"/>
                <w14:ligatures w14:val="none"/>
              </w:rPr>
              <w:t>34</w:t>
            </w:r>
          </w:p>
        </w:tc>
        <w:tc>
          <w:tcPr>
            <w:tcW w:w="0" w:type="auto"/>
            <w:hideMark/>
          </w:tcPr>
          <w:p w14:paraId="500EF1FA" w14:textId="77777777" w:rsidR="00EA0FAD" w:rsidRPr="00EA0FAD" w:rsidRDefault="00EA0FAD" w:rsidP="00EA0F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</w:tbl>
    <w:p w14:paraId="42288713" w14:textId="77777777" w:rsidR="00EA0FAD" w:rsidRPr="00D36510" w:rsidRDefault="00EA0FAD" w:rsidP="00D365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sectPr w:rsidR="00EA0FAD" w:rsidRPr="00D365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6AFC"/>
    <w:multiLevelType w:val="multilevel"/>
    <w:tmpl w:val="2A54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C0BC2"/>
    <w:multiLevelType w:val="multilevel"/>
    <w:tmpl w:val="832A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900CF"/>
    <w:multiLevelType w:val="multilevel"/>
    <w:tmpl w:val="7BE8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31C1"/>
    <w:multiLevelType w:val="multilevel"/>
    <w:tmpl w:val="04D2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525E9"/>
    <w:multiLevelType w:val="multilevel"/>
    <w:tmpl w:val="343E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6F572E"/>
    <w:multiLevelType w:val="multilevel"/>
    <w:tmpl w:val="AD3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3D4A44"/>
    <w:multiLevelType w:val="multilevel"/>
    <w:tmpl w:val="A1C44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92543"/>
    <w:multiLevelType w:val="multilevel"/>
    <w:tmpl w:val="554E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EF3137"/>
    <w:multiLevelType w:val="multilevel"/>
    <w:tmpl w:val="8438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4C5322"/>
    <w:multiLevelType w:val="multilevel"/>
    <w:tmpl w:val="0064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7A27CF"/>
    <w:multiLevelType w:val="multilevel"/>
    <w:tmpl w:val="D97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8F01C8"/>
    <w:multiLevelType w:val="multilevel"/>
    <w:tmpl w:val="EEE0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3065A0"/>
    <w:multiLevelType w:val="multilevel"/>
    <w:tmpl w:val="1216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4E0C4A"/>
    <w:multiLevelType w:val="multilevel"/>
    <w:tmpl w:val="5002E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AA19E3"/>
    <w:multiLevelType w:val="multilevel"/>
    <w:tmpl w:val="8314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563629"/>
    <w:multiLevelType w:val="multilevel"/>
    <w:tmpl w:val="001C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625FD9"/>
    <w:multiLevelType w:val="multilevel"/>
    <w:tmpl w:val="C0229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CD06A9"/>
    <w:multiLevelType w:val="multilevel"/>
    <w:tmpl w:val="57C4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7826AC"/>
    <w:multiLevelType w:val="multilevel"/>
    <w:tmpl w:val="9CDA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B27A63"/>
    <w:multiLevelType w:val="multilevel"/>
    <w:tmpl w:val="F2EA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D5277B"/>
    <w:multiLevelType w:val="multilevel"/>
    <w:tmpl w:val="9F0AA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1735257">
    <w:abstractNumId w:val="1"/>
  </w:num>
  <w:num w:numId="2" w16cid:durableId="1469275106">
    <w:abstractNumId w:val="5"/>
  </w:num>
  <w:num w:numId="3" w16cid:durableId="1336764572">
    <w:abstractNumId w:val="16"/>
  </w:num>
  <w:num w:numId="4" w16cid:durableId="2073000622">
    <w:abstractNumId w:val="0"/>
  </w:num>
  <w:num w:numId="5" w16cid:durableId="1715931945">
    <w:abstractNumId w:val="11"/>
  </w:num>
  <w:num w:numId="6" w16cid:durableId="1777628835">
    <w:abstractNumId w:val="14"/>
  </w:num>
  <w:num w:numId="7" w16cid:durableId="130832600">
    <w:abstractNumId w:val="8"/>
  </w:num>
  <w:num w:numId="8" w16cid:durableId="870843279">
    <w:abstractNumId w:val="4"/>
  </w:num>
  <w:num w:numId="9" w16cid:durableId="2132046431">
    <w:abstractNumId w:val="9"/>
  </w:num>
  <w:num w:numId="10" w16cid:durableId="1369724737">
    <w:abstractNumId w:val="20"/>
  </w:num>
  <w:num w:numId="11" w16cid:durableId="1659848982">
    <w:abstractNumId w:val="6"/>
  </w:num>
  <w:num w:numId="12" w16cid:durableId="209729297">
    <w:abstractNumId w:val="3"/>
  </w:num>
  <w:num w:numId="13" w16cid:durableId="430972195">
    <w:abstractNumId w:val="12"/>
  </w:num>
  <w:num w:numId="14" w16cid:durableId="1236742652">
    <w:abstractNumId w:val="18"/>
  </w:num>
  <w:num w:numId="15" w16cid:durableId="1575966550">
    <w:abstractNumId w:val="10"/>
  </w:num>
  <w:num w:numId="16" w16cid:durableId="1429502062">
    <w:abstractNumId w:val="13"/>
  </w:num>
  <w:num w:numId="17" w16cid:durableId="1571189552">
    <w:abstractNumId w:val="17"/>
  </w:num>
  <w:num w:numId="18" w16cid:durableId="505705649">
    <w:abstractNumId w:val="7"/>
  </w:num>
  <w:num w:numId="19" w16cid:durableId="1607031274">
    <w:abstractNumId w:val="19"/>
  </w:num>
  <w:num w:numId="20" w16cid:durableId="1378965361">
    <w:abstractNumId w:val="2"/>
  </w:num>
  <w:num w:numId="21" w16cid:durableId="14869002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81B"/>
    <w:rsid w:val="003F081B"/>
    <w:rsid w:val="005A572B"/>
    <w:rsid w:val="00664119"/>
    <w:rsid w:val="007141B4"/>
    <w:rsid w:val="00923D24"/>
    <w:rsid w:val="00D36510"/>
    <w:rsid w:val="00EA0FAD"/>
    <w:rsid w:val="00FE3B0E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D4FA"/>
  <w15:chartTrackingRefBased/>
  <w15:docId w15:val="{ABDD6A99-EE5D-4781-BFA8-BE1705EA6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0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F0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F08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8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0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0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0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0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8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F08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F08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08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08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08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08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08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08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0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0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0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0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0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08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08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08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08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08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081B"/>
    <w:rPr>
      <w:b/>
      <w:bCs/>
      <w:smallCaps/>
      <w:color w:val="2F5496" w:themeColor="accent1" w:themeShade="BF"/>
      <w:spacing w:val="5"/>
    </w:rPr>
  </w:style>
  <w:style w:type="table" w:styleId="-1">
    <w:name w:val="Grid Table 1 Light"/>
    <w:basedOn w:val="a1"/>
    <w:uiPriority w:val="46"/>
    <w:rsid w:val="00D36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20</Pages>
  <Words>6891</Words>
  <Characters>37903</Characters>
  <Application>Microsoft Office Word</Application>
  <DocSecurity>0</DocSecurity>
  <Lines>315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/>
      <vt:lpstr>ПЛАНИРУЕМЫЕ РЕЗУЛЬТАТЫ ОСВОЕНИЯ УЧЕБНОГО ПРЕДМЕТА «ИНДИВИДУАЛЬНЫЙ ПРОЕКТ»</vt:lpstr>
      <vt:lpstr>    ЛИЧНОСТНЫЕ РЕЗУЛЬТАТЫ</vt:lpstr>
      <vt:lpstr>    МЕТАПРЕДМЕТНЫЕ РЕЗУЛЬТАТЫ</vt:lpstr>
      <vt:lpstr>        Познавательные универсальные учебные действия</vt:lpstr>
      <vt:lpstr>        Коммуникативные универсальные учебные действия</vt:lpstr>
      <vt:lpstr>        Регулятивные универсальные учебные действия</vt:lpstr>
      <vt:lpstr>    РЕЗУЛЬТАТЫ ВЫПОЛНЕНИЯ ИНДИВИДУАЛЬНОГО ПРОЕКТА</vt:lpstr>
    </vt:vector>
  </TitlesOfParts>
  <Company/>
  <LinksUpToDate>false</LinksUpToDate>
  <CharactersWithSpaces>44705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Ерахтина</dc:creator>
  <cp:keywords/>
  <dc:description/>
  <cp:lastModifiedBy>Анна Ерахтина</cp:lastModifiedBy>
  <cp:revision>4</cp:revision>
  <dcterms:created xsi:type="dcterms:W3CDTF">2026-09-29T07:28:00Z</dcterms:created>
  <dcterms:modified xsi:type="dcterms:W3CDTF">2026-09-29T09:25:00Z</dcterms:modified>
</cp:coreProperties>
</file>