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025C3" w14:textId="77777777" w:rsidR="007803F0" w:rsidRDefault="007803F0">
      <w:pPr>
        <w:pStyle w:val="a3"/>
      </w:pPr>
    </w:p>
    <w:p w14:paraId="5C5EB07A" w14:textId="77777777" w:rsidR="00BB72AE" w:rsidRDefault="00BB72AE">
      <w:pPr>
        <w:pStyle w:val="a3"/>
      </w:pPr>
    </w:p>
    <w:p w14:paraId="543A8F1B" w14:textId="77777777" w:rsidR="00BB72AE" w:rsidRDefault="00BB72AE">
      <w:pPr>
        <w:pStyle w:val="a3"/>
      </w:pPr>
    </w:p>
    <w:p w14:paraId="039FE9C7" w14:textId="77777777" w:rsidR="00BB72AE" w:rsidRDefault="00BB72AE">
      <w:pPr>
        <w:pStyle w:val="a3"/>
      </w:pPr>
    </w:p>
    <w:p w14:paraId="094F2956" w14:textId="77777777" w:rsidR="00BB72AE" w:rsidRDefault="00BB72AE">
      <w:pPr>
        <w:pStyle w:val="a3"/>
      </w:pPr>
    </w:p>
    <w:p w14:paraId="15D98264" w14:textId="77777777" w:rsidR="00BB72AE" w:rsidRDefault="00BB72AE">
      <w:pPr>
        <w:pStyle w:val="a3"/>
      </w:pPr>
    </w:p>
    <w:p w14:paraId="4CEC5EE0" w14:textId="77777777" w:rsidR="00BB72AE" w:rsidRDefault="00BB72AE">
      <w:pPr>
        <w:pStyle w:val="a3"/>
      </w:pPr>
    </w:p>
    <w:p w14:paraId="3295B548" w14:textId="77777777" w:rsidR="007803F0" w:rsidRDefault="007803F0">
      <w:pPr>
        <w:pStyle w:val="a3"/>
      </w:pPr>
    </w:p>
    <w:p w14:paraId="34586658" w14:textId="77777777" w:rsidR="007803F0" w:rsidRDefault="007803F0">
      <w:pPr>
        <w:pStyle w:val="a3"/>
      </w:pPr>
    </w:p>
    <w:p w14:paraId="3E5B19FB" w14:textId="77777777" w:rsidR="007803F0" w:rsidRDefault="007803F0">
      <w:pPr>
        <w:pStyle w:val="a3"/>
      </w:pPr>
    </w:p>
    <w:p w14:paraId="48008E1F" w14:textId="77777777" w:rsidR="007803F0" w:rsidRDefault="007803F0">
      <w:pPr>
        <w:pStyle w:val="a3"/>
      </w:pPr>
    </w:p>
    <w:p w14:paraId="5859103B" w14:textId="77777777" w:rsidR="007803F0" w:rsidRDefault="007803F0">
      <w:pPr>
        <w:pStyle w:val="a3"/>
        <w:spacing w:before="97"/>
      </w:pPr>
    </w:p>
    <w:p w14:paraId="6BD08085" w14:textId="77777777" w:rsidR="007803F0" w:rsidRDefault="00000000">
      <w:pPr>
        <w:ind w:left="132" w:right="415"/>
        <w:jc w:val="center"/>
        <w:rPr>
          <w:b/>
          <w:sz w:val="36"/>
        </w:rPr>
      </w:pPr>
      <w:r>
        <w:rPr>
          <w:b/>
          <w:sz w:val="36"/>
        </w:rPr>
        <w:t>РАБОЧАЯ</w:t>
      </w:r>
      <w:r>
        <w:rPr>
          <w:b/>
          <w:spacing w:val="-7"/>
          <w:sz w:val="36"/>
        </w:rPr>
        <w:t xml:space="preserve"> </w:t>
      </w:r>
      <w:r>
        <w:rPr>
          <w:b/>
          <w:spacing w:val="-2"/>
          <w:sz w:val="36"/>
        </w:rPr>
        <w:t>ПРОГРАММА</w:t>
      </w:r>
    </w:p>
    <w:p w14:paraId="38DF6D65" w14:textId="77777777" w:rsidR="007803F0" w:rsidRDefault="00000000">
      <w:pPr>
        <w:spacing w:before="1" w:line="413" w:lineRule="exact"/>
        <w:ind w:left="132" w:right="412"/>
        <w:jc w:val="center"/>
        <w:rPr>
          <w:b/>
          <w:sz w:val="36"/>
        </w:rPr>
      </w:pPr>
      <w:r>
        <w:rPr>
          <w:b/>
          <w:sz w:val="36"/>
        </w:rPr>
        <w:t>по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 xml:space="preserve">элективному </w:t>
      </w:r>
      <w:r>
        <w:rPr>
          <w:b/>
          <w:spacing w:val="-4"/>
          <w:sz w:val="36"/>
        </w:rPr>
        <w:t>курсу</w:t>
      </w:r>
    </w:p>
    <w:p w14:paraId="6E7497ED" w14:textId="77777777" w:rsidR="007803F0" w:rsidRDefault="00000000">
      <w:pPr>
        <w:spacing w:line="413" w:lineRule="exact"/>
        <w:ind w:left="132" w:right="415"/>
        <w:jc w:val="center"/>
        <w:rPr>
          <w:b/>
          <w:sz w:val="36"/>
        </w:rPr>
      </w:pPr>
      <w:r>
        <w:rPr>
          <w:b/>
          <w:sz w:val="36"/>
        </w:rPr>
        <w:t>«Русские</w:t>
      </w:r>
      <w:r>
        <w:rPr>
          <w:b/>
          <w:spacing w:val="1"/>
          <w:sz w:val="36"/>
        </w:rPr>
        <w:t xml:space="preserve"> </w:t>
      </w:r>
      <w:r>
        <w:rPr>
          <w:b/>
          <w:spacing w:val="-2"/>
          <w:sz w:val="36"/>
        </w:rPr>
        <w:t>композиторы»</w:t>
      </w:r>
    </w:p>
    <w:p w14:paraId="09F54FF1" w14:textId="77777777" w:rsidR="007803F0" w:rsidRDefault="007803F0">
      <w:pPr>
        <w:pStyle w:val="a3"/>
        <w:rPr>
          <w:b/>
          <w:sz w:val="36"/>
        </w:rPr>
      </w:pPr>
    </w:p>
    <w:p w14:paraId="2308994F" w14:textId="77777777" w:rsidR="007803F0" w:rsidRDefault="007803F0">
      <w:pPr>
        <w:pStyle w:val="a3"/>
        <w:spacing w:before="92"/>
        <w:rPr>
          <w:b/>
          <w:sz w:val="36"/>
        </w:rPr>
      </w:pPr>
    </w:p>
    <w:p w14:paraId="1BEE2D7D" w14:textId="77777777" w:rsidR="007803F0" w:rsidRDefault="00000000">
      <w:pPr>
        <w:ind w:left="132" w:right="410"/>
        <w:jc w:val="center"/>
        <w:rPr>
          <w:b/>
          <w:sz w:val="24"/>
        </w:rPr>
      </w:pPr>
      <w:r>
        <w:rPr>
          <w:b/>
          <w:sz w:val="24"/>
        </w:rPr>
        <w:t>для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учащихся</w:t>
      </w:r>
      <w:r>
        <w:rPr>
          <w:b/>
          <w:spacing w:val="-4"/>
          <w:sz w:val="24"/>
        </w:rPr>
        <w:t xml:space="preserve"> </w:t>
      </w:r>
      <w:proofErr w:type="gramStart"/>
      <w:r>
        <w:rPr>
          <w:b/>
          <w:sz w:val="24"/>
        </w:rPr>
        <w:t>5-9</w:t>
      </w:r>
      <w:proofErr w:type="gramEnd"/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классов</w:t>
      </w:r>
    </w:p>
    <w:p w14:paraId="1B53DA52" w14:textId="77777777" w:rsidR="007803F0" w:rsidRDefault="007803F0">
      <w:pPr>
        <w:pStyle w:val="a3"/>
        <w:rPr>
          <w:b/>
        </w:rPr>
      </w:pPr>
    </w:p>
    <w:p w14:paraId="7AEB4152" w14:textId="77777777" w:rsidR="007803F0" w:rsidRDefault="007803F0">
      <w:pPr>
        <w:pStyle w:val="a3"/>
        <w:rPr>
          <w:b/>
        </w:rPr>
      </w:pPr>
    </w:p>
    <w:p w14:paraId="2E35D635" w14:textId="77777777" w:rsidR="007803F0" w:rsidRDefault="007803F0">
      <w:pPr>
        <w:pStyle w:val="a3"/>
        <w:rPr>
          <w:b/>
        </w:rPr>
      </w:pPr>
    </w:p>
    <w:p w14:paraId="62678CFD" w14:textId="77777777" w:rsidR="007803F0" w:rsidRDefault="007803F0">
      <w:pPr>
        <w:pStyle w:val="a3"/>
        <w:rPr>
          <w:b/>
        </w:rPr>
      </w:pPr>
    </w:p>
    <w:p w14:paraId="3998A8AB" w14:textId="77777777" w:rsidR="007803F0" w:rsidRDefault="007803F0">
      <w:pPr>
        <w:pStyle w:val="a3"/>
        <w:rPr>
          <w:b/>
        </w:rPr>
      </w:pPr>
    </w:p>
    <w:p w14:paraId="308B6B09" w14:textId="77777777" w:rsidR="007803F0" w:rsidRDefault="007803F0">
      <w:pPr>
        <w:pStyle w:val="a3"/>
        <w:rPr>
          <w:b/>
        </w:rPr>
      </w:pPr>
    </w:p>
    <w:p w14:paraId="6F95F39C" w14:textId="77777777" w:rsidR="007803F0" w:rsidRDefault="007803F0">
      <w:pPr>
        <w:pStyle w:val="a3"/>
        <w:rPr>
          <w:b/>
        </w:rPr>
      </w:pPr>
    </w:p>
    <w:p w14:paraId="66AFA27A" w14:textId="77777777" w:rsidR="007803F0" w:rsidRDefault="007803F0">
      <w:pPr>
        <w:pStyle w:val="a3"/>
        <w:rPr>
          <w:b/>
        </w:rPr>
      </w:pPr>
    </w:p>
    <w:p w14:paraId="7AF9176E" w14:textId="77777777" w:rsidR="007803F0" w:rsidRDefault="007803F0">
      <w:pPr>
        <w:pStyle w:val="a3"/>
        <w:rPr>
          <w:b/>
        </w:rPr>
      </w:pPr>
    </w:p>
    <w:p w14:paraId="4104D37E" w14:textId="77777777" w:rsidR="007803F0" w:rsidRDefault="007803F0">
      <w:pPr>
        <w:pStyle w:val="a3"/>
        <w:rPr>
          <w:b/>
        </w:rPr>
      </w:pPr>
    </w:p>
    <w:p w14:paraId="71325E6A" w14:textId="77777777" w:rsidR="007803F0" w:rsidRDefault="007803F0">
      <w:pPr>
        <w:pStyle w:val="a3"/>
        <w:rPr>
          <w:b/>
        </w:rPr>
      </w:pPr>
    </w:p>
    <w:p w14:paraId="345CF9F3" w14:textId="77777777" w:rsidR="007803F0" w:rsidRDefault="007803F0">
      <w:pPr>
        <w:pStyle w:val="a3"/>
        <w:rPr>
          <w:b/>
        </w:rPr>
      </w:pPr>
    </w:p>
    <w:p w14:paraId="4F71ED7B" w14:textId="77777777" w:rsidR="00BB72AE" w:rsidRDefault="00BB72AE">
      <w:pPr>
        <w:pStyle w:val="a3"/>
        <w:rPr>
          <w:b/>
        </w:rPr>
      </w:pPr>
    </w:p>
    <w:p w14:paraId="6CD03E5D" w14:textId="77777777" w:rsidR="00BB72AE" w:rsidRDefault="00BB72AE">
      <w:pPr>
        <w:pStyle w:val="a3"/>
        <w:rPr>
          <w:b/>
        </w:rPr>
      </w:pPr>
    </w:p>
    <w:p w14:paraId="5E836D48" w14:textId="77777777" w:rsidR="00BB72AE" w:rsidRDefault="00BB72AE">
      <w:pPr>
        <w:pStyle w:val="a3"/>
        <w:rPr>
          <w:b/>
        </w:rPr>
      </w:pPr>
    </w:p>
    <w:p w14:paraId="07DDCF32" w14:textId="77777777" w:rsidR="00BB72AE" w:rsidRDefault="00BB72AE">
      <w:pPr>
        <w:pStyle w:val="a3"/>
        <w:rPr>
          <w:b/>
        </w:rPr>
      </w:pPr>
    </w:p>
    <w:p w14:paraId="51A76EA5" w14:textId="77777777" w:rsidR="00BB72AE" w:rsidRDefault="00BB72AE">
      <w:pPr>
        <w:pStyle w:val="a3"/>
        <w:rPr>
          <w:b/>
        </w:rPr>
      </w:pPr>
    </w:p>
    <w:p w14:paraId="5757036E" w14:textId="77777777" w:rsidR="00BB72AE" w:rsidRDefault="00BB72AE">
      <w:pPr>
        <w:pStyle w:val="a3"/>
        <w:rPr>
          <w:b/>
        </w:rPr>
      </w:pPr>
    </w:p>
    <w:p w14:paraId="5D94FF29" w14:textId="77777777" w:rsidR="00BB72AE" w:rsidRDefault="00BB72AE">
      <w:pPr>
        <w:pStyle w:val="a3"/>
        <w:rPr>
          <w:b/>
        </w:rPr>
      </w:pPr>
    </w:p>
    <w:p w14:paraId="7F166E8D" w14:textId="77777777" w:rsidR="00BB72AE" w:rsidRDefault="00BB72AE">
      <w:pPr>
        <w:pStyle w:val="a3"/>
        <w:rPr>
          <w:b/>
        </w:rPr>
      </w:pPr>
    </w:p>
    <w:p w14:paraId="6F5E57CF" w14:textId="77777777" w:rsidR="00BB72AE" w:rsidRDefault="00BB72AE">
      <w:pPr>
        <w:pStyle w:val="a3"/>
        <w:rPr>
          <w:b/>
        </w:rPr>
      </w:pPr>
    </w:p>
    <w:p w14:paraId="032840F7" w14:textId="77777777" w:rsidR="00BB72AE" w:rsidRDefault="00BB72AE">
      <w:pPr>
        <w:pStyle w:val="a3"/>
        <w:rPr>
          <w:b/>
        </w:rPr>
      </w:pPr>
    </w:p>
    <w:p w14:paraId="6DEDB96A" w14:textId="77777777" w:rsidR="007803F0" w:rsidRDefault="007803F0">
      <w:pPr>
        <w:pStyle w:val="a3"/>
        <w:rPr>
          <w:b/>
        </w:rPr>
      </w:pPr>
    </w:p>
    <w:p w14:paraId="53EF050D" w14:textId="77777777" w:rsidR="007803F0" w:rsidRDefault="007803F0">
      <w:pPr>
        <w:pStyle w:val="a3"/>
        <w:rPr>
          <w:b/>
        </w:rPr>
      </w:pPr>
    </w:p>
    <w:p w14:paraId="13A1B325" w14:textId="77777777" w:rsidR="007803F0" w:rsidRDefault="007803F0">
      <w:pPr>
        <w:pStyle w:val="a3"/>
        <w:rPr>
          <w:b/>
        </w:rPr>
      </w:pPr>
    </w:p>
    <w:p w14:paraId="3D6249BD" w14:textId="77777777" w:rsidR="007803F0" w:rsidRDefault="007803F0">
      <w:pPr>
        <w:pStyle w:val="a3"/>
        <w:rPr>
          <w:b/>
        </w:rPr>
      </w:pPr>
    </w:p>
    <w:p w14:paraId="7EB3B372" w14:textId="77777777" w:rsidR="007803F0" w:rsidRDefault="007803F0">
      <w:pPr>
        <w:pStyle w:val="a3"/>
        <w:rPr>
          <w:b/>
        </w:rPr>
      </w:pPr>
    </w:p>
    <w:p w14:paraId="4EF809CF" w14:textId="77777777" w:rsidR="007803F0" w:rsidRDefault="007803F0">
      <w:pPr>
        <w:pStyle w:val="a3"/>
        <w:rPr>
          <w:b/>
        </w:rPr>
      </w:pPr>
    </w:p>
    <w:p w14:paraId="1C9D2B89" w14:textId="77777777" w:rsidR="007803F0" w:rsidRDefault="007803F0">
      <w:pPr>
        <w:pStyle w:val="a3"/>
        <w:rPr>
          <w:b/>
        </w:rPr>
      </w:pPr>
    </w:p>
    <w:p w14:paraId="549BD85F" w14:textId="77777777" w:rsidR="007803F0" w:rsidRDefault="007803F0">
      <w:pPr>
        <w:pStyle w:val="a3"/>
        <w:spacing w:before="1"/>
        <w:rPr>
          <w:b/>
        </w:rPr>
      </w:pPr>
    </w:p>
    <w:p w14:paraId="1F741413" w14:textId="77777777" w:rsidR="007803F0" w:rsidRDefault="007803F0">
      <w:pPr>
        <w:jc w:val="center"/>
        <w:rPr>
          <w:b/>
          <w:sz w:val="24"/>
        </w:rPr>
        <w:sectPr w:rsidR="007803F0">
          <w:footerReference w:type="default" r:id="rId7"/>
          <w:type w:val="continuous"/>
          <w:pgSz w:w="11910" w:h="16840"/>
          <w:pgMar w:top="1320" w:right="992" w:bottom="1240" w:left="1275" w:header="0" w:footer="1058" w:gutter="0"/>
          <w:pgNumType w:start="1"/>
          <w:cols w:space="720"/>
        </w:sectPr>
      </w:pPr>
    </w:p>
    <w:p w14:paraId="4332E1C3" w14:textId="77777777" w:rsidR="007803F0" w:rsidRPr="00EE77C2" w:rsidRDefault="00000000" w:rsidP="00EE77C2">
      <w:pPr>
        <w:ind w:firstLine="720"/>
        <w:rPr>
          <w:b/>
          <w:sz w:val="24"/>
          <w:szCs w:val="24"/>
        </w:rPr>
      </w:pPr>
      <w:r w:rsidRPr="00EE77C2">
        <w:rPr>
          <w:b/>
          <w:sz w:val="24"/>
          <w:szCs w:val="24"/>
        </w:rPr>
        <w:lastRenderedPageBreak/>
        <w:t>Цели</w:t>
      </w:r>
      <w:r w:rsidRPr="00EE77C2">
        <w:rPr>
          <w:b/>
          <w:spacing w:val="-2"/>
          <w:sz w:val="24"/>
          <w:szCs w:val="24"/>
        </w:rPr>
        <w:t xml:space="preserve"> </w:t>
      </w:r>
      <w:r w:rsidRPr="00EE77C2">
        <w:rPr>
          <w:b/>
          <w:sz w:val="24"/>
          <w:szCs w:val="24"/>
        </w:rPr>
        <w:t>освоения</w:t>
      </w:r>
      <w:r w:rsidRPr="00EE77C2">
        <w:rPr>
          <w:b/>
          <w:spacing w:val="-1"/>
          <w:sz w:val="24"/>
          <w:szCs w:val="24"/>
        </w:rPr>
        <w:t xml:space="preserve"> </w:t>
      </w:r>
      <w:r w:rsidRPr="00EE77C2">
        <w:rPr>
          <w:b/>
          <w:spacing w:val="-2"/>
          <w:sz w:val="24"/>
          <w:szCs w:val="24"/>
        </w:rPr>
        <w:t>дисциплины</w:t>
      </w:r>
    </w:p>
    <w:p w14:paraId="120BCCE9" w14:textId="77777777" w:rsidR="007803F0" w:rsidRPr="00EE77C2" w:rsidRDefault="00000000" w:rsidP="00EE77C2">
      <w:pPr>
        <w:pStyle w:val="a3"/>
        <w:ind w:firstLine="720"/>
      </w:pPr>
      <w:r w:rsidRPr="00EE77C2">
        <w:rPr>
          <w:b/>
          <w:i/>
        </w:rPr>
        <w:t xml:space="preserve">Цель курса: </w:t>
      </w:r>
      <w:r w:rsidRPr="00EE77C2">
        <w:t xml:space="preserve">познакомить учеников с широким кругом произведений русских композиторов, написанных специально для детей или адаптированных к детской </w:t>
      </w:r>
      <w:proofErr w:type="gramStart"/>
      <w:r w:rsidRPr="00EE77C2">
        <w:t>ауди-тории</w:t>
      </w:r>
      <w:proofErr w:type="gramEnd"/>
      <w:r w:rsidRPr="00EE77C2">
        <w:t xml:space="preserve"> в историческом ракурсе.</w:t>
      </w:r>
    </w:p>
    <w:p w14:paraId="69C0BCAA" w14:textId="77777777" w:rsidR="007803F0" w:rsidRPr="00EE77C2" w:rsidRDefault="007803F0" w:rsidP="00EE77C2">
      <w:pPr>
        <w:pStyle w:val="a3"/>
        <w:ind w:firstLine="720"/>
      </w:pPr>
    </w:p>
    <w:p w14:paraId="2212C48A" w14:textId="77777777" w:rsidR="007803F0" w:rsidRPr="00EE77C2" w:rsidRDefault="00000000" w:rsidP="00EE77C2">
      <w:pPr>
        <w:pStyle w:val="1"/>
        <w:ind w:left="0" w:firstLine="720"/>
      </w:pPr>
      <w:r w:rsidRPr="00EE77C2">
        <w:t>Компетенции</w:t>
      </w:r>
      <w:r w:rsidRPr="00EE77C2">
        <w:rPr>
          <w:spacing w:val="-7"/>
        </w:rPr>
        <w:t xml:space="preserve"> </w:t>
      </w:r>
      <w:r w:rsidRPr="00EE77C2">
        <w:t>обучающегося,</w:t>
      </w:r>
      <w:r w:rsidRPr="00EE77C2">
        <w:rPr>
          <w:spacing w:val="-3"/>
        </w:rPr>
        <w:t xml:space="preserve"> </w:t>
      </w:r>
      <w:r w:rsidRPr="00EE77C2">
        <w:t>формируемые</w:t>
      </w:r>
      <w:r w:rsidRPr="00EE77C2">
        <w:rPr>
          <w:spacing w:val="-4"/>
        </w:rPr>
        <w:t xml:space="preserve"> </w:t>
      </w:r>
      <w:r w:rsidRPr="00EE77C2">
        <w:t>в результате</w:t>
      </w:r>
      <w:r w:rsidRPr="00EE77C2">
        <w:rPr>
          <w:spacing w:val="-5"/>
        </w:rPr>
        <w:t xml:space="preserve"> </w:t>
      </w:r>
      <w:r w:rsidRPr="00EE77C2">
        <w:t>освоения</w:t>
      </w:r>
      <w:r w:rsidRPr="00EE77C2">
        <w:rPr>
          <w:spacing w:val="-4"/>
        </w:rPr>
        <w:t xml:space="preserve"> </w:t>
      </w:r>
      <w:r w:rsidRPr="00EE77C2">
        <w:rPr>
          <w:spacing w:val="-2"/>
        </w:rPr>
        <w:t>дисциплины:</w:t>
      </w:r>
    </w:p>
    <w:p w14:paraId="450AA27F" w14:textId="77777777" w:rsidR="007803F0" w:rsidRPr="00EE77C2" w:rsidRDefault="00000000" w:rsidP="00EE77C2">
      <w:pPr>
        <w:pStyle w:val="a4"/>
        <w:numPr>
          <w:ilvl w:val="0"/>
          <w:numId w:val="16"/>
        </w:numPr>
        <w:tabs>
          <w:tab w:val="left" w:pos="850"/>
        </w:tabs>
        <w:ind w:left="0" w:firstLine="720"/>
        <w:rPr>
          <w:sz w:val="24"/>
          <w:szCs w:val="24"/>
        </w:rPr>
      </w:pPr>
      <w:r w:rsidRPr="00EE77C2">
        <w:rPr>
          <w:sz w:val="24"/>
          <w:szCs w:val="24"/>
        </w:rPr>
        <w:t>осознавать</w:t>
      </w:r>
      <w:r w:rsidRPr="00EE77C2">
        <w:rPr>
          <w:spacing w:val="-6"/>
          <w:sz w:val="24"/>
          <w:szCs w:val="24"/>
        </w:rPr>
        <w:t xml:space="preserve"> </w:t>
      </w:r>
      <w:r w:rsidRPr="00EE77C2">
        <w:rPr>
          <w:sz w:val="24"/>
          <w:szCs w:val="24"/>
        </w:rPr>
        <w:t>социальную</w:t>
      </w:r>
      <w:r w:rsidRPr="00EE77C2">
        <w:rPr>
          <w:spacing w:val="-6"/>
          <w:sz w:val="24"/>
          <w:szCs w:val="24"/>
        </w:rPr>
        <w:t xml:space="preserve"> </w:t>
      </w:r>
      <w:r w:rsidRPr="00EE77C2">
        <w:rPr>
          <w:sz w:val="24"/>
          <w:szCs w:val="24"/>
        </w:rPr>
        <w:t>значимость</w:t>
      </w:r>
      <w:r w:rsidRPr="00EE77C2">
        <w:rPr>
          <w:spacing w:val="-2"/>
          <w:sz w:val="24"/>
          <w:szCs w:val="24"/>
        </w:rPr>
        <w:t xml:space="preserve"> музыки;</w:t>
      </w:r>
    </w:p>
    <w:p w14:paraId="4408BD1A" w14:textId="77777777" w:rsidR="007803F0" w:rsidRPr="00EE77C2" w:rsidRDefault="00000000" w:rsidP="00EE77C2">
      <w:pPr>
        <w:pStyle w:val="a4"/>
        <w:numPr>
          <w:ilvl w:val="0"/>
          <w:numId w:val="16"/>
        </w:numPr>
        <w:tabs>
          <w:tab w:val="left" w:pos="850"/>
          <w:tab w:val="left" w:pos="863"/>
        </w:tabs>
        <w:ind w:left="0" w:firstLine="720"/>
        <w:rPr>
          <w:sz w:val="24"/>
          <w:szCs w:val="24"/>
        </w:rPr>
      </w:pPr>
      <w:r w:rsidRPr="00EE77C2">
        <w:rPr>
          <w:sz w:val="24"/>
          <w:szCs w:val="24"/>
        </w:rPr>
        <w:t>способностью</w:t>
      </w:r>
      <w:r w:rsidRPr="00EE77C2">
        <w:rPr>
          <w:spacing w:val="-5"/>
          <w:sz w:val="24"/>
          <w:szCs w:val="24"/>
        </w:rPr>
        <w:t xml:space="preserve"> </w:t>
      </w:r>
      <w:r w:rsidRPr="00EE77C2">
        <w:rPr>
          <w:sz w:val="24"/>
          <w:szCs w:val="24"/>
        </w:rPr>
        <w:t>использовать</w:t>
      </w:r>
      <w:r w:rsidRPr="00EE77C2">
        <w:rPr>
          <w:spacing w:val="-4"/>
          <w:sz w:val="24"/>
          <w:szCs w:val="24"/>
        </w:rPr>
        <w:t xml:space="preserve"> </w:t>
      </w:r>
      <w:r w:rsidRPr="00EE77C2">
        <w:rPr>
          <w:sz w:val="24"/>
          <w:szCs w:val="24"/>
        </w:rPr>
        <w:t>систематизированные</w:t>
      </w:r>
      <w:r w:rsidRPr="00EE77C2">
        <w:rPr>
          <w:spacing w:val="-7"/>
          <w:sz w:val="24"/>
          <w:szCs w:val="24"/>
        </w:rPr>
        <w:t xml:space="preserve"> </w:t>
      </w:r>
      <w:r w:rsidRPr="00EE77C2">
        <w:rPr>
          <w:sz w:val="24"/>
          <w:szCs w:val="24"/>
        </w:rPr>
        <w:t>теоретические</w:t>
      </w:r>
      <w:r w:rsidRPr="00EE77C2">
        <w:rPr>
          <w:spacing w:val="-6"/>
          <w:sz w:val="24"/>
          <w:szCs w:val="24"/>
        </w:rPr>
        <w:t xml:space="preserve"> </w:t>
      </w:r>
      <w:r w:rsidRPr="00EE77C2">
        <w:rPr>
          <w:sz w:val="24"/>
          <w:szCs w:val="24"/>
        </w:rPr>
        <w:t>и</w:t>
      </w:r>
      <w:r w:rsidRPr="00EE77C2">
        <w:rPr>
          <w:spacing w:val="-5"/>
          <w:sz w:val="24"/>
          <w:szCs w:val="24"/>
        </w:rPr>
        <w:t xml:space="preserve"> </w:t>
      </w:r>
      <w:r w:rsidRPr="00EE77C2">
        <w:rPr>
          <w:sz w:val="24"/>
          <w:szCs w:val="24"/>
        </w:rPr>
        <w:t xml:space="preserve">практические знания гуманитарных, социальных и экономических наук при решении </w:t>
      </w:r>
      <w:proofErr w:type="spellStart"/>
      <w:r w:rsidRPr="00EE77C2">
        <w:rPr>
          <w:sz w:val="24"/>
          <w:szCs w:val="24"/>
        </w:rPr>
        <w:t>социаль-ных</w:t>
      </w:r>
      <w:proofErr w:type="spellEnd"/>
      <w:r w:rsidRPr="00EE77C2">
        <w:rPr>
          <w:sz w:val="24"/>
          <w:szCs w:val="24"/>
        </w:rPr>
        <w:t xml:space="preserve"> и профессиональных задач;</w:t>
      </w:r>
    </w:p>
    <w:p w14:paraId="1E4B558E" w14:textId="77777777" w:rsidR="007803F0" w:rsidRPr="00EE77C2" w:rsidRDefault="00000000" w:rsidP="00EE77C2">
      <w:pPr>
        <w:pStyle w:val="a4"/>
        <w:numPr>
          <w:ilvl w:val="0"/>
          <w:numId w:val="16"/>
        </w:numPr>
        <w:tabs>
          <w:tab w:val="left" w:pos="850"/>
          <w:tab w:val="left" w:pos="863"/>
        </w:tabs>
        <w:ind w:left="0" w:firstLine="720"/>
        <w:rPr>
          <w:sz w:val="24"/>
          <w:szCs w:val="24"/>
        </w:rPr>
      </w:pPr>
      <w:r w:rsidRPr="00EE77C2">
        <w:rPr>
          <w:sz w:val="24"/>
          <w:szCs w:val="24"/>
        </w:rPr>
        <w:t>выявлять и использовать возможности культурной образовательной среды для организации культурно-просветительской деятельности.</w:t>
      </w:r>
    </w:p>
    <w:p w14:paraId="4B1DEA86" w14:textId="77777777" w:rsidR="007803F0" w:rsidRPr="00EE77C2" w:rsidRDefault="007803F0" w:rsidP="00EE77C2">
      <w:pPr>
        <w:pStyle w:val="a3"/>
        <w:ind w:firstLine="720"/>
      </w:pPr>
    </w:p>
    <w:p w14:paraId="55BAEA86" w14:textId="77777777" w:rsidR="007803F0" w:rsidRPr="00EE77C2" w:rsidRDefault="00000000" w:rsidP="00EE77C2">
      <w:pPr>
        <w:pStyle w:val="1"/>
        <w:ind w:left="0" w:firstLine="720"/>
      </w:pPr>
      <w:r w:rsidRPr="00EE77C2">
        <w:t>В</w:t>
      </w:r>
      <w:r w:rsidRPr="00EE77C2">
        <w:rPr>
          <w:spacing w:val="-6"/>
        </w:rPr>
        <w:t xml:space="preserve"> </w:t>
      </w:r>
      <w:r w:rsidRPr="00EE77C2">
        <w:t>результате</w:t>
      </w:r>
      <w:r w:rsidRPr="00EE77C2">
        <w:rPr>
          <w:spacing w:val="-5"/>
        </w:rPr>
        <w:t xml:space="preserve"> </w:t>
      </w:r>
      <w:r w:rsidRPr="00EE77C2">
        <w:t>освоения</w:t>
      </w:r>
      <w:r w:rsidRPr="00EE77C2">
        <w:rPr>
          <w:spacing w:val="-3"/>
        </w:rPr>
        <w:t xml:space="preserve"> </w:t>
      </w:r>
      <w:r w:rsidRPr="00EE77C2">
        <w:t>дисциплины</w:t>
      </w:r>
      <w:r w:rsidRPr="00EE77C2">
        <w:rPr>
          <w:spacing w:val="-4"/>
        </w:rPr>
        <w:t xml:space="preserve"> </w:t>
      </w:r>
      <w:r w:rsidRPr="00EE77C2">
        <w:t>обучающийся</w:t>
      </w:r>
      <w:r w:rsidRPr="00EE77C2">
        <w:rPr>
          <w:spacing w:val="-3"/>
        </w:rPr>
        <w:t xml:space="preserve"> </w:t>
      </w:r>
      <w:r w:rsidRPr="00EE77C2">
        <w:rPr>
          <w:spacing w:val="-2"/>
        </w:rPr>
        <w:t>должен:</w:t>
      </w:r>
    </w:p>
    <w:p w14:paraId="7EC3FA55" w14:textId="77777777" w:rsidR="007803F0" w:rsidRPr="00EE77C2" w:rsidRDefault="00000000" w:rsidP="00EE77C2">
      <w:pPr>
        <w:pStyle w:val="a4"/>
        <w:numPr>
          <w:ilvl w:val="0"/>
          <w:numId w:val="15"/>
        </w:numPr>
        <w:tabs>
          <w:tab w:val="left" w:pos="402"/>
        </w:tabs>
        <w:ind w:left="0" w:firstLine="720"/>
        <w:rPr>
          <w:b/>
          <w:sz w:val="24"/>
          <w:szCs w:val="24"/>
        </w:rPr>
      </w:pPr>
      <w:r w:rsidRPr="00EE77C2">
        <w:rPr>
          <w:b/>
          <w:spacing w:val="-2"/>
          <w:sz w:val="24"/>
          <w:szCs w:val="24"/>
        </w:rPr>
        <w:t>Знать:</w:t>
      </w:r>
    </w:p>
    <w:p w14:paraId="3F677F0C" w14:textId="77777777" w:rsidR="007803F0" w:rsidRPr="00EE77C2" w:rsidRDefault="00000000" w:rsidP="00EE77C2">
      <w:pPr>
        <w:pStyle w:val="a4"/>
        <w:numPr>
          <w:ilvl w:val="1"/>
          <w:numId w:val="15"/>
        </w:numPr>
        <w:tabs>
          <w:tab w:val="left" w:pos="503"/>
        </w:tabs>
        <w:ind w:left="0" w:firstLine="720"/>
        <w:rPr>
          <w:sz w:val="24"/>
          <w:szCs w:val="24"/>
        </w:rPr>
      </w:pPr>
      <w:r w:rsidRPr="00EE77C2">
        <w:rPr>
          <w:sz w:val="24"/>
          <w:szCs w:val="24"/>
        </w:rPr>
        <w:t>творчество</w:t>
      </w:r>
      <w:r w:rsidRPr="00EE77C2">
        <w:rPr>
          <w:spacing w:val="-4"/>
          <w:sz w:val="24"/>
          <w:szCs w:val="24"/>
        </w:rPr>
        <w:t xml:space="preserve"> </w:t>
      </w:r>
      <w:r w:rsidRPr="00EE77C2">
        <w:rPr>
          <w:sz w:val="24"/>
          <w:szCs w:val="24"/>
        </w:rPr>
        <w:t>композиторов</w:t>
      </w:r>
      <w:r w:rsidRPr="00EE77C2">
        <w:rPr>
          <w:spacing w:val="-2"/>
          <w:sz w:val="24"/>
          <w:szCs w:val="24"/>
        </w:rPr>
        <w:t xml:space="preserve"> </w:t>
      </w:r>
      <w:proofErr w:type="gramStart"/>
      <w:r w:rsidRPr="00EE77C2">
        <w:rPr>
          <w:sz w:val="24"/>
          <w:szCs w:val="24"/>
        </w:rPr>
        <w:t>XIX-XX</w:t>
      </w:r>
      <w:proofErr w:type="gramEnd"/>
      <w:r w:rsidRPr="00EE77C2">
        <w:rPr>
          <w:spacing w:val="-2"/>
          <w:sz w:val="24"/>
          <w:szCs w:val="24"/>
        </w:rPr>
        <w:t xml:space="preserve"> </w:t>
      </w:r>
      <w:r w:rsidRPr="00EE77C2">
        <w:rPr>
          <w:sz w:val="24"/>
          <w:szCs w:val="24"/>
        </w:rPr>
        <w:t>и</w:t>
      </w:r>
      <w:r w:rsidRPr="00EE77C2">
        <w:rPr>
          <w:spacing w:val="-2"/>
          <w:sz w:val="24"/>
          <w:szCs w:val="24"/>
        </w:rPr>
        <w:t xml:space="preserve"> </w:t>
      </w:r>
      <w:r w:rsidRPr="00EE77C2">
        <w:rPr>
          <w:sz w:val="24"/>
          <w:szCs w:val="24"/>
        </w:rPr>
        <w:t>начала</w:t>
      </w:r>
      <w:r w:rsidRPr="00EE77C2">
        <w:rPr>
          <w:spacing w:val="-2"/>
          <w:sz w:val="24"/>
          <w:szCs w:val="24"/>
        </w:rPr>
        <w:t xml:space="preserve"> </w:t>
      </w:r>
      <w:r w:rsidRPr="00EE77C2">
        <w:rPr>
          <w:sz w:val="24"/>
          <w:szCs w:val="24"/>
        </w:rPr>
        <w:t>XXI</w:t>
      </w:r>
      <w:r w:rsidRPr="00EE77C2">
        <w:rPr>
          <w:spacing w:val="-5"/>
          <w:sz w:val="24"/>
          <w:szCs w:val="24"/>
        </w:rPr>
        <w:t xml:space="preserve"> </w:t>
      </w:r>
      <w:r w:rsidRPr="00EE77C2">
        <w:rPr>
          <w:sz w:val="24"/>
          <w:szCs w:val="24"/>
        </w:rPr>
        <w:t>вв.</w:t>
      </w:r>
      <w:r w:rsidRPr="00EE77C2">
        <w:rPr>
          <w:spacing w:val="-2"/>
          <w:sz w:val="24"/>
          <w:szCs w:val="24"/>
        </w:rPr>
        <w:t xml:space="preserve"> </w:t>
      </w:r>
      <w:r w:rsidRPr="00EE77C2">
        <w:rPr>
          <w:sz w:val="24"/>
          <w:szCs w:val="24"/>
        </w:rPr>
        <w:t>в</w:t>
      </w:r>
      <w:r w:rsidRPr="00EE77C2">
        <w:rPr>
          <w:spacing w:val="-2"/>
          <w:sz w:val="24"/>
          <w:szCs w:val="24"/>
        </w:rPr>
        <w:t xml:space="preserve"> </w:t>
      </w:r>
      <w:r w:rsidRPr="00EE77C2">
        <w:rPr>
          <w:sz w:val="24"/>
          <w:szCs w:val="24"/>
        </w:rPr>
        <w:t>контексте</w:t>
      </w:r>
      <w:r w:rsidRPr="00EE77C2">
        <w:rPr>
          <w:spacing w:val="-2"/>
          <w:sz w:val="24"/>
          <w:szCs w:val="24"/>
        </w:rPr>
        <w:t xml:space="preserve"> </w:t>
      </w:r>
      <w:r w:rsidRPr="00EE77C2">
        <w:rPr>
          <w:sz w:val="24"/>
          <w:szCs w:val="24"/>
        </w:rPr>
        <w:t>детской</w:t>
      </w:r>
      <w:r w:rsidRPr="00EE77C2">
        <w:rPr>
          <w:spacing w:val="-1"/>
          <w:sz w:val="24"/>
          <w:szCs w:val="24"/>
        </w:rPr>
        <w:t xml:space="preserve"> </w:t>
      </w:r>
      <w:r w:rsidRPr="00EE77C2">
        <w:rPr>
          <w:spacing w:val="-2"/>
          <w:sz w:val="24"/>
          <w:szCs w:val="24"/>
        </w:rPr>
        <w:t>музыки;</w:t>
      </w:r>
    </w:p>
    <w:p w14:paraId="0081C60E" w14:textId="77777777" w:rsidR="007803F0" w:rsidRPr="00EE77C2" w:rsidRDefault="00000000" w:rsidP="00EE77C2">
      <w:pPr>
        <w:pStyle w:val="a4"/>
        <w:numPr>
          <w:ilvl w:val="1"/>
          <w:numId w:val="15"/>
        </w:numPr>
        <w:tabs>
          <w:tab w:val="left" w:pos="503"/>
        </w:tabs>
        <w:ind w:left="0" w:firstLine="720"/>
        <w:rPr>
          <w:sz w:val="24"/>
          <w:szCs w:val="24"/>
        </w:rPr>
      </w:pPr>
      <w:r w:rsidRPr="00EE77C2">
        <w:rPr>
          <w:sz w:val="24"/>
          <w:szCs w:val="24"/>
        </w:rPr>
        <w:t>основную</w:t>
      </w:r>
      <w:r w:rsidRPr="00EE77C2">
        <w:rPr>
          <w:spacing w:val="-6"/>
          <w:sz w:val="24"/>
          <w:szCs w:val="24"/>
        </w:rPr>
        <w:t xml:space="preserve"> </w:t>
      </w:r>
      <w:r w:rsidRPr="00EE77C2">
        <w:rPr>
          <w:sz w:val="24"/>
          <w:szCs w:val="24"/>
        </w:rPr>
        <w:t>и</w:t>
      </w:r>
      <w:r w:rsidRPr="00EE77C2">
        <w:rPr>
          <w:spacing w:val="-4"/>
          <w:sz w:val="24"/>
          <w:szCs w:val="24"/>
        </w:rPr>
        <w:t xml:space="preserve"> </w:t>
      </w:r>
      <w:r w:rsidRPr="00EE77C2">
        <w:rPr>
          <w:sz w:val="24"/>
          <w:szCs w:val="24"/>
        </w:rPr>
        <w:t>дополнительную</w:t>
      </w:r>
      <w:r w:rsidRPr="00EE77C2">
        <w:rPr>
          <w:spacing w:val="-4"/>
          <w:sz w:val="24"/>
          <w:szCs w:val="24"/>
        </w:rPr>
        <w:t xml:space="preserve"> </w:t>
      </w:r>
      <w:r w:rsidRPr="00EE77C2">
        <w:rPr>
          <w:sz w:val="24"/>
          <w:szCs w:val="24"/>
        </w:rPr>
        <w:t>литературу</w:t>
      </w:r>
      <w:r w:rsidRPr="00EE77C2">
        <w:rPr>
          <w:spacing w:val="-9"/>
          <w:sz w:val="24"/>
          <w:szCs w:val="24"/>
        </w:rPr>
        <w:t xml:space="preserve"> </w:t>
      </w:r>
      <w:r w:rsidRPr="00EE77C2">
        <w:rPr>
          <w:sz w:val="24"/>
          <w:szCs w:val="24"/>
        </w:rPr>
        <w:t>по</w:t>
      </w:r>
      <w:r w:rsidRPr="00EE77C2">
        <w:rPr>
          <w:spacing w:val="-4"/>
          <w:sz w:val="24"/>
          <w:szCs w:val="24"/>
        </w:rPr>
        <w:t xml:space="preserve"> </w:t>
      </w:r>
      <w:r w:rsidRPr="00EE77C2">
        <w:rPr>
          <w:sz w:val="24"/>
          <w:szCs w:val="24"/>
        </w:rPr>
        <w:t>содержанию</w:t>
      </w:r>
      <w:r w:rsidRPr="00EE77C2">
        <w:rPr>
          <w:spacing w:val="-3"/>
          <w:sz w:val="24"/>
          <w:szCs w:val="24"/>
        </w:rPr>
        <w:t xml:space="preserve"> </w:t>
      </w:r>
      <w:r w:rsidRPr="00EE77C2">
        <w:rPr>
          <w:spacing w:val="-2"/>
          <w:sz w:val="24"/>
          <w:szCs w:val="24"/>
        </w:rPr>
        <w:t>курса.</w:t>
      </w:r>
    </w:p>
    <w:p w14:paraId="0D97C0A2" w14:textId="77777777" w:rsidR="007803F0" w:rsidRPr="00EE77C2" w:rsidRDefault="00000000" w:rsidP="00EE77C2">
      <w:pPr>
        <w:pStyle w:val="1"/>
        <w:numPr>
          <w:ilvl w:val="0"/>
          <w:numId w:val="15"/>
        </w:numPr>
        <w:tabs>
          <w:tab w:val="left" w:pos="402"/>
        </w:tabs>
        <w:ind w:left="0" w:firstLine="720"/>
        <w:rPr>
          <w:b w:val="0"/>
        </w:rPr>
      </w:pPr>
      <w:r w:rsidRPr="00EE77C2">
        <w:rPr>
          <w:spacing w:val="-2"/>
        </w:rPr>
        <w:t>Уметь</w:t>
      </w:r>
      <w:r w:rsidRPr="00EE77C2">
        <w:rPr>
          <w:b w:val="0"/>
          <w:spacing w:val="-2"/>
        </w:rPr>
        <w:t>:</w:t>
      </w:r>
    </w:p>
    <w:p w14:paraId="11C5CD83" w14:textId="77777777" w:rsidR="007803F0" w:rsidRPr="00EE77C2" w:rsidRDefault="00000000" w:rsidP="00EE77C2">
      <w:pPr>
        <w:pStyle w:val="a4"/>
        <w:numPr>
          <w:ilvl w:val="1"/>
          <w:numId w:val="15"/>
        </w:numPr>
        <w:tabs>
          <w:tab w:val="left" w:pos="503"/>
        </w:tabs>
        <w:ind w:left="0" w:firstLine="720"/>
        <w:rPr>
          <w:sz w:val="24"/>
          <w:szCs w:val="24"/>
        </w:rPr>
      </w:pPr>
      <w:r w:rsidRPr="00EE77C2">
        <w:rPr>
          <w:sz w:val="24"/>
          <w:szCs w:val="24"/>
        </w:rPr>
        <w:t>провести</w:t>
      </w:r>
      <w:r w:rsidRPr="00EE77C2">
        <w:rPr>
          <w:spacing w:val="40"/>
          <w:sz w:val="24"/>
          <w:szCs w:val="24"/>
        </w:rPr>
        <w:t xml:space="preserve"> </w:t>
      </w:r>
      <w:r w:rsidRPr="00EE77C2">
        <w:rPr>
          <w:sz w:val="24"/>
          <w:szCs w:val="24"/>
        </w:rPr>
        <w:t>анализ</w:t>
      </w:r>
      <w:r w:rsidRPr="00EE77C2">
        <w:rPr>
          <w:spacing w:val="38"/>
          <w:sz w:val="24"/>
          <w:szCs w:val="24"/>
        </w:rPr>
        <w:t xml:space="preserve"> </w:t>
      </w:r>
      <w:r w:rsidRPr="00EE77C2">
        <w:rPr>
          <w:sz w:val="24"/>
          <w:szCs w:val="24"/>
        </w:rPr>
        <w:t>мелодии,</w:t>
      </w:r>
      <w:r w:rsidRPr="00EE77C2">
        <w:rPr>
          <w:spacing w:val="37"/>
          <w:sz w:val="24"/>
          <w:szCs w:val="24"/>
        </w:rPr>
        <w:t xml:space="preserve"> </w:t>
      </w:r>
      <w:r w:rsidRPr="00EE77C2">
        <w:rPr>
          <w:sz w:val="24"/>
          <w:szCs w:val="24"/>
        </w:rPr>
        <w:t>фактуры,</w:t>
      </w:r>
      <w:r w:rsidRPr="00EE77C2">
        <w:rPr>
          <w:spacing w:val="39"/>
          <w:sz w:val="24"/>
          <w:szCs w:val="24"/>
        </w:rPr>
        <w:t xml:space="preserve"> </w:t>
      </w:r>
      <w:r w:rsidRPr="00EE77C2">
        <w:rPr>
          <w:sz w:val="24"/>
          <w:szCs w:val="24"/>
        </w:rPr>
        <w:t>формы,</w:t>
      </w:r>
      <w:r w:rsidRPr="00EE77C2">
        <w:rPr>
          <w:spacing w:val="40"/>
          <w:sz w:val="24"/>
          <w:szCs w:val="24"/>
        </w:rPr>
        <w:t xml:space="preserve"> </w:t>
      </w:r>
      <w:r w:rsidRPr="00EE77C2">
        <w:rPr>
          <w:sz w:val="24"/>
          <w:szCs w:val="24"/>
        </w:rPr>
        <w:t>жанра,</w:t>
      </w:r>
      <w:r w:rsidRPr="00EE77C2">
        <w:rPr>
          <w:spacing w:val="39"/>
          <w:sz w:val="24"/>
          <w:szCs w:val="24"/>
        </w:rPr>
        <w:t xml:space="preserve"> </w:t>
      </w:r>
      <w:r w:rsidRPr="00EE77C2">
        <w:rPr>
          <w:sz w:val="24"/>
          <w:szCs w:val="24"/>
        </w:rPr>
        <w:t>средств</w:t>
      </w:r>
      <w:r w:rsidRPr="00EE77C2">
        <w:rPr>
          <w:spacing w:val="39"/>
          <w:sz w:val="24"/>
          <w:szCs w:val="24"/>
        </w:rPr>
        <w:t xml:space="preserve"> </w:t>
      </w:r>
      <w:r w:rsidRPr="00EE77C2">
        <w:rPr>
          <w:sz w:val="24"/>
          <w:szCs w:val="24"/>
        </w:rPr>
        <w:t>музыкальной</w:t>
      </w:r>
      <w:r w:rsidRPr="00EE77C2">
        <w:rPr>
          <w:spacing w:val="38"/>
          <w:sz w:val="24"/>
          <w:szCs w:val="24"/>
        </w:rPr>
        <w:t xml:space="preserve"> </w:t>
      </w:r>
      <w:proofErr w:type="gramStart"/>
      <w:r w:rsidRPr="00EE77C2">
        <w:rPr>
          <w:sz w:val="24"/>
          <w:szCs w:val="24"/>
        </w:rPr>
        <w:t>вырази-тельности</w:t>
      </w:r>
      <w:proofErr w:type="gramEnd"/>
      <w:r w:rsidRPr="00EE77C2">
        <w:rPr>
          <w:spacing w:val="40"/>
          <w:sz w:val="24"/>
          <w:szCs w:val="24"/>
        </w:rPr>
        <w:t xml:space="preserve"> </w:t>
      </w:r>
      <w:r w:rsidRPr="00EE77C2">
        <w:rPr>
          <w:sz w:val="24"/>
          <w:szCs w:val="24"/>
        </w:rPr>
        <w:t>музыкального произведения;</w:t>
      </w:r>
    </w:p>
    <w:p w14:paraId="6C69E494" w14:textId="77777777" w:rsidR="007803F0" w:rsidRPr="00EE77C2" w:rsidRDefault="00000000" w:rsidP="00EE77C2">
      <w:pPr>
        <w:pStyle w:val="a4"/>
        <w:numPr>
          <w:ilvl w:val="1"/>
          <w:numId w:val="15"/>
        </w:numPr>
        <w:tabs>
          <w:tab w:val="left" w:pos="503"/>
        </w:tabs>
        <w:ind w:left="0" w:firstLine="720"/>
        <w:rPr>
          <w:sz w:val="24"/>
          <w:szCs w:val="24"/>
        </w:rPr>
      </w:pPr>
      <w:r w:rsidRPr="00EE77C2">
        <w:rPr>
          <w:sz w:val="24"/>
          <w:szCs w:val="24"/>
        </w:rPr>
        <w:t>составлять</w:t>
      </w:r>
      <w:r w:rsidRPr="00EE77C2">
        <w:rPr>
          <w:spacing w:val="-5"/>
          <w:sz w:val="24"/>
          <w:szCs w:val="24"/>
        </w:rPr>
        <w:t xml:space="preserve"> </w:t>
      </w:r>
      <w:r w:rsidRPr="00EE77C2">
        <w:rPr>
          <w:sz w:val="24"/>
          <w:szCs w:val="24"/>
        </w:rPr>
        <w:t>планы-конспекты</w:t>
      </w:r>
      <w:r w:rsidRPr="00EE77C2">
        <w:rPr>
          <w:spacing w:val="-3"/>
          <w:sz w:val="24"/>
          <w:szCs w:val="24"/>
        </w:rPr>
        <w:t xml:space="preserve"> </w:t>
      </w:r>
      <w:r w:rsidRPr="00EE77C2">
        <w:rPr>
          <w:sz w:val="24"/>
          <w:szCs w:val="24"/>
        </w:rPr>
        <w:t>уроков,</w:t>
      </w:r>
      <w:r w:rsidRPr="00EE77C2">
        <w:rPr>
          <w:spacing w:val="-5"/>
          <w:sz w:val="24"/>
          <w:szCs w:val="24"/>
        </w:rPr>
        <w:t xml:space="preserve"> </w:t>
      </w:r>
      <w:r w:rsidRPr="00EE77C2">
        <w:rPr>
          <w:sz w:val="24"/>
          <w:szCs w:val="24"/>
        </w:rPr>
        <w:t>бесед,</w:t>
      </w:r>
      <w:r w:rsidRPr="00EE77C2">
        <w:rPr>
          <w:spacing w:val="-4"/>
          <w:sz w:val="24"/>
          <w:szCs w:val="24"/>
        </w:rPr>
        <w:t xml:space="preserve"> </w:t>
      </w:r>
      <w:r w:rsidRPr="00EE77C2">
        <w:rPr>
          <w:spacing w:val="-2"/>
          <w:sz w:val="24"/>
          <w:szCs w:val="24"/>
        </w:rPr>
        <w:t>лекций;</w:t>
      </w:r>
    </w:p>
    <w:p w14:paraId="3572FCFC" w14:textId="77777777" w:rsidR="007803F0" w:rsidRPr="00EE77C2" w:rsidRDefault="00000000" w:rsidP="00EE77C2">
      <w:pPr>
        <w:pStyle w:val="a4"/>
        <w:numPr>
          <w:ilvl w:val="1"/>
          <w:numId w:val="15"/>
        </w:numPr>
        <w:tabs>
          <w:tab w:val="left" w:pos="503"/>
        </w:tabs>
        <w:ind w:left="0" w:firstLine="720"/>
        <w:rPr>
          <w:sz w:val="24"/>
          <w:szCs w:val="24"/>
        </w:rPr>
      </w:pPr>
      <w:r w:rsidRPr="00EE77C2">
        <w:rPr>
          <w:sz w:val="24"/>
          <w:szCs w:val="24"/>
        </w:rPr>
        <w:t>подбирать к музыкальным сочинениям художественные аналогии из произведений литературы и живописи;</w:t>
      </w:r>
    </w:p>
    <w:p w14:paraId="1760317B" w14:textId="77777777" w:rsidR="007803F0" w:rsidRPr="00EE77C2" w:rsidRDefault="007803F0" w:rsidP="00EE77C2">
      <w:pPr>
        <w:pStyle w:val="a3"/>
        <w:ind w:firstLine="720"/>
      </w:pPr>
    </w:p>
    <w:p w14:paraId="6056FEAB" w14:textId="77777777" w:rsidR="007803F0" w:rsidRPr="00EE77C2" w:rsidRDefault="00000000" w:rsidP="00EE77C2">
      <w:pPr>
        <w:pStyle w:val="1"/>
        <w:numPr>
          <w:ilvl w:val="0"/>
          <w:numId w:val="15"/>
        </w:numPr>
        <w:tabs>
          <w:tab w:val="left" w:pos="402"/>
        </w:tabs>
        <w:ind w:left="0" w:firstLine="720"/>
      </w:pPr>
      <w:r w:rsidRPr="00EE77C2">
        <w:rPr>
          <w:spacing w:val="-2"/>
        </w:rPr>
        <w:t>Владеть:</w:t>
      </w:r>
    </w:p>
    <w:p w14:paraId="0474CECD" w14:textId="77777777" w:rsidR="007803F0" w:rsidRPr="00EE77C2" w:rsidRDefault="00000000" w:rsidP="00EE77C2">
      <w:pPr>
        <w:pStyle w:val="a3"/>
        <w:ind w:firstLine="720"/>
      </w:pPr>
      <w:r w:rsidRPr="00EE77C2">
        <w:t>владеть</w:t>
      </w:r>
      <w:r w:rsidRPr="00EE77C2">
        <w:rPr>
          <w:spacing w:val="-2"/>
        </w:rPr>
        <w:t xml:space="preserve"> </w:t>
      </w:r>
      <w:r w:rsidRPr="00EE77C2">
        <w:t>навыками</w:t>
      </w:r>
      <w:r w:rsidRPr="00EE77C2">
        <w:rPr>
          <w:spacing w:val="-3"/>
        </w:rPr>
        <w:t xml:space="preserve"> </w:t>
      </w:r>
      <w:r w:rsidRPr="00EE77C2">
        <w:t>исполнения</w:t>
      </w:r>
      <w:r w:rsidRPr="00EE77C2">
        <w:rPr>
          <w:spacing w:val="-3"/>
        </w:rPr>
        <w:t xml:space="preserve"> </w:t>
      </w:r>
      <w:r w:rsidRPr="00EE77C2">
        <w:t>образцов</w:t>
      </w:r>
      <w:r w:rsidRPr="00EE77C2">
        <w:rPr>
          <w:spacing w:val="-4"/>
        </w:rPr>
        <w:t xml:space="preserve"> </w:t>
      </w:r>
      <w:r w:rsidRPr="00EE77C2">
        <w:t>детской</w:t>
      </w:r>
      <w:r w:rsidRPr="00EE77C2">
        <w:rPr>
          <w:spacing w:val="-3"/>
        </w:rPr>
        <w:t xml:space="preserve"> </w:t>
      </w:r>
      <w:r w:rsidRPr="00EE77C2">
        <w:t>музыки –</w:t>
      </w:r>
      <w:r w:rsidRPr="00EE77C2">
        <w:rPr>
          <w:spacing w:val="-3"/>
        </w:rPr>
        <w:t xml:space="preserve"> </w:t>
      </w:r>
      <w:r w:rsidRPr="00EE77C2">
        <w:t>пения,</w:t>
      </w:r>
      <w:r w:rsidRPr="00EE77C2">
        <w:rPr>
          <w:spacing w:val="-6"/>
        </w:rPr>
        <w:t xml:space="preserve"> </w:t>
      </w:r>
      <w:r w:rsidRPr="00EE77C2">
        <w:t>игры</w:t>
      </w:r>
      <w:r w:rsidRPr="00EE77C2">
        <w:rPr>
          <w:spacing w:val="-6"/>
        </w:rPr>
        <w:t xml:space="preserve"> </w:t>
      </w:r>
      <w:r w:rsidRPr="00EE77C2">
        <w:t>на</w:t>
      </w:r>
      <w:r w:rsidRPr="00EE77C2">
        <w:rPr>
          <w:spacing w:val="-4"/>
        </w:rPr>
        <w:t xml:space="preserve"> </w:t>
      </w:r>
      <w:r w:rsidRPr="00EE77C2">
        <w:t>фортепиано</w:t>
      </w:r>
      <w:r w:rsidRPr="00EE77C2">
        <w:rPr>
          <w:spacing w:val="-6"/>
        </w:rPr>
        <w:t xml:space="preserve"> </w:t>
      </w:r>
      <w:r w:rsidRPr="00EE77C2">
        <w:t>и детских музыкальных инструментах.</w:t>
      </w:r>
    </w:p>
    <w:p w14:paraId="102E3870" w14:textId="77777777" w:rsidR="007803F0" w:rsidRPr="00EE77C2" w:rsidRDefault="007803F0" w:rsidP="00EE77C2">
      <w:pPr>
        <w:pStyle w:val="a3"/>
        <w:ind w:firstLine="720"/>
      </w:pPr>
    </w:p>
    <w:p w14:paraId="5837C95F" w14:textId="77777777" w:rsidR="007803F0" w:rsidRPr="00EE77C2" w:rsidRDefault="007803F0" w:rsidP="00EE77C2">
      <w:pPr>
        <w:pStyle w:val="a3"/>
        <w:ind w:firstLine="720"/>
      </w:pPr>
    </w:p>
    <w:p w14:paraId="6F35338D" w14:textId="77777777" w:rsidR="007803F0" w:rsidRPr="00EE77C2" w:rsidRDefault="00000000" w:rsidP="00EE77C2">
      <w:pPr>
        <w:pStyle w:val="1"/>
        <w:ind w:left="0" w:firstLine="720"/>
      </w:pPr>
      <w:r w:rsidRPr="00EE77C2">
        <w:t>7.</w:t>
      </w:r>
      <w:r w:rsidRPr="00EE77C2">
        <w:rPr>
          <w:spacing w:val="12"/>
        </w:rPr>
        <w:t xml:space="preserve"> </w:t>
      </w:r>
      <w:r w:rsidRPr="00EE77C2">
        <w:t>Объем</w:t>
      </w:r>
      <w:r w:rsidRPr="00EE77C2">
        <w:rPr>
          <w:spacing w:val="15"/>
        </w:rPr>
        <w:t xml:space="preserve"> </w:t>
      </w:r>
      <w:r w:rsidRPr="00EE77C2">
        <w:t>дисциплины</w:t>
      </w:r>
      <w:r w:rsidRPr="00EE77C2">
        <w:rPr>
          <w:spacing w:val="17"/>
        </w:rPr>
        <w:t xml:space="preserve"> </w:t>
      </w:r>
      <w:r w:rsidRPr="00EE77C2">
        <w:t>(модуля)</w:t>
      </w:r>
      <w:r w:rsidRPr="00EE77C2">
        <w:rPr>
          <w:spacing w:val="14"/>
        </w:rPr>
        <w:t xml:space="preserve"> </w:t>
      </w:r>
      <w:r w:rsidRPr="00EE77C2">
        <w:t>и</w:t>
      </w:r>
      <w:r w:rsidRPr="00EE77C2">
        <w:rPr>
          <w:spacing w:val="16"/>
        </w:rPr>
        <w:t xml:space="preserve"> </w:t>
      </w:r>
      <w:r w:rsidRPr="00EE77C2">
        <w:t>виды</w:t>
      </w:r>
      <w:r w:rsidRPr="00EE77C2">
        <w:rPr>
          <w:spacing w:val="17"/>
        </w:rPr>
        <w:t xml:space="preserve"> </w:t>
      </w:r>
      <w:r w:rsidRPr="00EE77C2">
        <w:t>учебной</w:t>
      </w:r>
      <w:r w:rsidRPr="00EE77C2">
        <w:rPr>
          <w:spacing w:val="16"/>
        </w:rPr>
        <w:t xml:space="preserve"> </w:t>
      </w:r>
      <w:r w:rsidRPr="00EE77C2">
        <w:rPr>
          <w:spacing w:val="-2"/>
        </w:rPr>
        <w:t>работы</w:t>
      </w:r>
    </w:p>
    <w:p w14:paraId="67079398" w14:textId="77777777" w:rsidR="007803F0" w:rsidRPr="00EE77C2" w:rsidRDefault="00000000" w:rsidP="00EE77C2">
      <w:pPr>
        <w:pStyle w:val="a3"/>
        <w:ind w:firstLine="720"/>
      </w:pPr>
      <w:r w:rsidRPr="00EE77C2">
        <w:t>Общая</w:t>
      </w:r>
      <w:r w:rsidRPr="00EE77C2">
        <w:rPr>
          <w:spacing w:val="-5"/>
        </w:rPr>
        <w:t xml:space="preserve"> </w:t>
      </w:r>
      <w:r w:rsidRPr="00EE77C2">
        <w:t>трудоемкость</w:t>
      </w:r>
      <w:r w:rsidRPr="00EE77C2">
        <w:rPr>
          <w:spacing w:val="-2"/>
        </w:rPr>
        <w:t xml:space="preserve"> </w:t>
      </w:r>
      <w:r w:rsidRPr="00EE77C2">
        <w:t>дисциплины</w:t>
      </w:r>
      <w:r w:rsidRPr="00EE77C2">
        <w:rPr>
          <w:spacing w:val="-3"/>
        </w:rPr>
        <w:t xml:space="preserve"> </w:t>
      </w:r>
      <w:r w:rsidRPr="00EE77C2">
        <w:t>составляет</w:t>
      </w:r>
      <w:r w:rsidRPr="00EE77C2">
        <w:rPr>
          <w:spacing w:val="58"/>
        </w:rPr>
        <w:t xml:space="preserve"> </w:t>
      </w:r>
      <w:r w:rsidRPr="00EE77C2">
        <w:t>(108</w:t>
      </w:r>
      <w:r w:rsidRPr="00EE77C2">
        <w:rPr>
          <w:spacing w:val="-3"/>
        </w:rPr>
        <w:t xml:space="preserve"> </w:t>
      </w:r>
      <w:r w:rsidRPr="00EE77C2">
        <w:rPr>
          <w:spacing w:val="-2"/>
        </w:rPr>
        <w:t>часов).</w:t>
      </w:r>
    </w:p>
    <w:p w14:paraId="28B6134C" w14:textId="77777777" w:rsidR="007803F0" w:rsidRPr="00EE77C2" w:rsidRDefault="007803F0" w:rsidP="00EE77C2">
      <w:pPr>
        <w:pStyle w:val="a3"/>
        <w:ind w:firstLine="720"/>
      </w:pPr>
    </w:p>
    <w:p w14:paraId="6C0F25B8" w14:textId="77777777" w:rsidR="007803F0" w:rsidRPr="00EE77C2" w:rsidRDefault="007803F0" w:rsidP="00EE77C2">
      <w:pPr>
        <w:pStyle w:val="a3"/>
        <w:ind w:firstLine="720"/>
      </w:pPr>
    </w:p>
    <w:p w14:paraId="118143A7" w14:textId="77777777" w:rsidR="007803F0" w:rsidRPr="00EE77C2" w:rsidRDefault="007803F0" w:rsidP="00EE77C2">
      <w:pPr>
        <w:pStyle w:val="a3"/>
        <w:ind w:firstLine="720"/>
      </w:pPr>
    </w:p>
    <w:p w14:paraId="68918DDF" w14:textId="77777777" w:rsidR="00EE77C2" w:rsidRPr="00EE77C2" w:rsidRDefault="00EE77C2" w:rsidP="00EE77C2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EE77C2">
        <w:rPr>
          <w:b/>
          <w:bCs/>
          <w:kern w:val="36"/>
          <w:sz w:val="24"/>
          <w:szCs w:val="24"/>
          <w:lang w:eastAsia="es-ES"/>
        </w:rPr>
        <w:t>СОДЕРЖАНИЕ КУРСА ВНЕУРОЧНОЙ ДЕЯТЕЛЬНОСТИ «РУССКИЕ КОМПОЗИТОРЫ»</w:t>
      </w:r>
    </w:p>
    <w:p w14:paraId="32FC94C8" w14:textId="77777777" w:rsidR="00EE77C2" w:rsidRPr="00EE77C2" w:rsidRDefault="00EE77C2" w:rsidP="00EE77C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E77C2">
        <w:rPr>
          <w:b/>
          <w:bCs/>
          <w:sz w:val="24"/>
          <w:szCs w:val="24"/>
          <w:lang w:eastAsia="es-ES"/>
        </w:rPr>
        <w:t xml:space="preserve">Раздел 1. Истоки отечественной музыкальной культуры. Мир детства в русской музыке </w:t>
      </w:r>
      <w:r w:rsidRPr="00EE77C2">
        <w:rPr>
          <w:b/>
          <w:bCs/>
          <w:sz w:val="24"/>
          <w:szCs w:val="24"/>
          <w:lang w:val="es-ES" w:eastAsia="es-ES"/>
        </w:rPr>
        <w:t>XIX</w:t>
      </w:r>
      <w:r w:rsidRPr="00EE77C2">
        <w:rPr>
          <w:b/>
          <w:bCs/>
          <w:sz w:val="24"/>
          <w:szCs w:val="24"/>
          <w:lang w:eastAsia="es-ES"/>
        </w:rPr>
        <w:t xml:space="preserve"> века</w:t>
      </w:r>
    </w:p>
    <w:p w14:paraId="1EE47E4C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77C2">
        <w:rPr>
          <w:b/>
          <w:bCs/>
          <w:sz w:val="24"/>
          <w:szCs w:val="24"/>
          <w:lang w:eastAsia="es-ES"/>
        </w:rPr>
        <w:t>Тема 1. Музыка для детей и о детях</w:t>
      </w:r>
    </w:p>
    <w:p w14:paraId="3ECDE195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>Понятие детской музыки. Музыкальные произведения, созданные специально для детей, и произведения, доступные детскому и подростковому восприятию. Образ ребёнка и мир детства в музыкальном искусстве. Знакомство с различными жанрами музыки.</w:t>
      </w:r>
    </w:p>
    <w:p w14:paraId="7B53DEE7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77C2">
        <w:rPr>
          <w:b/>
          <w:bCs/>
          <w:sz w:val="24"/>
          <w:szCs w:val="24"/>
          <w:lang w:eastAsia="es-ES"/>
        </w:rPr>
        <w:t>Тема 2. Русский музыкальный фольклор и становление отечественной музыкальной культуры</w:t>
      </w:r>
    </w:p>
    <w:p w14:paraId="5B9B3296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>Русский музыкальный фольклор как один из истоков отечественной музыкальной культуры. Колыбельные, потешки, прибаутки, игровые песни и другие жанры детского фольклора.</w:t>
      </w:r>
    </w:p>
    <w:p w14:paraId="6BF08945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 xml:space="preserve">Народные музыкальные традиции в творчестве русских композиторов </w:t>
      </w:r>
      <w:r w:rsidRPr="00EE77C2">
        <w:rPr>
          <w:sz w:val="24"/>
          <w:szCs w:val="24"/>
          <w:lang w:val="es-ES" w:eastAsia="es-ES"/>
        </w:rPr>
        <w:t>XIX</w:t>
      </w:r>
      <w:r w:rsidRPr="00EE77C2">
        <w:rPr>
          <w:sz w:val="24"/>
          <w:szCs w:val="24"/>
          <w:lang w:eastAsia="es-ES"/>
        </w:rPr>
        <w:t xml:space="preserve"> века. Знакомство с творчеством </w:t>
      </w:r>
      <w:proofErr w:type="gramStart"/>
      <w:r w:rsidRPr="00EE77C2">
        <w:rPr>
          <w:sz w:val="24"/>
          <w:szCs w:val="24"/>
          <w:lang w:eastAsia="es-ES"/>
        </w:rPr>
        <w:t>М.И.</w:t>
      </w:r>
      <w:proofErr w:type="gramEnd"/>
      <w:r w:rsidRPr="00EE77C2">
        <w:rPr>
          <w:sz w:val="24"/>
          <w:szCs w:val="24"/>
          <w:lang w:eastAsia="es-ES"/>
        </w:rPr>
        <w:t xml:space="preserve"> Глинки, </w:t>
      </w:r>
      <w:proofErr w:type="gramStart"/>
      <w:r w:rsidRPr="00EE77C2">
        <w:rPr>
          <w:sz w:val="24"/>
          <w:szCs w:val="24"/>
          <w:lang w:eastAsia="es-ES"/>
        </w:rPr>
        <w:t>М.П.</w:t>
      </w:r>
      <w:proofErr w:type="gramEnd"/>
      <w:r w:rsidRPr="00EE77C2">
        <w:rPr>
          <w:sz w:val="24"/>
          <w:szCs w:val="24"/>
          <w:lang w:eastAsia="es-ES"/>
        </w:rPr>
        <w:t xml:space="preserve"> Мусоргского и </w:t>
      </w:r>
      <w:proofErr w:type="gramStart"/>
      <w:r w:rsidRPr="00EE77C2">
        <w:rPr>
          <w:sz w:val="24"/>
          <w:szCs w:val="24"/>
          <w:lang w:eastAsia="es-ES"/>
        </w:rPr>
        <w:t>П.И.</w:t>
      </w:r>
      <w:proofErr w:type="gramEnd"/>
      <w:r w:rsidRPr="00EE77C2">
        <w:rPr>
          <w:sz w:val="24"/>
          <w:szCs w:val="24"/>
          <w:lang w:eastAsia="es-ES"/>
        </w:rPr>
        <w:t xml:space="preserve"> Чайковского.</w:t>
      </w:r>
    </w:p>
    <w:p w14:paraId="05CF01AC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77C2">
        <w:rPr>
          <w:b/>
          <w:bCs/>
          <w:sz w:val="24"/>
          <w:szCs w:val="24"/>
          <w:lang w:eastAsia="es-ES"/>
        </w:rPr>
        <w:t xml:space="preserve">Тема 3. Мир детства в творчестве </w:t>
      </w:r>
      <w:proofErr w:type="gramStart"/>
      <w:r w:rsidRPr="00EE77C2">
        <w:rPr>
          <w:b/>
          <w:bCs/>
          <w:sz w:val="24"/>
          <w:szCs w:val="24"/>
          <w:lang w:eastAsia="es-ES"/>
        </w:rPr>
        <w:t>М.П.</w:t>
      </w:r>
      <w:proofErr w:type="gramEnd"/>
      <w:r w:rsidRPr="00EE77C2">
        <w:rPr>
          <w:b/>
          <w:bCs/>
          <w:sz w:val="24"/>
          <w:szCs w:val="24"/>
          <w:lang w:eastAsia="es-ES"/>
        </w:rPr>
        <w:t xml:space="preserve"> Мусоргского и </w:t>
      </w:r>
      <w:proofErr w:type="gramStart"/>
      <w:r w:rsidRPr="00EE77C2">
        <w:rPr>
          <w:b/>
          <w:bCs/>
          <w:sz w:val="24"/>
          <w:szCs w:val="24"/>
          <w:lang w:eastAsia="es-ES"/>
        </w:rPr>
        <w:t>П.И.</w:t>
      </w:r>
      <w:proofErr w:type="gramEnd"/>
      <w:r w:rsidRPr="00EE77C2">
        <w:rPr>
          <w:b/>
          <w:bCs/>
          <w:sz w:val="24"/>
          <w:szCs w:val="24"/>
          <w:lang w:eastAsia="es-ES"/>
        </w:rPr>
        <w:t xml:space="preserve"> Чайковского</w:t>
      </w:r>
    </w:p>
    <w:p w14:paraId="717FE2A5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 xml:space="preserve">Образы детства в творчестве </w:t>
      </w:r>
      <w:proofErr w:type="gramStart"/>
      <w:r w:rsidRPr="00EE77C2">
        <w:rPr>
          <w:sz w:val="24"/>
          <w:szCs w:val="24"/>
          <w:lang w:eastAsia="es-ES"/>
        </w:rPr>
        <w:t>М.П.</w:t>
      </w:r>
      <w:proofErr w:type="gramEnd"/>
      <w:r w:rsidRPr="00EE77C2">
        <w:rPr>
          <w:sz w:val="24"/>
          <w:szCs w:val="24"/>
          <w:lang w:eastAsia="es-ES"/>
        </w:rPr>
        <w:t xml:space="preserve"> Мусоргского. Вокальный цикл «Детская». Музыкальные и сказочные образы цикла «Картинки с выставки».</w:t>
      </w:r>
    </w:p>
    <w:p w14:paraId="5226D8DD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proofErr w:type="gramStart"/>
      <w:r w:rsidRPr="00EE77C2">
        <w:rPr>
          <w:sz w:val="24"/>
          <w:szCs w:val="24"/>
          <w:lang w:eastAsia="es-ES"/>
        </w:rPr>
        <w:t>П.И.</w:t>
      </w:r>
      <w:proofErr w:type="gramEnd"/>
      <w:r w:rsidRPr="00EE77C2">
        <w:rPr>
          <w:sz w:val="24"/>
          <w:szCs w:val="24"/>
          <w:lang w:eastAsia="es-ES"/>
        </w:rPr>
        <w:t xml:space="preserve"> Чайковский и музыка для детей. «Детский альбом» как цикл фортепианных пьес. Вокальный цикл «16 песен для детей». Образное содержание и средства музыкальной выразительности произведений.</w:t>
      </w:r>
    </w:p>
    <w:p w14:paraId="375A791E" w14:textId="77777777" w:rsidR="00EE77C2" w:rsidRPr="00EE77C2" w:rsidRDefault="00EE77C2" w:rsidP="00EE77C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E77C2">
        <w:rPr>
          <w:b/>
          <w:bCs/>
          <w:sz w:val="24"/>
          <w:szCs w:val="24"/>
          <w:lang w:eastAsia="es-ES"/>
        </w:rPr>
        <w:t>Раздел 2. Сказочные образы в русской опере и балете</w:t>
      </w:r>
    </w:p>
    <w:p w14:paraId="24E53DC8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77C2">
        <w:rPr>
          <w:b/>
          <w:bCs/>
          <w:sz w:val="24"/>
          <w:szCs w:val="24"/>
          <w:lang w:eastAsia="es-ES"/>
        </w:rPr>
        <w:t xml:space="preserve">Тема 4. Сказочный мир </w:t>
      </w:r>
      <w:proofErr w:type="gramStart"/>
      <w:r w:rsidRPr="00EE77C2">
        <w:rPr>
          <w:b/>
          <w:bCs/>
          <w:sz w:val="24"/>
          <w:szCs w:val="24"/>
          <w:lang w:eastAsia="es-ES"/>
        </w:rPr>
        <w:t>Н.А.</w:t>
      </w:r>
      <w:proofErr w:type="gramEnd"/>
      <w:r w:rsidRPr="00EE77C2">
        <w:rPr>
          <w:b/>
          <w:bCs/>
          <w:sz w:val="24"/>
          <w:szCs w:val="24"/>
          <w:lang w:eastAsia="es-ES"/>
        </w:rPr>
        <w:t xml:space="preserve"> Римского-Корсакова</w:t>
      </w:r>
    </w:p>
    <w:p w14:paraId="097FD8E2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 xml:space="preserve">Сказочные и фольклорные образы в творчестве </w:t>
      </w:r>
      <w:proofErr w:type="gramStart"/>
      <w:r w:rsidRPr="00EE77C2">
        <w:rPr>
          <w:sz w:val="24"/>
          <w:szCs w:val="24"/>
          <w:lang w:eastAsia="es-ES"/>
        </w:rPr>
        <w:t>Н.А.</w:t>
      </w:r>
      <w:proofErr w:type="gramEnd"/>
      <w:r w:rsidRPr="00EE77C2">
        <w:rPr>
          <w:sz w:val="24"/>
          <w:szCs w:val="24"/>
          <w:lang w:eastAsia="es-ES"/>
        </w:rPr>
        <w:t xml:space="preserve"> Римского-Корсакова. Знакомство с операми «Снегурочка», «Садко», «Сказка о царе Салтане», «Золотой петушок», «Сказание о невидимом граде Китеже и деве Февронии», «Кащей Бессмертный».</w:t>
      </w:r>
    </w:p>
    <w:p w14:paraId="08B00490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>Особенности музыкального изображения реального и фантастического мира. Использование народных мотивов и образов. Слушание и обсуждение фрагментов музыкальных произведений.</w:t>
      </w:r>
    </w:p>
    <w:p w14:paraId="63ABAD1A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77C2">
        <w:rPr>
          <w:b/>
          <w:bCs/>
          <w:sz w:val="24"/>
          <w:szCs w:val="24"/>
          <w:lang w:eastAsia="es-ES"/>
        </w:rPr>
        <w:t xml:space="preserve">Тема 5. Балеты </w:t>
      </w:r>
      <w:proofErr w:type="gramStart"/>
      <w:r w:rsidRPr="00EE77C2">
        <w:rPr>
          <w:b/>
          <w:bCs/>
          <w:sz w:val="24"/>
          <w:szCs w:val="24"/>
          <w:lang w:eastAsia="es-ES"/>
        </w:rPr>
        <w:t>П.И.</w:t>
      </w:r>
      <w:proofErr w:type="gramEnd"/>
      <w:r w:rsidRPr="00EE77C2">
        <w:rPr>
          <w:b/>
          <w:bCs/>
          <w:sz w:val="24"/>
          <w:szCs w:val="24"/>
          <w:lang w:eastAsia="es-ES"/>
        </w:rPr>
        <w:t xml:space="preserve"> Чайковского</w:t>
      </w:r>
    </w:p>
    <w:p w14:paraId="4C1C9F67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 xml:space="preserve">Балет в творчестве </w:t>
      </w:r>
      <w:proofErr w:type="gramStart"/>
      <w:r w:rsidRPr="00EE77C2">
        <w:rPr>
          <w:sz w:val="24"/>
          <w:szCs w:val="24"/>
          <w:lang w:eastAsia="es-ES"/>
        </w:rPr>
        <w:t>П.И.</w:t>
      </w:r>
      <w:proofErr w:type="gramEnd"/>
      <w:r w:rsidRPr="00EE77C2">
        <w:rPr>
          <w:sz w:val="24"/>
          <w:szCs w:val="24"/>
          <w:lang w:eastAsia="es-ES"/>
        </w:rPr>
        <w:t xml:space="preserve"> Чайковского. Знакомство с балетами «Лебединое озеро», «Спящая красавица», «Щелкунчик».</w:t>
      </w:r>
    </w:p>
    <w:p w14:paraId="011C0DE9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>Музыкальные характеристики героев. Образы добра и зла. Сказочные, лирические и драматические образы. Связь музыки, литературного сюжета, танца и сценического действия.</w:t>
      </w:r>
    </w:p>
    <w:p w14:paraId="2C4E4ECE" w14:textId="77777777" w:rsidR="00EE77C2" w:rsidRPr="00EE77C2" w:rsidRDefault="00EE77C2" w:rsidP="00EE77C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E77C2">
        <w:rPr>
          <w:b/>
          <w:bCs/>
          <w:sz w:val="24"/>
          <w:szCs w:val="24"/>
          <w:lang w:eastAsia="es-ES"/>
        </w:rPr>
        <w:t xml:space="preserve">Раздел 3. Русская музыка </w:t>
      </w:r>
      <w:r w:rsidRPr="00EE77C2">
        <w:rPr>
          <w:b/>
          <w:bCs/>
          <w:sz w:val="24"/>
          <w:szCs w:val="24"/>
          <w:lang w:val="es-ES" w:eastAsia="es-ES"/>
        </w:rPr>
        <w:t>XX</w:t>
      </w:r>
      <w:r w:rsidRPr="00EE77C2">
        <w:rPr>
          <w:b/>
          <w:bCs/>
          <w:sz w:val="24"/>
          <w:szCs w:val="24"/>
          <w:lang w:eastAsia="es-ES"/>
        </w:rPr>
        <w:t xml:space="preserve"> века. Продолжение классических традиций и новые художественные поиски</w:t>
      </w:r>
    </w:p>
    <w:p w14:paraId="5332004A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77C2">
        <w:rPr>
          <w:b/>
          <w:bCs/>
          <w:sz w:val="24"/>
          <w:szCs w:val="24"/>
          <w:lang w:eastAsia="es-ES"/>
        </w:rPr>
        <w:t xml:space="preserve">Тема 6. Русская музыка начала </w:t>
      </w:r>
      <w:r w:rsidRPr="00EE77C2">
        <w:rPr>
          <w:b/>
          <w:bCs/>
          <w:sz w:val="24"/>
          <w:szCs w:val="24"/>
          <w:lang w:val="es-ES" w:eastAsia="es-ES"/>
        </w:rPr>
        <w:t>XX</w:t>
      </w:r>
      <w:r w:rsidRPr="00EE77C2">
        <w:rPr>
          <w:b/>
          <w:bCs/>
          <w:sz w:val="24"/>
          <w:szCs w:val="24"/>
          <w:lang w:eastAsia="es-ES"/>
        </w:rPr>
        <w:t xml:space="preserve"> века</w:t>
      </w:r>
    </w:p>
    <w:p w14:paraId="4041F8DA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 xml:space="preserve">«Серебряный век» в истории русской культуры. Разнообразие художественных направлений и творческих поисков композиторов начала </w:t>
      </w:r>
      <w:r w:rsidRPr="00EE77C2">
        <w:rPr>
          <w:sz w:val="24"/>
          <w:szCs w:val="24"/>
          <w:lang w:val="es-ES" w:eastAsia="es-ES"/>
        </w:rPr>
        <w:t>XX</w:t>
      </w:r>
      <w:r w:rsidRPr="00EE77C2">
        <w:rPr>
          <w:sz w:val="24"/>
          <w:szCs w:val="24"/>
          <w:lang w:eastAsia="es-ES"/>
        </w:rPr>
        <w:t xml:space="preserve"> века.</w:t>
      </w:r>
    </w:p>
    <w:p w14:paraId="3DF49CCF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 xml:space="preserve">Знакомство с отдельными произведениями </w:t>
      </w:r>
      <w:proofErr w:type="gramStart"/>
      <w:r w:rsidRPr="00EE77C2">
        <w:rPr>
          <w:sz w:val="24"/>
          <w:szCs w:val="24"/>
          <w:lang w:eastAsia="es-ES"/>
        </w:rPr>
        <w:t>А.Н.</w:t>
      </w:r>
      <w:proofErr w:type="gramEnd"/>
      <w:r w:rsidRPr="00EE77C2">
        <w:rPr>
          <w:sz w:val="24"/>
          <w:szCs w:val="24"/>
          <w:lang w:eastAsia="es-ES"/>
        </w:rPr>
        <w:t xml:space="preserve"> Скрябина, </w:t>
      </w:r>
      <w:proofErr w:type="gramStart"/>
      <w:r w:rsidRPr="00EE77C2">
        <w:rPr>
          <w:sz w:val="24"/>
          <w:szCs w:val="24"/>
          <w:lang w:eastAsia="es-ES"/>
        </w:rPr>
        <w:t>И.Ф.</w:t>
      </w:r>
      <w:proofErr w:type="gramEnd"/>
      <w:r w:rsidRPr="00EE77C2">
        <w:rPr>
          <w:sz w:val="24"/>
          <w:szCs w:val="24"/>
          <w:lang w:eastAsia="es-ES"/>
        </w:rPr>
        <w:t xml:space="preserve"> Стравинского, </w:t>
      </w:r>
      <w:proofErr w:type="gramStart"/>
      <w:r w:rsidRPr="00EE77C2">
        <w:rPr>
          <w:sz w:val="24"/>
          <w:szCs w:val="24"/>
          <w:lang w:eastAsia="es-ES"/>
        </w:rPr>
        <w:t>А.К.</w:t>
      </w:r>
      <w:proofErr w:type="gramEnd"/>
      <w:r w:rsidRPr="00EE77C2">
        <w:rPr>
          <w:sz w:val="24"/>
          <w:szCs w:val="24"/>
          <w:lang w:eastAsia="es-ES"/>
        </w:rPr>
        <w:t xml:space="preserve"> Лядова, </w:t>
      </w:r>
      <w:proofErr w:type="gramStart"/>
      <w:r w:rsidRPr="00EE77C2">
        <w:rPr>
          <w:sz w:val="24"/>
          <w:szCs w:val="24"/>
          <w:lang w:eastAsia="es-ES"/>
        </w:rPr>
        <w:t>А.Т.</w:t>
      </w:r>
      <w:proofErr w:type="gramEnd"/>
      <w:r w:rsidRPr="00EE77C2">
        <w:rPr>
          <w:sz w:val="24"/>
          <w:szCs w:val="24"/>
          <w:lang w:eastAsia="es-ES"/>
        </w:rPr>
        <w:t xml:space="preserve"> Гречанинова, С.М. </w:t>
      </w:r>
      <w:proofErr w:type="spellStart"/>
      <w:r w:rsidRPr="00EE77C2">
        <w:rPr>
          <w:sz w:val="24"/>
          <w:szCs w:val="24"/>
          <w:lang w:eastAsia="es-ES"/>
        </w:rPr>
        <w:t>Майкапара</w:t>
      </w:r>
      <w:proofErr w:type="spellEnd"/>
      <w:r w:rsidRPr="00EE77C2">
        <w:rPr>
          <w:sz w:val="24"/>
          <w:szCs w:val="24"/>
          <w:lang w:eastAsia="es-ES"/>
        </w:rPr>
        <w:t xml:space="preserve">, </w:t>
      </w:r>
      <w:proofErr w:type="gramStart"/>
      <w:r w:rsidRPr="00EE77C2">
        <w:rPr>
          <w:sz w:val="24"/>
          <w:szCs w:val="24"/>
          <w:lang w:eastAsia="es-ES"/>
        </w:rPr>
        <w:t>С.С.</w:t>
      </w:r>
      <w:proofErr w:type="gramEnd"/>
      <w:r w:rsidRPr="00EE77C2">
        <w:rPr>
          <w:sz w:val="24"/>
          <w:szCs w:val="24"/>
          <w:lang w:eastAsia="es-ES"/>
        </w:rPr>
        <w:t xml:space="preserve"> Прокофьева и других композиторов.</w:t>
      </w:r>
    </w:p>
    <w:p w14:paraId="6C309454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>Продолжение традиций русской классической музыки и появление новых средств музыкальной выразительности.</w:t>
      </w:r>
    </w:p>
    <w:p w14:paraId="1EB74045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77C2">
        <w:rPr>
          <w:b/>
          <w:bCs/>
          <w:sz w:val="24"/>
          <w:szCs w:val="24"/>
          <w:lang w:eastAsia="es-ES"/>
        </w:rPr>
        <w:t xml:space="preserve">Тема 7. Сказочные образы в музыке </w:t>
      </w:r>
      <w:r w:rsidRPr="00EE77C2">
        <w:rPr>
          <w:b/>
          <w:bCs/>
          <w:sz w:val="24"/>
          <w:szCs w:val="24"/>
          <w:lang w:val="es-ES" w:eastAsia="es-ES"/>
        </w:rPr>
        <w:t>XX</w:t>
      </w:r>
      <w:r w:rsidRPr="00EE77C2">
        <w:rPr>
          <w:b/>
          <w:bCs/>
          <w:sz w:val="24"/>
          <w:szCs w:val="24"/>
          <w:lang w:eastAsia="es-ES"/>
        </w:rPr>
        <w:t xml:space="preserve"> века</w:t>
      </w:r>
    </w:p>
    <w:p w14:paraId="77296450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>Продолжение сказочных и фольклорных традиций русской музыки.</w:t>
      </w:r>
    </w:p>
    <w:p w14:paraId="09FA5BAF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 xml:space="preserve">Сказочные образы в произведениях </w:t>
      </w:r>
      <w:proofErr w:type="gramStart"/>
      <w:r w:rsidRPr="00EE77C2">
        <w:rPr>
          <w:sz w:val="24"/>
          <w:szCs w:val="24"/>
          <w:lang w:eastAsia="es-ES"/>
        </w:rPr>
        <w:t>А.К.</w:t>
      </w:r>
      <w:proofErr w:type="gramEnd"/>
      <w:r w:rsidRPr="00EE77C2">
        <w:rPr>
          <w:sz w:val="24"/>
          <w:szCs w:val="24"/>
          <w:lang w:eastAsia="es-ES"/>
        </w:rPr>
        <w:t xml:space="preserve"> Лядова «Волшебное озеро», «Кикимора», «Баба-яга». Балет </w:t>
      </w:r>
      <w:proofErr w:type="gramStart"/>
      <w:r w:rsidRPr="00EE77C2">
        <w:rPr>
          <w:sz w:val="24"/>
          <w:szCs w:val="24"/>
          <w:lang w:eastAsia="es-ES"/>
        </w:rPr>
        <w:t>И.Ф.</w:t>
      </w:r>
      <w:proofErr w:type="gramEnd"/>
      <w:r w:rsidRPr="00EE77C2">
        <w:rPr>
          <w:sz w:val="24"/>
          <w:szCs w:val="24"/>
          <w:lang w:eastAsia="es-ES"/>
        </w:rPr>
        <w:t xml:space="preserve"> Стравинского «Петрушка».</w:t>
      </w:r>
    </w:p>
    <w:p w14:paraId="649BFD8C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 xml:space="preserve">Музыкальный театр </w:t>
      </w:r>
      <w:proofErr w:type="gramStart"/>
      <w:r w:rsidRPr="00EE77C2">
        <w:rPr>
          <w:sz w:val="24"/>
          <w:szCs w:val="24"/>
          <w:lang w:eastAsia="es-ES"/>
        </w:rPr>
        <w:t>С.С.</w:t>
      </w:r>
      <w:proofErr w:type="gramEnd"/>
      <w:r w:rsidRPr="00EE77C2">
        <w:rPr>
          <w:sz w:val="24"/>
          <w:szCs w:val="24"/>
          <w:lang w:eastAsia="es-ES"/>
        </w:rPr>
        <w:t xml:space="preserve"> Прокофьева: балеты «Золушка», «Сказ о каменном цветке», опера «Любовь к трём апельсинам».</w:t>
      </w:r>
    </w:p>
    <w:p w14:paraId="4F5ACDCF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 xml:space="preserve">Балет </w:t>
      </w:r>
      <w:proofErr w:type="gramStart"/>
      <w:r w:rsidRPr="00EE77C2">
        <w:rPr>
          <w:sz w:val="24"/>
          <w:szCs w:val="24"/>
          <w:lang w:eastAsia="es-ES"/>
        </w:rPr>
        <w:t>Р.К.</w:t>
      </w:r>
      <w:proofErr w:type="gramEnd"/>
      <w:r w:rsidRPr="00EE77C2">
        <w:rPr>
          <w:sz w:val="24"/>
          <w:szCs w:val="24"/>
          <w:lang w:eastAsia="es-ES"/>
        </w:rPr>
        <w:t xml:space="preserve"> Щедрина «Конёк-Горбунок». Детские оперы </w:t>
      </w:r>
      <w:proofErr w:type="gramStart"/>
      <w:r w:rsidRPr="00EE77C2">
        <w:rPr>
          <w:sz w:val="24"/>
          <w:szCs w:val="24"/>
          <w:lang w:eastAsia="es-ES"/>
        </w:rPr>
        <w:t>М.И.</w:t>
      </w:r>
      <w:proofErr w:type="gramEnd"/>
      <w:r w:rsidRPr="00EE77C2">
        <w:rPr>
          <w:sz w:val="24"/>
          <w:szCs w:val="24"/>
          <w:lang w:eastAsia="es-ES"/>
        </w:rPr>
        <w:t xml:space="preserve"> </w:t>
      </w:r>
      <w:proofErr w:type="spellStart"/>
      <w:r w:rsidRPr="00EE77C2">
        <w:rPr>
          <w:sz w:val="24"/>
          <w:szCs w:val="24"/>
          <w:lang w:eastAsia="es-ES"/>
        </w:rPr>
        <w:t>Красева</w:t>
      </w:r>
      <w:proofErr w:type="spellEnd"/>
      <w:r w:rsidRPr="00EE77C2">
        <w:rPr>
          <w:sz w:val="24"/>
          <w:szCs w:val="24"/>
          <w:lang w:eastAsia="es-ES"/>
        </w:rPr>
        <w:t xml:space="preserve"> и </w:t>
      </w:r>
      <w:proofErr w:type="gramStart"/>
      <w:r w:rsidRPr="00EE77C2">
        <w:rPr>
          <w:sz w:val="24"/>
          <w:szCs w:val="24"/>
          <w:lang w:eastAsia="es-ES"/>
        </w:rPr>
        <w:t>С.П.</w:t>
      </w:r>
      <w:proofErr w:type="gramEnd"/>
      <w:r w:rsidRPr="00EE77C2">
        <w:rPr>
          <w:sz w:val="24"/>
          <w:szCs w:val="24"/>
          <w:lang w:eastAsia="es-ES"/>
        </w:rPr>
        <w:t xml:space="preserve"> </w:t>
      </w:r>
      <w:proofErr w:type="spellStart"/>
      <w:r w:rsidRPr="00EE77C2">
        <w:rPr>
          <w:sz w:val="24"/>
          <w:szCs w:val="24"/>
          <w:lang w:eastAsia="es-ES"/>
        </w:rPr>
        <w:t>Баневича</w:t>
      </w:r>
      <w:proofErr w:type="spellEnd"/>
      <w:r w:rsidRPr="00EE77C2">
        <w:rPr>
          <w:sz w:val="24"/>
          <w:szCs w:val="24"/>
          <w:lang w:eastAsia="es-ES"/>
        </w:rPr>
        <w:t>. Знакомство с произведениями «Морозко», «Стойкий оловянный солдатик», «История Кая и Герды», «Городок в табакерке».</w:t>
      </w:r>
    </w:p>
    <w:p w14:paraId="699651E4" w14:textId="77777777" w:rsidR="00EE77C2" w:rsidRPr="00EE77C2" w:rsidRDefault="00EE77C2" w:rsidP="00EE77C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E77C2">
        <w:rPr>
          <w:b/>
          <w:bCs/>
          <w:sz w:val="24"/>
          <w:szCs w:val="24"/>
          <w:lang w:eastAsia="es-ES"/>
        </w:rPr>
        <w:t xml:space="preserve">Раздел 4. Музыка </w:t>
      </w:r>
      <w:proofErr w:type="gramStart"/>
      <w:r w:rsidRPr="00EE77C2">
        <w:rPr>
          <w:b/>
          <w:bCs/>
          <w:sz w:val="24"/>
          <w:szCs w:val="24"/>
          <w:lang w:eastAsia="es-ES"/>
        </w:rPr>
        <w:t>С.С.</w:t>
      </w:r>
      <w:proofErr w:type="gramEnd"/>
      <w:r w:rsidRPr="00EE77C2">
        <w:rPr>
          <w:b/>
          <w:bCs/>
          <w:sz w:val="24"/>
          <w:szCs w:val="24"/>
          <w:lang w:eastAsia="es-ES"/>
        </w:rPr>
        <w:t xml:space="preserve"> Прокофьева и других композиторов </w:t>
      </w:r>
      <w:r w:rsidRPr="00EE77C2">
        <w:rPr>
          <w:b/>
          <w:bCs/>
          <w:sz w:val="24"/>
          <w:szCs w:val="24"/>
          <w:lang w:val="es-ES" w:eastAsia="es-ES"/>
        </w:rPr>
        <w:t>XX</w:t>
      </w:r>
      <w:r w:rsidRPr="00EE77C2">
        <w:rPr>
          <w:b/>
          <w:bCs/>
          <w:sz w:val="24"/>
          <w:szCs w:val="24"/>
          <w:lang w:eastAsia="es-ES"/>
        </w:rPr>
        <w:t xml:space="preserve"> века</w:t>
      </w:r>
    </w:p>
    <w:p w14:paraId="46D093E9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77C2">
        <w:rPr>
          <w:b/>
          <w:bCs/>
          <w:sz w:val="24"/>
          <w:szCs w:val="24"/>
          <w:lang w:eastAsia="es-ES"/>
        </w:rPr>
        <w:t xml:space="preserve">Тема 8. </w:t>
      </w:r>
      <w:proofErr w:type="gramStart"/>
      <w:r w:rsidRPr="00EE77C2">
        <w:rPr>
          <w:b/>
          <w:bCs/>
          <w:sz w:val="24"/>
          <w:szCs w:val="24"/>
          <w:lang w:eastAsia="es-ES"/>
        </w:rPr>
        <w:t>С.С.</w:t>
      </w:r>
      <w:proofErr w:type="gramEnd"/>
      <w:r w:rsidRPr="00EE77C2">
        <w:rPr>
          <w:b/>
          <w:bCs/>
          <w:sz w:val="24"/>
          <w:szCs w:val="24"/>
          <w:lang w:eastAsia="es-ES"/>
        </w:rPr>
        <w:t xml:space="preserve"> Прокофьев — детям</w:t>
      </w:r>
    </w:p>
    <w:p w14:paraId="4AC723B1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proofErr w:type="gramStart"/>
      <w:r w:rsidRPr="00EE77C2">
        <w:rPr>
          <w:sz w:val="24"/>
          <w:szCs w:val="24"/>
          <w:lang w:eastAsia="es-ES"/>
        </w:rPr>
        <w:t>С.С.</w:t>
      </w:r>
      <w:proofErr w:type="gramEnd"/>
      <w:r w:rsidRPr="00EE77C2">
        <w:rPr>
          <w:sz w:val="24"/>
          <w:szCs w:val="24"/>
          <w:lang w:eastAsia="es-ES"/>
        </w:rPr>
        <w:t xml:space="preserve"> Прокофьев как продолжатель традиций русской композиторской школы и музыкальный новатор.</w:t>
      </w:r>
    </w:p>
    <w:p w14:paraId="54B1132B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>Музыка для детей в творчестве композитора: песня «Болтунья», фортепианные циклы «Сказки старой бабушки», «Детская музыка».</w:t>
      </w:r>
    </w:p>
    <w:p w14:paraId="2839389B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>Симфоническая сказка «Петя и волк». Знакомство с тембрами инструментов симфонического оркестра через музыкальные характеристики персонажей. Слушание, узнавание и обсуждение музыкальных фрагментов.</w:t>
      </w:r>
    </w:p>
    <w:p w14:paraId="363D5FEF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77C2">
        <w:rPr>
          <w:b/>
          <w:bCs/>
          <w:sz w:val="24"/>
          <w:szCs w:val="24"/>
          <w:lang w:eastAsia="es-ES"/>
        </w:rPr>
        <w:t xml:space="preserve">Тема 9. Мир детства в музыке композиторов </w:t>
      </w:r>
      <w:r w:rsidRPr="00EE77C2">
        <w:rPr>
          <w:b/>
          <w:bCs/>
          <w:sz w:val="24"/>
          <w:szCs w:val="24"/>
          <w:lang w:val="es-ES" w:eastAsia="es-ES"/>
        </w:rPr>
        <w:t>XX</w:t>
      </w:r>
      <w:r w:rsidRPr="00EE77C2">
        <w:rPr>
          <w:b/>
          <w:bCs/>
          <w:sz w:val="24"/>
          <w:szCs w:val="24"/>
          <w:lang w:eastAsia="es-ES"/>
        </w:rPr>
        <w:t xml:space="preserve"> века</w:t>
      </w:r>
    </w:p>
    <w:p w14:paraId="6B96348E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 xml:space="preserve">Образы детства и юности в произведениях </w:t>
      </w:r>
      <w:proofErr w:type="gramStart"/>
      <w:r w:rsidRPr="00EE77C2">
        <w:rPr>
          <w:sz w:val="24"/>
          <w:szCs w:val="24"/>
          <w:lang w:eastAsia="es-ES"/>
        </w:rPr>
        <w:t>С.С.</w:t>
      </w:r>
      <w:proofErr w:type="gramEnd"/>
      <w:r w:rsidRPr="00EE77C2">
        <w:rPr>
          <w:sz w:val="24"/>
          <w:szCs w:val="24"/>
          <w:lang w:eastAsia="es-ES"/>
        </w:rPr>
        <w:t xml:space="preserve"> Прокофьева, Д.Б. Кабалевского, </w:t>
      </w:r>
      <w:proofErr w:type="gramStart"/>
      <w:r w:rsidRPr="00EE77C2">
        <w:rPr>
          <w:sz w:val="24"/>
          <w:szCs w:val="24"/>
          <w:lang w:eastAsia="es-ES"/>
        </w:rPr>
        <w:t>А.И.</w:t>
      </w:r>
      <w:proofErr w:type="gramEnd"/>
      <w:r w:rsidRPr="00EE77C2">
        <w:rPr>
          <w:sz w:val="24"/>
          <w:szCs w:val="24"/>
          <w:lang w:eastAsia="es-ES"/>
        </w:rPr>
        <w:t xml:space="preserve"> Хачатуряна, </w:t>
      </w:r>
      <w:proofErr w:type="gramStart"/>
      <w:r w:rsidRPr="00EE77C2">
        <w:rPr>
          <w:sz w:val="24"/>
          <w:szCs w:val="24"/>
          <w:lang w:eastAsia="es-ES"/>
        </w:rPr>
        <w:t>Д.Д.</w:t>
      </w:r>
      <w:proofErr w:type="gramEnd"/>
      <w:r w:rsidRPr="00EE77C2">
        <w:rPr>
          <w:sz w:val="24"/>
          <w:szCs w:val="24"/>
          <w:lang w:eastAsia="es-ES"/>
        </w:rPr>
        <w:t xml:space="preserve"> Шостаковича и других композиторов.</w:t>
      </w:r>
    </w:p>
    <w:p w14:paraId="7C6B1887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>Сравнение музыкальных произведений разных авторов. Особенности музыкальных образов, характера, настроения, мелодии, ритма и других средств музыкальной выразительности.</w:t>
      </w:r>
    </w:p>
    <w:p w14:paraId="3398F771" w14:textId="77777777" w:rsidR="00EE77C2" w:rsidRPr="00EE77C2" w:rsidRDefault="00EE77C2" w:rsidP="00EE77C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E77C2">
        <w:rPr>
          <w:b/>
          <w:bCs/>
          <w:sz w:val="24"/>
          <w:szCs w:val="24"/>
          <w:lang w:eastAsia="es-ES"/>
        </w:rPr>
        <w:t>Раздел 5. Музыка как средство художественного и эстетического развития</w:t>
      </w:r>
    </w:p>
    <w:p w14:paraId="0E598265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77C2">
        <w:rPr>
          <w:b/>
          <w:bCs/>
          <w:sz w:val="24"/>
          <w:szCs w:val="24"/>
          <w:lang w:eastAsia="es-ES"/>
        </w:rPr>
        <w:t>Тема 10. Музыка, которая знакомит с миром музыкального искусства</w:t>
      </w:r>
    </w:p>
    <w:p w14:paraId="1AEC1617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>Музыкальные произведения, созданные для знакомства детей с музыкальным искусством.</w:t>
      </w:r>
    </w:p>
    <w:p w14:paraId="6E182913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 xml:space="preserve">Симфоническая сказка </w:t>
      </w:r>
      <w:proofErr w:type="gramStart"/>
      <w:r w:rsidRPr="00EE77C2">
        <w:rPr>
          <w:sz w:val="24"/>
          <w:szCs w:val="24"/>
          <w:lang w:eastAsia="es-ES"/>
        </w:rPr>
        <w:t>С.С.</w:t>
      </w:r>
      <w:proofErr w:type="gramEnd"/>
      <w:r w:rsidRPr="00EE77C2">
        <w:rPr>
          <w:sz w:val="24"/>
          <w:szCs w:val="24"/>
          <w:lang w:eastAsia="es-ES"/>
        </w:rPr>
        <w:t xml:space="preserve"> Прокофьева «Петя и волк» как знакомство с инструментами симфонического оркестра. Инструментальные произведения С.М. </w:t>
      </w:r>
      <w:proofErr w:type="spellStart"/>
      <w:r w:rsidRPr="00EE77C2">
        <w:rPr>
          <w:sz w:val="24"/>
          <w:szCs w:val="24"/>
          <w:lang w:eastAsia="es-ES"/>
        </w:rPr>
        <w:t>Майкапара</w:t>
      </w:r>
      <w:proofErr w:type="spellEnd"/>
      <w:r w:rsidRPr="00EE77C2">
        <w:rPr>
          <w:sz w:val="24"/>
          <w:szCs w:val="24"/>
          <w:lang w:eastAsia="es-ES"/>
        </w:rPr>
        <w:t>. Музыкально-театральные произведения для детей.</w:t>
      </w:r>
    </w:p>
    <w:p w14:paraId="2FECAB00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>Творчество Д.Б. Кабалевского. Представления композитора о роли музыки в развитии личности и приобщении детей к музыкальной культуре.</w:t>
      </w:r>
    </w:p>
    <w:p w14:paraId="2568E476" w14:textId="77777777" w:rsidR="00EE77C2" w:rsidRPr="00EE77C2" w:rsidRDefault="00EE77C2" w:rsidP="00EE77C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E77C2">
        <w:rPr>
          <w:b/>
          <w:bCs/>
          <w:sz w:val="24"/>
          <w:szCs w:val="24"/>
          <w:lang w:eastAsia="es-ES"/>
        </w:rPr>
        <w:t xml:space="preserve">Раздел 6. Детская песня и музыка второй половины </w:t>
      </w:r>
      <w:r w:rsidRPr="00EE77C2">
        <w:rPr>
          <w:b/>
          <w:bCs/>
          <w:sz w:val="24"/>
          <w:szCs w:val="24"/>
          <w:lang w:val="es-ES" w:eastAsia="es-ES"/>
        </w:rPr>
        <w:t>XX</w:t>
      </w:r>
      <w:r w:rsidRPr="00EE77C2">
        <w:rPr>
          <w:b/>
          <w:bCs/>
          <w:sz w:val="24"/>
          <w:szCs w:val="24"/>
          <w:lang w:eastAsia="es-ES"/>
        </w:rPr>
        <w:t xml:space="preserve"> века</w:t>
      </w:r>
    </w:p>
    <w:p w14:paraId="441144F4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77C2">
        <w:rPr>
          <w:b/>
          <w:bCs/>
          <w:sz w:val="24"/>
          <w:szCs w:val="24"/>
          <w:lang w:eastAsia="es-ES"/>
        </w:rPr>
        <w:t>Тема 11. Песня в жизни детей и подростков</w:t>
      </w:r>
    </w:p>
    <w:p w14:paraId="658F266C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 xml:space="preserve">Развитие отечественной детской песни в </w:t>
      </w:r>
      <w:r w:rsidRPr="00EE77C2">
        <w:rPr>
          <w:sz w:val="24"/>
          <w:szCs w:val="24"/>
          <w:lang w:val="es-ES" w:eastAsia="es-ES"/>
        </w:rPr>
        <w:t>XX</w:t>
      </w:r>
      <w:r w:rsidRPr="00EE77C2">
        <w:rPr>
          <w:sz w:val="24"/>
          <w:szCs w:val="24"/>
          <w:lang w:eastAsia="es-ES"/>
        </w:rPr>
        <w:t xml:space="preserve"> веке. Песенное творчество М.Л. </w:t>
      </w:r>
      <w:proofErr w:type="spellStart"/>
      <w:r w:rsidRPr="00EE77C2">
        <w:rPr>
          <w:sz w:val="24"/>
          <w:szCs w:val="24"/>
          <w:lang w:eastAsia="es-ES"/>
        </w:rPr>
        <w:t>Старокадомского</w:t>
      </w:r>
      <w:proofErr w:type="spellEnd"/>
      <w:r w:rsidRPr="00EE77C2">
        <w:rPr>
          <w:sz w:val="24"/>
          <w:szCs w:val="24"/>
          <w:lang w:eastAsia="es-ES"/>
        </w:rPr>
        <w:t xml:space="preserve">, </w:t>
      </w:r>
      <w:proofErr w:type="gramStart"/>
      <w:r w:rsidRPr="00EE77C2">
        <w:rPr>
          <w:sz w:val="24"/>
          <w:szCs w:val="24"/>
          <w:lang w:eastAsia="es-ES"/>
        </w:rPr>
        <w:t>И.О.</w:t>
      </w:r>
      <w:proofErr w:type="gramEnd"/>
      <w:r w:rsidRPr="00EE77C2">
        <w:rPr>
          <w:sz w:val="24"/>
          <w:szCs w:val="24"/>
          <w:lang w:eastAsia="es-ES"/>
        </w:rPr>
        <w:t xml:space="preserve"> Дунаевского, Д.Б. Кабалевского и других композиторов.</w:t>
      </w:r>
    </w:p>
    <w:p w14:paraId="3FC1D8A6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 xml:space="preserve">Изменение характера и тематики детской песни во второй половине </w:t>
      </w:r>
      <w:r w:rsidRPr="00EE77C2">
        <w:rPr>
          <w:sz w:val="24"/>
          <w:szCs w:val="24"/>
          <w:lang w:val="es-ES" w:eastAsia="es-ES"/>
        </w:rPr>
        <w:t>XX</w:t>
      </w:r>
      <w:r w:rsidRPr="00EE77C2">
        <w:rPr>
          <w:sz w:val="24"/>
          <w:szCs w:val="24"/>
          <w:lang w:eastAsia="es-ES"/>
        </w:rPr>
        <w:t xml:space="preserve"> века. Песни из мультфильмов, художественных и телевизионных фильмов.</w:t>
      </w:r>
    </w:p>
    <w:p w14:paraId="0AA122DD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 xml:space="preserve">Творчество </w:t>
      </w:r>
      <w:proofErr w:type="gramStart"/>
      <w:r w:rsidRPr="00EE77C2">
        <w:rPr>
          <w:sz w:val="24"/>
          <w:szCs w:val="24"/>
          <w:lang w:eastAsia="es-ES"/>
        </w:rPr>
        <w:t>Г.И.</w:t>
      </w:r>
      <w:proofErr w:type="gramEnd"/>
      <w:r w:rsidRPr="00EE77C2">
        <w:rPr>
          <w:sz w:val="24"/>
          <w:szCs w:val="24"/>
          <w:lang w:eastAsia="es-ES"/>
        </w:rPr>
        <w:t xml:space="preserve"> Гладкова, </w:t>
      </w:r>
      <w:proofErr w:type="gramStart"/>
      <w:r w:rsidRPr="00EE77C2">
        <w:rPr>
          <w:sz w:val="24"/>
          <w:szCs w:val="24"/>
          <w:lang w:eastAsia="es-ES"/>
        </w:rPr>
        <w:t>Ю.М.</w:t>
      </w:r>
      <w:proofErr w:type="gramEnd"/>
      <w:r w:rsidRPr="00EE77C2">
        <w:rPr>
          <w:sz w:val="24"/>
          <w:szCs w:val="24"/>
          <w:lang w:eastAsia="es-ES"/>
        </w:rPr>
        <w:t xml:space="preserve"> Чичкова, </w:t>
      </w:r>
      <w:proofErr w:type="gramStart"/>
      <w:r w:rsidRPr="00EE77C2">
        <w:rPr>
          <w:sz w:val="24"/>
          <w:szCs w:val="24"/>
          <w:lang w:eastAsia="es-ES"/>
        </w:rPr>
        <w:t>Е.П.</w:t>
      </w:r>
      <w:proofErr w:type="gramEnd"/>
      <w:r w:rsidRPr="00EE77C2">
        <w:rPr>
          <w:sz w:val="24"/>
          <w:szCs w:val="24"/>
          <w:lang w:eastAsia="es-ES"/>
        </w:rPr>
        <w:t xml:space="preserve"> Крылатова и других композиторов. Образы дружбы, семьи, Родины, природы, детства и взросления в песнях.</w:t>
      </w:r>
    </w:p>
    <w:p w14:paraId="62C3217E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>Слушание и обсуждение музыкальных произведений. Определение характера и настроения музыки. Выражение собственного отношения к прослушанным произведениям.</w:t>
      </w:r>
    </w:p>
    <w:p w14:paraId="30882B1C" w14:textId="77777777" w:rsidR="007803F0" w:rsidRPr="00EE77C2" w:rsidRDefault="007803F0" w:rsidP="00EE77C2">
      <w:pPr>
        <w:pStyle w:val="a3"/>
        <w:ind w:firstLine="720"/>
      </w:pPr>
    </w:p>
    <w:p w14:paraId="51AC43F0" w14:textId="77777777" w:rsidR="00EE77C2" w:rsidRPr="00EE77C2" w:rsidRDefault="00EE77C2" w:rsidP="00EE77C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E77C2">
        <w:rPr>
          <w:b/>
          <w:bCs/>
          <w:sz w:val="24"/>
          <w:szCs w:val="24"/>
          <w:lang w:eastAsia="es-ES"/>
        </w:rPr>
        <w:t>ПРИМЕРНАЯ ТЕМАТИКА ТВОРЧЕСКИХ И ПРОЕКТНЫХ РАБОТ</w:t>
      </w:r>
    </w:p>
    <w:p w14:paraId="58B72FF8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>В рамках освоения курса обучающимся могут быть предложены индивидуальные и групповые творческие и проектные работы по следующим темам:</w:t>
      </w:r>
    </w:p>
    <w:p w14:paraId="06B81883" w14:textId="77777777" w:rsidR="00EE77C2" w:rsidRPr="00EE77C2" w:rsidRDefault="00EE77C2" w:rsidP="00EE77C2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 xml:space="preserve">«Мир детства в музыке </w:t>
      </w:r>
      <w:proofErr w:type="gramStart"/>
      <w:r w:rsidRPr="00EE77C2">
        <w:rPr>
          <w:sz w:val="24"/>
          <w:szCs w:val="24"/>
          <w:lang w:eastAsia="es-ES"/>
        </w:rPr>
        <w:t>М.П.</w:t>
      </w:r>
      <w:proofErr w:type="gramEnd"/>
      <w:r w:rsidRPr="00EE77C2">
        <w:rPr>
          <w:sz w:val="24"/>
          <w:szCs w:val="24"/>
          <w:lang w:eastAsia="es-ES"/>
        </w:rPr>
        <w:t xml:space="preserve"> Мусоргского». </w:t>
      </w:r>
    </w:p>
    <w:p w14:paraId="5F90FDC7" w14:textId="77777777" w:rsidR="00EE77C2" w:rsidRPr="00EE77C2" w:rsidRDefault="00EE77C2" w:rsidP="00EE77C2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 xml:space="preserve">«Детский альбом </w:t>
      </w:r>
      <w:proofErr w:type="gramStart"/>
      <w:r w:rsidRPr="00EE77C2">
        <w:rPr>
          <w:sz w:val="24"/>
          <w:szCs w:val="24"/>
          <w:lang w:eastAsia="es-ES"/>
        </w:rPr>
        <w:t>П.И.</w:t>
      </w:r>
      <w:proofErr w:type="gramEnd"/>
      <w:r w:rsidRPr="00EE77C2">
        <w:rPr>
          <w:sz w:val="24"/>
          <w:szCs w:val="24"/>
          <w:lang w:eastAsia="es-ES"/>
        </w:rPr>
        <w:t xml:space="preserve"> Чайковского». </w:t>
      </w:r>
    </w:p>
    <w:p w14:paraId="5864B13B" w14:textId="77777777" w:rsidR="00EE77C2" w:rsidRPr="00EE77C2" w:rsidRDefault="00EE77C2" w:rsidP="00EE77C2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 xml:space="preserve">«Сказочный мир </w:t>
      </w:r>
      <w:proofErr w:type="gramStart"/>
      <w:r w:rsidRPr="00EE77C2">
        <w:rPr>
          <w:sz w:val="24"/>
          <w:szCs w:val="24"/>
          <w:lang w:eastAsia="es-ES"/>
        </w:rPr>
        <w:t>Н.А.</w:t>
      </w:r>
      <w:proofErr w:type="gramEnd"/>
      <w:r w:rsidRPr="00EE77C2">
        <w:rPr>
          <w:sz w:val="24"/>
          <w:szCs w:val="24"/>
          <w:lang w:eastAsia="es-ES"/>
        </w:rPr>
        <w:t xml:space="preserve"> Римского-Корсакова». </w:t>
      </w:r>
    </w:p>
    <w:p w14:paraId="29EFFA87" w14:textId="77777777" w:rsidR="00EE77C2" w:rsidRPr="00EE77C2" w:rsidRDefault="00EE77C2" w:rsidP="00EE77C2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EE77C2">
        <w:rPr>
          <w:sz w:val="24"/>
          <w:szCs w:val="24"/>
          <w:lang w:val="es-ES" w:eastAsia="es-ES"/>
        </w:rPr>
        <w:t>«</w:t>
      </w:r>
      <w:proofErr w:type="spellStart"/>
      <w:r w:rsidRPr="00EE77C2">
        <w:rPr>
          <w:sz w:val="24"/>
          <w:szCs w:val="24"/>
          <w:lang w:val="es-ES" w:eastAsia="es-ES"/>
        </w:rPr>
        <w:t>Балеты</w:t>
      </w:r>
      <w:proofErr w:type="spellEnd"/>
      <w:r w:rsidRPr="00EE77C2">
        <w:rPr>
          <w:sz w:val="24"/>
          <w:szCs w:val="24"/>
          <w:lang w:val="es-ES" w:eastAsia="es-ES"/>
        </w:rPr>
        <w:t xml:space="preserve"> П.И. </w:t>
      </w:r>
      <w:proofErr w:type="spellStart"/>
      <w:r w:rsidRPr="00EE77C2">
        <w:rPr>
          <w:sz w:val="24"/>
          <w:szCs w:val="24"/>
          <w:lang w:val="es-ES" w:eastAsia="es-ES"/>
        </w:rPr>
        <w:t>Чайковского</w:t>
      </w:r>
      <w:proofErr w:type="spellEnd"/>
      <w:r w:rsidRPr="00EE77C2">
        <w:rPr>
          <w:sz w:val="24"/>
          <w:szCs w:val="24"/>
          <w:lang w:val="es-ES" w:eastAsia="es-ES"/>
        </w:rPr>
        <w:t xml:space="preserve">». </w:t>
      </w:r>
    </w:p>
    <w:p w14:paraId="766ADB91" w14:textId="77777777" w:rsidR="00EE77C2" w:rsidRPr="00EE77C2" w:rsidRDefault="00EE77C2" w:rsidP="00EE77C2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 xml:space="preserve">«Сказочные образы в музыке </w:t>
      </w:r>
      <w:proofErr w:type="gramStart"/>
      <w:r w:rsidRPr="00EE77C2">
        <w:rPr>
          <w:sz w:val="24"/>
          <w:szCs w:val="24"/>
          <w:lang w:eastAsia="es-ES"/>
        </w:rPr>
        <w:t>А.К.</w:t>
      </w:r>
      <w:proofErr w:type="gramEnd"/>
      <w:r w:rsidRPr="00EE77C2">
        <w:rPr>
          <w:sz w:val="24"/>
          <w:szCs w:val="24"/>
          <w:lang w:eastAsia="es-ES"/>
        </w:rPr>
        <w:t xml:space="preserve"> Лядова». </w:t>
      </w:r>
    </w:p>
    <w:p w14:paraId="7C76314C" w14:textId="77777777" w:rsidR="00EE77C2" w:rsidRPr="00EE77C2" w:rsidRDefault="00EE77C2" w:rsidP="00EE77C2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 xml:space="preserve">«Музыкальный мир </w:t>
      </w:r>
      <w:proofErr w:type="gramStart"/>
      <w:r w:rsidRPr="00EE77C2">
        <w:rPr>
          <w:sz w:val="24"/>
          <w:szCs w:val="24"/>
          <w:lang w:eastAsia="es-ES"/>
        </w:rPr>
        <w:t>И.Ф.</w:t>
      </w:r>
      <w:proofErr w:type="gramEnd"/>
      <w:r w:rsidRPr="00EE77C2">
        <w:rPr>
          <w:sz w:val="24"/>
          <w:szCs w:val="24"/>
          <w:lang w:eastAsia="es-ES"/>
        </w:rPr>
        <w:t xml:space="preserve"> Стравинского». </w:t>
      </w:r>
    </w:p>
    <w:p w14:paraId="5D4E38E7" w14:textId="77777777" w:rsidR="00EE77C2" w:rsidRPr="00EE77C2" w:rsidRDefault="00EE77C2" w:rsidP="00EE77C2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 xml:space="preserve">«Музыка </w:t>
      </w:r>
      <w:proofErr w:type="gramStart"/>
      <w:r w:rsidRPr="00EE77C2">
        <w:rPr>
          <w:sz w:val="24"/>
          <w:szCs w:val="24"/>
          <w:lang w:eastAsia="es-ES"/>
        </w:rPr>
        <w:t>С.С.</w:t>
      </w:r>
      <w:proofErr w:type="gramEnd"/>
      <w:r w:rsidRPr="00EE77C2">
        <w:rPr>
          <w:sz w:val="24"/>
          <w:szCs w:val="24"/>
          <w:lang w:eastAsia="es-ES"/>
        </w:rPr>
        <w:t xml:space="preserve"> Прокофьева для детей». </w:t>
      </w:r>
    </w:p>
    <w:p w14:paraId="1CE9DF58" w14:textId="77777777" w:rsidR="00EE77C2" w:rsidRPr="00EE77C2" w:rsidRDefault="00EE77C2" w:rsidP="00EE77C2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 xml:space="preserve">«Петя и волк: знакомство с симфоническим оркестром». </w:t>
      </w:r>
    </w:p>
    <w:p w14:paraId="5329FC3F" w14:textId="77777777" w:rsidR="00EE77C2" w:rsidRPr="00EE77C2" w:rsidRDefault="00EE77C2" w:rsidP="00EE77C2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EE77C2">
        <w:rPr>
          <w:sz w:val="24"/>
          <w:szCs w:val="24"/>
          <w:lang w:val="es-ES" w:eastAsia="es-ES"/>
        </w:rPr>
        <w:t>«</w:t>
      </w:r>
      <w:proofErr w:type="spellStart"/>
      <w:r w:rsidRPr="00EE77C2">
        <w:rPr>
          <w:sz w:val="24"/>
          <w:szCs w:val="24"/>
          <w:lang w:val="es-ES" w:eastAsia="es-ES"/>
        </w:rPr>
        <w:t>Музыка</w:t>
      </w:r>
      <w:proofErr w:type="spellEnd"/>
      <w:r w:rsidRPr="00EE77C2">
        <w:rPr>
          <w:sz w:val="24"/>
          <w:szCs w:val="24"/>
          <w:lang w:val="es-ES" w:eastAsia="es-ES"/>
        </w:rPr>
        <w:t xml:space="preserve"> Д.Б. </w:t>
      </w:r>
      <w:proofErr w:type="spellStart"/>
      <w:r w:rsidRPr="00EE77C2">
        <w:rPr>
          <w:sz w:val="24"/>
          <w:szCs w:val="24"/>
          <w:lang w:val="es-ES" w:eastAsia="es-ES"/>
        </w:rPr>
        <w:t>Кабалевского</w:t>
      </w:r>
      <w:proofErr w:type="spellEnd"/>
      <w:r w:rsidRPr="00EE77C2">
        <w:rPr>
          <w:sz w:val="24"/>
          <w:szCs w:val="24"/>
          <w:lang w:val="es-ES" w:eastAsia="es-ES"/>
        </w:rPr>
        <w:t xml:space="preserve">». </w:t>
      </w:r>
    </w:p>
    <w:p w14:paraId="0CBEEF75" w14:textId="77777777" w:rsidR="00EE77C2" w:rsidRPr="00EE77C2" w:rsidRDefault="00EE77C2" w:rsidP="00EE77C2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 xml:space="preserve">«Детские произведения С.М. </w:t>
      </w:r>
      <w:proofErr w:type="spellStart"/>
      <w:r w:rsidRPr="00EE77C2">
        <w:rPr>
          <w:sz w:val="24"/>
          <w:szCs w:val="24"/>
          <w:lang w:eastAsia="es-ES"/>
        </w:rPr>
        <w:t>Майкапара</w:t>
      </w:r>
      <w:proofErr w:type="spellEnd"/>
      <w:r w:rsidRPr="00EE77C2">
        <w:rPr>
          <w:sz w:val="24"/>
          <w:szCs w:val="24"/>
          <w:lang w:eastAsia="es-ES"/>
        </w:rPr>
        <w:t xml:space="preserve">». </w:t>
      </w:r>
    </w:p>
    <w:p w14:paraId="13F50491" w14:textId="77777777" w:rsidR="00EE77C2" w:rsidRPr="00EE77C2" w:rsidRDefault="00EE77C2" w:rsidP="00EE77C2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 xml:space="preserve">«Образы детства в музыке </w:t>
      </w:r>
      <w:proofErr w:type="gramStart"/>
      <w:r w:rsidRPr="00EE77C2">
        <w:rPr>
          <w:sz w:val="24"/>
          <w:szCs w:val="24"/>
          <w:lang w:eastAsia="es-ES"/>
        </w:rPr>
        <w:t>Д.Д.</w:t>
      </w:r>
      <w:proofErr w:type="gramEnd"/>
      <w:r w:rsidRPr="00EE77C2">
        <w:rPr>
          <w:sz w:val="24"/>
          <w:szCs w:val="24"/>
          <w:lang w:eastAsia="es-ES"/>
        </w:rPr>
        <w:t xml:space="preserve"> Шостаковича». </w:t>
      </w:r>
    </w:p>
    <w:p w14:paraId="39BCF6D5" w14:textId="77777777" w:rsidR="00EE77C2" w:rsidRPr="00EE77C2" w:rsidRDefault="00EE77C2" w:rsidP="00EE77C2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 xml:space="preserve">«Сказка в русском музыкальном театре». </w:t>
      </w:r>
    </w:p>
    <w:p w14:paraId="21562026" w14:textId="77777777" w:rsidR="00EE77C2" w:rsidRPr="00EE77C2" w:rsidRDefault="00EE77C2" w:rsidP="00EE77C2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 xml:space="preserve">«Музыка русских композиторов в мультфильмах и кино». </w:t>
      </w:r>
    </w:p>
    <w:p w14:paraId="001C1252" w14:textId="77777777" w:rsidR="00EE77C2" w:rsidRPr="00EE77C2" w:rsidRDefault="00EE77C2" w:rsidP="00EE77C2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EE77C2">
        <w:rPr>
          <w:sz w:val="24"/>
          <w:szCs w:val="24"/>
          <w:lang w:val="es-ES" w:eastAsia="es-ES"/>
        </w:rPr>
        <w:t>«</w:t>
      </w:r>
      <w:proofErr w:type="spellStart"/>
      <w:r w:rsidRPr="00EE77C2">
        <w:rPr>
          <w:sz w:val="24"/>
          <w:szCs w:val="24"/>
          <w:lang w:val="es-ES" w:eastAsia="es-ES"/>
        </w:rPr>
        <w:t>Любимое</w:t>
      </w:r>
      <w:proofErr w:type="spellEnd"/>
      <w:r w:rsidRPr="00EE77C2">
        <w:rPr>
          <w:sz w:val="24"/>
          <w:szCs w:val="24"/>
          <w:lang w:val="es-ES" w:eastAsia="es-ES"/>
        </w:rPr>
        <w:t xml:space="preserve"> </w:t>
      </w:r>
      <w:proofErr w:type="spellStart"/>
      <w:r w:rsidRPr="00EE77C2">
        <w:rPr>
          <w:sz w:val="24"/>
          <w:szCs w:val="24"/>
          <w:lang w:val="es-ES" w:eastAsia="es-ES"/>
        </w:rPr>
        <w:t>произведение</w:t>
      </w:r>
      <w:proofErr w:type="spellEnd"/>
      <w:r w:rsidRPr="00EE77C2">
        <w:rPr>
          <w:sz w:val="24"/>
          <w:szCs w:val="24"/>
          <w:lang w:val="es-ES" w:eastAsia="es-ES"/>
        </w:rPr>
        <w:t xml:space="preserve"> </w:t>
      </w:r>
      <w:proofErr w:type="spellStart"/>
      <w:r w:rsidRPr="00EE77C2">
        <w:rPr>
          <w:sz w:val="24"/>
          <w:szCs w:val="24"/>
          <w:lang w:val="es-ES" w:eastAsia="es-ES"/>
        </w:rPr>
        <w:t>русского</w:t>
      </w:r>
      <w:proofErr w:type="spellEnd"/>
      <w:r w:rsidRPr="00EE77C2">
        <w:rPr>
          <w:sz w:val="24"/>
          <w:szCs w:val="24"/>
          <w:lang w:val="es-ES" w:eastAsia="es-ES"/>
        </w:rPr>
        <w:t xml:space="preserve"> </w:t>
      </w:r>
      <w:proofErr w:type="spellStart"/>
      <w:r w:rsidRPr="00EE77C2">
        <w:rPr>
          <w:sz w:val="24"/>
          <w:szCs w:val="24"/>
          <w:lang w:val="es-ES" w:eastAsia="es-ES"/>
        </w:rPr>
        <w:t>композитора</w:t>
      </w:r>
      <w:proofErr w:type="spellEnd"/>
      <w:r w:rsidRPr="00EE77C2">
        <w:rPr>
          <w:sz w:val="24"/>
          <w:szCs w:val="24"/>
          <w:lang w:val="es-ES" w:eastAsia="es-ES"/>
        </w:rPr>
        <w:t xml:space="preserve">». </w:t>
      </w:r>
    </w:p>
    <w:p w14:paraId="4FF79653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>Тематика творческих и проектных работ является примерной и может уточняться с учётом возраста, интересов и индивидуальных образовательных потребностей обучающихся.</w:t>
      </w:r>
    </w:p>
    <w:p w14:paraId="684ED361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>Результаты работы могут быть представлены в форме сообщения, мультимедийной презентации, музыкальной гостиной, тематической подборки музыкальных произведений, иллюстрированного материала, творческой работы, мини-проекта или публичного представления результатов групповой деятельности.</w:t>
      </w:r>
    </w:p>
    <w:p w14:paraId="331027AD" w14:textId="77777777" w:rsidR="00EE77C2" w:rsidRPr="00EE77C2" w:rsidRDefault="00EE77C2" w:rsidP="00EE77C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E77C2">
        <w:rPr>
          <w:b/>
          <w:bCs/>
          <w:sz w:val="24"/>
          <w:szCs w:val="24"/>
          <w:lang w:eastAsia="es-ES"/>
        </w:rPr>
        <w:t>УЧЕБНО-МЕТОДИЧЕСКОЕ ОБЕСПЕЧЕНИЕ</w:t>
      </w:r>
    </w:p>
    <w:p w14:paraId="0DCEDFDB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>При реализации курса используются справочные, биографические и музыковедческие материалы о жизни и творчестве русских композиторов, нотные и иллюстративные материалы, аудио- и видеозаписи музыкальных произведений, материалы музыкальных театров, концертных организаций, музеев и иных учреждений культуры, а также электронные образовательные и информационные ресурсы.</w:t>
      </w:r>
    </w:p>
    <w:p w14:paraId="546E9D63" w14:textId="77777777" w:rsidR="00EE77C2" w:rsidRPr="00EE77C2" w:rsidRDefault="00EE77C2" w:rsidP="00EE77C2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EE77C2">
        <w:rPr>
          <w:b/>
          <w:bCs/>
          <w:sz w:val="24"/>
          <w:szCs w:val="24"/>
          <w:lang w:val="es-ES" w:eastAsia="es-ES"/>
        </w:rPr>
        <w:t>Рекомендуемая</w:t>
      </w:r>
      <w:proofErr w:type="spellEnd"/>
      <w:r w:rsidRPr="00EE77C2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EE77C2">
        <w:rPr>
          <w:b/>
          <w:bCs/>
          <w:sz w:val="24"/>
          <w:szCs w:val="24"/>
          <w:lang w:val="es-ES" w:eastAsia="es-ES"/>
        </w:rPr>
        <w:t>литература</w:t>
      </w:r>
      <w:proofErr w:type="spellEnd"/>
    </w:p>
    <w:p w14:paraId="3298CE16" w14:textId="77777777" w:rsidR="00EE77C2" w:rsidRPr="00EE77C2" w:rsidRDefault="00EE77C2" w:rsidP="00EE77C2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 xml:space="preserve">Асафьев </w:t>
      </w:r>
      <w:proofErr w:type="gramStart"/>
      <w:r w:rsidRPr="00EE77C2">
        <w:rPr>
          <w:sz w:val="24"/>
          <w:szCs w:val="24"/>
          <w:lang w:eastAsia="es-ES"/>
        </w:rPr>
        <w:t>Б.В.</w:t>
      </w:r>
      <w:proofErr w:type="gramEnd"/>
      <w:r w:rsidRPr="00EE77C2">
        <w:rPr>
          <w:sz w:val="24"/>
          <w:szCs w:val="24"/>
          <w:lang w:eastAsia="es-ES"/>
        </w:rPr>
        <w:t xml:space="preserve"> Русская музыка (</w:t>
      </w:r>
      <w:r w:rsidRPr="00EE77C2">
        <w:rPr>
          <w:sz w:val="24"/>
          <w:szCs w:val="24"/>
          <w:lang w:val="es-ES" w:eastAsia="es-ES"/>
        </w:rPr>
        <w:t>XIX</w:t>
      </w:r>
      <w:r w:rsidRPr="00EE77C2">
        <w:rPr>
          <w:sz w:val="24"/>
          <w:szCs w:val="24"/>
          <w:lang w:eastAsia="es-ES"/>
        </w:rPr>
        <w:t xml:space="preserve"> и начало </w:t>
      </w:r>
      <w:r w:rsidRPr="00EE77C2">
        <w:rPr>
          <w:sz w:val="24"/>
          <w:szCs w:val="24"/>
          <w:lang w:val="es-ES" w:eastAsia="es-ES"/>
        </w:rPr>
        <w:t>XX</w:t>
      </w:r>
      <w:r w:rsidRPr="00EE77C2">
        <w:rPr>
          <w:sz w:val="24"/>
          <w:szCs w:val="24"/>
          <w:lang w:eastAsia="es-ES"/>
        </w:rPr>
        <w:t xml:space="preserve"> века). </w:t>
      </w:r>
    </w:p>
    <w:p w14:paraId="2B26E3C8" w14:textId="77777777" w:rsidR="00EE77C2" w:rsidRPr="00EE77C2" w:rsidRDefault="00EE77C2" w:rsidP="00EE77C2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 xml:space="preserve">Кабалевский Д.Б. Про трёх китов и многое другое. </w:t>
      </w:r>
    </w:p>
    <w:p w14:paraId="0DFD3591" w14:textId="77777777" w:rsidR="00EE77C2" w:rsidRPr="00EE77C2" w:rsidRDefault="00EE77C2" w:rsidP="00EE77C2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 xml:space="preserve">Кабалевский Д.Б. Воспитание ума и сердца. </w:t>
      </w:r>
    </w:p>
    <w:p w14:paraId="45FCC136" w14:textId="77777777" w:rsidR="00EE77C2" w:rsidRPr="00EE77C2" w:rsidRDefault="00EE77C2" w:rsidP="00EE77C2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proofErr w:type="spellStart"/>
      <w:r w:rsidRPr="00EE77C2">
        <w:rPr>
          <w:sz w:val="24"/>
          <w:szCs w:val="24"/>
          <w:lang w:eastAsia="es-ES"/>
        </w:rPr>
        <w:t>Рапацкая</w:t>
      </w:r>
      <w:proofErr w:type="spellEnd"/>
      <w:r w:rsidRPr="00EE77C2">
        <w:rPr>
          <w:sz w:val="24"/>
          <w:szCs w:val="24"/>
          <w:lang w:eastAsia="es-ES"/>
        </w:rPr>
        <w:t xml:space="preserve"> Л.А. История русской музыки: от Древней Руси до Серебряного века. </w:t>
      </w:r>
    </w:p>
    <w:p w14:paraId="0C8CFDAD" w14:textId="77777777" w:rsidR="00EE77C2" w:rsidRPr="00EE77C2" w:rsidRDefault="00EE77C2" w:rsidP="00EE77C2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 xml:space="preserve">Римский-Корсаков </w:t>
      </w:r>
      <w:proofErr w:type="gramStart"/>
      <w:r w:rsidRPr="00EE77C2">
        <w:rPr>
          <w:sz w:val="24"/>
          <w:szCs w:val="24"/>
          <w:lang w:eastAsia="es-ES"/>
        </w:rPr>
        <w:t>Н.А.</w:t>
      </w:r>
      <w:proofErr w:type="gramEnd"/>
      <w:r w:rsidRPr="00EE77C2">
        <w:rPr>
          <w:sz w:val="24"/>
          <w:szCs w:val="24"/>
          <w:lang w:eastAsia="es-ES"/>
        </w:rPr>
        <w:t xml:space="preserve"> Летопись моей музыкальной жизни. </w:t>
      </w:r>
    </w:p>
    <w:p w14:paraId="17EC8D26" w14:textId="77777777" w:rsidR="00EE77C2" w:rsidRPr="00EE77C2" w:rsidRDefault="00EE77C2" w:rsidP="00EE77C2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EE77C2">
        <w:rPr>
          <w:sz w:val="24"/>
          <w:szCs w:val="24"/>
          <w:lang w:val="es-ES" w:eastAsia="es-ES"/>
        </w:rPr>
        <w:t>Прокофьев</w:t>
      </w:r>
      <w:proofErr w:type="spellEnd"/>
      <w:r w:rsidRPr="00EE77C2">
        <w:rPr>
          <w:sz w:val="24"/>
          <w:szCs w:val="24"/>
          <w:lang w:val="es-ES" w:eastAsia="es-ES"/>
        </w:rPr>
        <w:t xml:space="preserve"> С.С. </w:t>
      </w:r>
      <w:proofErr w:type="spellStart"/>
      <w:r w:rsidRPr="00EE77C2">
        <w:rPr>
          <w:sz w:val="24"/>
          <w:szCs w:val="24"/>
          <w:lang w:val="es-ES" w:eastAsia="es-ES"/>
        </w:rPr>
        <w:t>Автобиография</w:t>
      </w:r>
      <w:proofErr w:type="spellEnd"/>
      <w:r w:rsidRPr="00EE77C2">
        <w:rPr>
          <w:sz w:val="24"/>
          <w:szCs w:val="24"/>
          <w:lang w:val="es-ES" w:eastAsia="es-ES"/>
        </w:rPr>
        <w:t xml:space="preserve">. </w:t>
      </w:r>
    </w:p>
    <w:p w14:paraId="68EFA03A" w14:textId="77777777" w:rsidR="00EE77C2" w:rsidRPr="00EE77C2" w:rsidRDefault="00EE77C2" w:rsidP="00EE77C2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proofErr w:type="spellStart"/>
      <w:r w:rsidRPr="00EE77C2">
        <w:rPr>
          <w:sz w:val="24"/>
          <w:szCs w:val="24"/>
          <w:lang w:eastAsia="es-ES"/>
        </w:rPr>
        <w:t>Томпакова</w:t>
      </w:r>
      <w:proofErr w:type="spellEnd"/>
      <w:r w:rsidRPr="00EE77C2">
        <w:rPr>
          <w:sz w:val="24"/>
          <w:szCs w:val="24"/>
          <w:lang w:eastAsia="es-ES"/>
        </w:rPr>
        <w:t xml:space="preserve"> </w:t>
      </w:r>
      <w:proofErr w:type="gramStart"/>
      <w:r w:rsidRPr="00EE77C2">
        <w:rPr>
          <w:sz w:val="24"/>
          <w:szCs w:val="24"/>
          <w:lang w:eastAsia="es-ES"/>
        </w:rPr>
        <w:t>О.М.</w:t>
      </w:r>
      <w:proofErr w:type="gramEnd"/>
      <w:r w:rsidRPr="00EE77C2">
        <w:rPr>
          <w:sz w:val="24"/>
          <w:szCs w:val="24"/>
          <w:lang w:eastAsia="es-ES"/>
        </w:rPr>
        <w:t xml:space="preserve"> Книга о русской музыке для детей. </w:t>
      </w:r>
    </w:p>
    <w:p w14:paraId="4BE2BE77" w14:textId="77777777" w:rsidR="00EE77C2" w:rsidRPr="00EE77C2" w:rsidRDefault="00EE77C2" w:rsidP="00EE77C2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 xml:space="preserve">Материалы о жизни и творчестве </w:t>
      </w:r>
      <w:proofErr w:type="gramStart"/>
      <w:r w:rsidRPr="00EE77C2">
        <w:rPr>
          <w:sz w:val="24"/>
          <w:szCs w:val="24"/>
          <w:lang w:eastAsia="es-ES"/>
        </w:rPr>
        <w:t>М.И.</w:t>
      </w:r>
      <w:proofErr w:type="gramEnd"/>
      <w:r w:rsidRPr="00EE77C2">
        <w:rPr>
          <w:sz w:val="24"/>
          <w:szCs w:val="24"/>
          <w:lang w:eastAsia="es-ES"/>
        </w:rPr>
        <w:t xml:space="preserve"> Глинки, </w:t>
      </w:r>
      <w:proofErr w:type="gramStart"/>
      <w:r w:rsidRPr="00EE77C2">
        <w:rPr>
          <w:sz w:val="24"/>
          <w:szCs w:val="24"/>
          <w:lang w:eastAsia="es-ES"/>
        </w:rPr>
        <w:t>М.П.</w:t>
      </w:r>
      <w:proofErr w:type="gramEnd"/>
      <w:r w:rsidRPr="00EE77C2">
        <w:rPr>
          <w:sz w:val="24"/>
          <w:szCs w:val="24"/>
          <w:lang w:eastAsia="es-ES"/>
        </w:rPr>
        <w:t xml:space="preserve"> Мусоргского, </w:t>
      </w:r>
      <w:proofErr w:type="gramStart"/>
      <w:r w:rsidRPr="00EE77C2">
        <w:rPr>
          <w:sz w:val="24"/>
          <w:szCs w:val="24"/>
          <w:lang w:eastAsia="es-ES"/>
        </w:rPr>
        <w:t>П.И.</w:t>
      </w:r>
      <w:proofErr w:type="gramEnd"/>
      <w:r w:rsidRPr="00EE77C2">
        <w:rPr>
          <w:sz w:val="24"/>
          <w:szCs w:val="24"/>
          <w:lang w:eastAsia="es-ES"/>
        </w:rPr>
        <w:t xml:space="preserve"> Чайковского, </w:t>
      </w:r>
      <w:proofErr w:type="gramStart"/>
      <w:r w:rsidRPr="00EE77C2">
        <w:rPr>
          <w:sz w:val="24"/>
          <w:szCs w:val="24"/>
          <w:lang w:eastAsia="es-ES"/>
        </w:rPr>
        <w:t>Н.А.</w:t>
      </w:r>
      <w:proofErr w:type="gramEnd"/>
      <w:r w:rsidRPr="00EE77C2">
        <w:rPr>
          <w:sz w:val="24"/>
          <w:szCs w:val="24"/>
          <w:lang w:eastAsia="es-ES"/>
        </w:rPr>
        <w:t xml:space="preserve"> Римского-Корсакова, </w:t>
      </w:r>
      <w:proofErr w:type="gramStart"/>
      <w:r w:rsidRPr="00EE77C2">
        <w:rPr>
          <w:sz w:val="24"/>
          <w:szCs w:val="24"/>
          <w:lang w:eastAsia="es-ES"/>
        </w:rPr>
        <w:t>А.К.</w:t>
      </w:r>
      <w:proofErr w:type="gramEnd"/>
      <w:r w:rsidRPr="00EE77C2">
        <w:rPr>
          <w:sz w:val="24"/>
          <w:szCs w:val="24"/>
          <w:lang w:eastAsia="es-ES"/>
        </w:rPr>
        <w:t xml:space="preserve"> Лядова, </w:t>
      </w:r>
      <w:proofErr w:type="gramStart"/>
      <w:r w:rsidRPr="00EE77C2">
        <w:rPr>
          <w:sz w:val="24"/>
          <w:szCs w:val="24"/>
          <w:lang w:eastAsia="es-ES"/>
        </w:rPr>
        <w:t>И.Ф.</w:t>
      </w:r>
      <w:proofErr w:type="gramEnd"/>
      <w:r w:rsidRPr="00EE77C2">
        <w:rPr>
          <w:sz w:val="24"/>
          <w:szCs w:val="24"/>
          <w:lang w:eastAsia="es-ES"/>
        </w:rPr>
        <w:t xml:space="preserve"> Стравинского, </w:t>
      </w:r>
      <w:proofErr w:type="gramStart"/>
      <w:r w:rsidRPr="00EE77C2">
        <w:rPr>
          <w:sz w:val="24"/>
          <w:szCs w:val="24"/>
          <w:lang w:eastAsia="es-ES"/>
        </w:rPr>
        <w:t>С.С.</w:t>
      </w:r>
      <w:proofErr w:type="gramEnd"/>
      <w:r w:rsidRPr="00EE77C2">
        <w:rPr>
          <w:sz w:val="24"/>
          <w:szCs w:val="24"/>
          <w:lang w:eastAsia="es-ES"/>
        </w:rPr>
        <w:t xml:space="preserve"> Прокофьева, </w:t>
      </w:r>
      <w:proofErr w:type="gramStart"/>
      <w:r w:rsidRPr="00EE77C2">
        <w:rPr>
          <w:sz w:val="24"/>
          <w:szCs w:val="24"/>
          <w:lang w:eastAsia="es-ES"/>
        </w:rPr>
        <w:t>Д.Д.</w:t>
      </w:r>
      <w:proofErr w:type="gramEnd"/>
      <w:r w:rsidRPr="00EE77C2">
        <w:rPr>
          <w:sz w:val="24"/>
          <w:szCs w:val="24"/>
          <w:lang w:eastAsia="es-ES"/>
        </w:rPr>
        <w:t xml:space="preserve"> Шостаковича, Д.Б. Кабалевского и других композиторов, предусмотренных содержанием курса. </w:t>
      </w:r>
    </w:p>
    <w:p w14:paraId="54B1BC90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 xml:space="preserve">При подготовке и проведении занятий могут использоваться аудио- и видеозаписи музыкальных произведений, электронные энциклопедические и справочные материалы, виртуальные экспозиции музеев, записи концертов и музыкальных спектаклей, а также иные образовательные ресурсы, соответствующие содержанию </w:t>
      </w:r>
      <w:proofErr w:type="gramStart"/>
      <w:r w:rsidRPr="00EE77C2">
        <w:rPr>
          <w:sz w:val="24"/>
          <w:szCs w:val="24"/>
          <w:lang w:eastAsia="es-ES"/>
        </w:rPr>
        <w:t>курса</w:t>
      </w:r>
      <w:proofErr w:type="gramEnd"/>
      <w:r w:rsidRPr="00EE77C2">
        <w:rPr>
          <w:sz w:val="24"/>
          <w:szCs w:val="24"/>
          <w:lang w:eastAsia="es-ES"/>
        </w:rPr>
        <w:t xml:space="preserve"> и возрасту обучающихся.</w:t>
      </w:r>
    </w:p>
    <w:p w14:paraId="419BB847" w14:textId="77777777" w:rsidR="00EE77C2" w:rsidRPr="00EE77C2" w:rsidRDefault="00EE77C2" w:rsidP="00EE77C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E77C2">
        <w:rPr>
          <w:b/>
          <w:bCs/>
          <w:sz w:val="24"/>
          <w:szCs w:val="24"/>
          <w:lang w:eastAsia="es-ES"/>
        </w:rPr>
        <w:t>МАТЕРИАЛЬНО-ТЕХНИЧЕСКОЕ ОБЕСПЕЧЕНИЕ КУРСА</w:t>
      </w:r>
    </w:p>
    <w:p w14:paraId="0DF95F14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>Для реализации курса используются:</w:t>
      </w:r>
    </w:p>
    <w:p w14:paraId="32C1293B" w14:textId="77777777" w:rsidR="00EE77C2" w:rsidRPr="00EE77C2" w:rsidRDefault="00EE77C2" w:rsidP="00EE77C2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EE77C2">
        <w:rPr>
          <w:sz w:val="24"/>
          <w:szCs w:val="24"/>
          <w:lang w:val="es-ES" w:eastAsia="es-ES"/>
        </w:rPr>
        <w:t>компьютер</w:t>
      </w:r>
      <w:proofErr w:type="spellEnd"/>
      <w:r w:rsidRPr="00EE77C2">
        <w:rPr>
          <w:sz w:val="24"/>
          <w:szCs w:val="24"/>
          <w:lang w:val="es-ES" w:eastAsia="es-ES"/>
        </w:rPr>
        <w:t xml:space="preserve"> </w:t>
      </w:r>
      <w:proofErr w:type="spellStart"/>
      <w:r w:rsidRPr="00EE77C2">
        <w:rPr>
          <w:sz w:val="24"/>
          <w:szCs w:val="24"/>
          <w:lang w:val="es-ES" w:eastAsia="es-ES"/>
        </w:rPr>
        <w:t>или</w:t>
      </w:r>
      <w:proofErr w:type="spellEnd"/>
      <w:r w:rsidRPr="00EE77C2">
        <w:rPr>
          <w:sz w:val="24"/>
          <w:szCs w:val="24"/>
          <w:lang w:val="es-ES" w:eastAsia="es-ES"/>
        </w:rPr>
        <w:t xml:space="preserve"> </w:t>
      </w:r>
      <w:proofErr w:type="spellStart"/>
      <w:r w:rsidRPr="00EE77C2">
        <w:rPr>
          <w:sz w:val="24"/>
          <w:szCs w:val="24"/>
          <w:lang w:val="es-ES" w:eastAsia="es-ES"/>
        </w:rPr>
        <w:t>ноутбук</w:t>
      </w:r>
      <w:proofErr w:type="spellEnd"/>
      <w:r w:rsidRPr="00EE77C2">
        <w:rPr>
          <w:sz w:val="24"/>
          <w:szCs w:val="24"/>
          <w:lang w:val="es-ES" w:eastAsia="es-ES"/>
        </w:rPr>
        <w:t xml:space="preserve">; </w:t>
      </w:r>
    </w:p>
    <w:p w14:paraId="3757814B" w14:textId="77777777" w:rsidR="00EE77C2" w:rsidRPr="00EE77C2" w:rsidRDefault="00EE77C2" w:rsidP="00EE77C2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 xml:space="preserve">мультимедийный проектор и/или интерактивная панель; </w:t>
      </w:r>
    </w:p>
    <w:p w14:paraId="3307F150" w14:textId="77777777" w:rsidR="00EE77C2" w:rsidRPr="00EE77C2" w:rsidRDefault="00EE77C2" w:rsidP="00EE77C2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EE77C2">
        <w:rPr>
          <w:sz w:val="24"/>
          <w:szCs w:val="24"/>
          <w:lang w:val="es-ES" w:eastAsia="es-ES"/>
        </w:rPr>
        <w:t>акустическая</w:t>
      </w:r>
      <w:proofErr w:type="spellEnd"/>
      <w:r w:rsidRPr="00EE77C2">
        <w:rPr>
          <w:sz w:val="24"/>
          <w:szCs w:val="24"/>
          <w:lang w:val="es-ES" w:eastAsia="es-ES"/>
        </w:rPr>
        <w:t xml:space="preserve"> </w:t>
      </w:r>
      <w:proofErr w:type="spellStart"/>
      <w:r w:rsidRPr="00EE77C2">
        <w:rPr>
          <w:sz w:val="24"/>
          <w:szCs w:val="24"/>
          <w:lang w:val="es-ES" w:eastAsia="es-ES"/>
        </w:rPr>
        <w:t>система</w:t>
      </w:r>
      <w:proofErr w:type="spellEnd"/>
      <w:r w:rsidRPr="00EE77C2">
        <w:rPr>
          <w:sz w:val="24"/>
          <w:szCs w:val="24"/>
          <w:lang w:val="es-ES" w:eastAsia="es-ES"/>
        </w:rPr>
        <w:t xml:space="preserve">; </w:t>
      </w:r>
    </w:p>
    <w:p w14:paraId="52C16673" w14:textId="77777777" w:rsidR="00EE77C2" w:rsidRPr="00EE77C2" w:rsidRDefault="00EE77C2" w:rsidP="00EE77C2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 xml:space="preserve">доступ к информационно-телекоммуникационной сети «Интернет»; </w:t>
      </w:r>
    </w:p>
    <w:p w14:paraId="60842231" w14:textId="77777777" w:rsidR="00EE77C2" w:rsidRPr="00EE77C2" w:rsidRDefault="00EE77C2" w:rsidP="00EE77C2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 xml:space="preserve">аудио- и видеозаписи музыкальных произведений; </w:t>
      </w:r>
    </w:p>
    <w:p w14:paraId="48209887" w14:textId="77777777" w:rsidR="00EE77C2" w:rsidRPr="00EE77C2" w:rsidRDefault="00EE77C2" w:rsidP="00EE77C2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 xml:space="preserve">электронные образовательные и информационные ресурсы; </w:t>
      </w:r>
    </w:p>
    <w:p w14:paraId="25884E02" w14:textId="77777777" w:rsidR="00EE77C2" w:rsidRPr="00EE77C2" w:rsidRDefault="00EE77C2" w:rsidP="00EE77C2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EE77C2">
        <w:rPr>
          <w:sz w:val="24"/>
          <w:szCs w:val="24"/>
          <w:lang w:val="es-ES" w:eastAsia="es-ES"/>
        </w:rPr>
        <w:t>презентационные</w:t>
      </w:r>
      <w:proofErr w:type="spellEnd"/>
      <w:r w:rsidRPr="00EE77C2">
        <w:rPr>
          <w:sz w:val="24"/>
          <w:szCs w:val="24"/>
          <w:lang w:val="es-ES" w:eastAsia="es-ES"/>
        </w:rPr>
        <w:t xml:space="preserve"> </w:t>
      </w:r>
      <w:proofErr w:type="spellStart"/>
      <w:r w:rsidRPr="00EE77C2">
        <w:rPr>
          <w:sz w:val="24"/>
          <w:szCs w:val="24"/>
          <w:lang w:val="es-ES" w:eastAsia="es-ES"/>
        </w:rPr>
        <w:t>материалы</w:t>
      </w:r>
      <w:proofErr w:type="spellEnd"/>
      <w:r w:rsidRPr="00EE77C2">
        <w:rPr>
          <w:sz w:val="24"/>
          <w:szCs w:val="24"/>
          <w:lang w:val="es-ES" w:eastAsia="es-ES"/>
        </w:rPr>
        <w:t xml:space="preserve">; </w:t>
      </w:r>
    </w:p>
    <w:p w14:paraId="792569D5" w14:textId="77777777" w:rsidR="00EE77C2" w:rsidRPr="00EE77C2" w:rsidRDefault="00EE77C2" w:rsidP="00EE77C2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EE77C2">
        <w:rPr>
          <w:sz w:val="24"/>
          <w:szCs w:val="24"/>
          <w:lang w:val="es-ES" w:eastAsia="es-ES"/>
        </w:rPr>
        <w:t>нотные</w:t>
      </w:r>
      <w:proofErr w:type="spellEnd"/>
      <w:r w:rsidRPr="00EE77C2">
        <w:rPr>
          <w:sz w:val="24"/>
          <w:szCs w:val="24"/>
          <w:lang w:val="es-ES" w:eastAsia="es-ES"/>
        </w:rPr>
        <w:t xml:space="preserve"> и </w:t>
      </w:r>
      <w:proofErr w:type="spellStart"/>
      <w:r w:rsidRPr="00EE77C2">
        <w:rPr>
          <w:sz w:val="24"/>
          <w:szCs w:val="24"/>
          <w:lang w:val="es-ES" w:eastAsia="es-ES"/>
        </w:rPr>
        <w:t>иллюстративные</w:t>
      </w:r>
      <w:proofErr w:type="spellEnd"/>
      <w:r w:rsidRPr="00EE77C2">
        <w:rPr>
          <w:sz w:val="24"/>
          <w:szCs w:val="24"/>
          <w:lang w:val="es-ES" w:eastAsia="es-ES"/>
        </w:rPr>
        <w:t xml:space="preserve"> </w:t>
      </w:r>
      <w:proofErr w:type="spellStart"/>
      <w:r w:rsidRPr="00EE77C2">
        <w:rPr>
          <w:sz w:val="24"/>
          <w:szCs w:val="24"/>
          <w:lang w:val="es-ES" w:eastAsia="es-ES"/>
        </w:rPr>
        <w:t>материалы</w:t>
      </w:r>
      <w:proofErr w:type="spellEnd"/>
      <w:r w:rsidRPr="00EE77C2">
        <w:rPr>
          <w:sz w:val="24"/>
          <w:szCs w:val="24"/>
          <w:lang w:val="es-ES" w:eastAsia="es-ES"/>
        </w:rPr>
        <w:t xml:space="preserve">; </w:t>
      </w:r>
    </w:p>
    <w:p w14:paraId="2B59F8AE" w14:textId="77777777" w:rsidR="00EE77C2" w:rsidRPr="00EE77C2" w:rsidRDefault="00EE77C2" w:rsidP="00EE77C2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 xml:space="preserve">портреты композиторов и материалы, посвящённые их жизни и творчеству; </w:t>
      </w:r>
    </w:p>
    <w:p w14:paraId="35A5FF0F" w14:textId="77777777" w:rsidR="00EE77C2" w:rsidRPr="00EE77C2" w:rsidRDefault="00EE77C2" w:rsidP="00EE77C2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 xml:space="preserve">материалы для выполнения индивидуальных и групповых творческих работ. </w:t>
      </w:r>
    </w:p>
    <w:p w14:paraId="3C369FBE" w14:textId="77777777" w:rsidR="00EE77C2" w:rsidRPr="00EE77C2" w:rsidRDefault="00EE77C2" w:rsidP="00EE77C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77C2">
        <w:rPr>
          <w:sz w:val="24"/>
          <w:szCs w:val="24"/>
          <w:lang w:eastAsia="es-ES"/>
        </w:rPr>
        <w:t>Используемое оборудование и материалы должны обеспечивать возможность прослушивания музыкальных произведений, просмотра иллюстративных и видеоматериалов, подготовки и представления индивидуальных и групповых творческих работ.</w:t>
      </w:r>
    </w:p>
    <w:p w14:paraId="349CD8CD" w14:textId="485A77A1" w:rsidR="007803F0" w:rsidRDefault="007803F0" w:rsidP="00EE77C2">
      <w:pPr>
        <w:pStyle w:val="1"/>
        <w:jc w:val="both"/>
      </w:pPr>
    </w:p>
    <w:sectPr w:rsidR="007803F0" w:rsidSect="00EE77C2">
      <w:type w:val="continuous"/>
      <w:pgSz w:w="11910" w:h="16840"/>
      <w:pgMar w:top="1320" w:right="992" w:bottom="1240" w:left="1275" w:header="0" w:footer="10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88C4D" w14:textId="77777777" w:rsidR="00125789" w:rsidRDefault="00125789">
      <w:r>
        <w:separator/>
      </w:r>
    </w:p>
  </w:endnote>
  <w:endnote w:type="continuationSeparator" w:id="0">
    <w:p w14:paraId="2666310C" w14:textId="77777777" w:rsidR="00125789" w:rsidRDefault="00125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EE7CC" w14:textId="77777777" w:rsidR="007803F0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73824" behindDoc="1" locked="0" layoutInCell="1" allowOverlap="1" wp14:anchorId="7DC82E20" wp14:editId="039E8B46">
              <wp:simplePos x="0" y="0"/>
              <wp:positionH relativeFrom="page">
                <wp:posOffset>6546850</wp:posOffset>
              </wp:positionH>
              <wp:positionV relativeFrom="page">
                <wp:posOffset>9880633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51A377" w14:textId="77777777" w:rsidR="007803F0" w:rsidRDefault="00000000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C82E2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15.5pt;margin-top:778pt;width:13pt;height:15.3pt;z-index:-15942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" filled="f" stroked="f">
              <v:textbox inset="0,0,0,0">
                <w:txbxContent>
                  <w:p w14:paraId="7451A377" w14:textId="77777777" w:rsidR="007803F0" w:rsidRDefault="00000000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75FB2" w14:textId="77777777" w:rsidR="00125789" w:rsidRDefault="00125789">
      <w:r>
        <w:separator/>
      </w:r>
    </w:p>
  </w:footnote>
  <w:footnote w:type="continuationSeparator" w:id="0">
    <w:p w14:paraId="0EE70712" w14:textId="77777777" w:rsidR="00125789" w:rsidRDefault="001257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79A1"/>
    <w:multiLevelType w:val="hybridMultilevel"/>
    <w:tmpl w:val="BA7CA2AC"/>
    <w:lvl w:ilvl="0" w:tplc="3E06C13E">
      <w:start w:val="1"/>
      <w:numFmt w:val="decimal"/>
      <w:lvlText w:val="%1."/>
      <w:lvlJc w:val="left"/>
      <w:pPr>
        <w:ind w:left="38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3080242">
      <w:numFmt w:val="bullet"/>
      <w:lvlText w:val="•"/>
      <w:lvlJc w:val="left"/>
      <w:pPr>
        <w:ind w:left="1305" w:hanging="240"/>
      </w:pPr>
      <w:rPr>
        <w:rFonts w:hint="default"/>
        <w:lang w:val="ru-RU" w:eastAsia="en-US" w:bidi="ar-SA"/>
      </w:rPr>
    </w:lvl>
    <w:lvl w:ilvl="2" w:tplc="EB9C46B6">
      <w:numFmt w:val="bullet"/>
      <w:lvlText w:val="•"/>
      <w:lvlJc w:val="left"/>
      <w:pPr>
        <w:ind w:left="2231" w:hanging="240"/>
      </w:pPr>
      <w:rPr>
        <w:rFonts w:hint="default"/>
        <w:lang w:val="ru-RU" w:eastAsia="en-US" w:bidi="ar-SA"/>
      </w:rPr>
    </w:lvl>
    <w:lvl w:ilvl="3" w:tplc="2AFC4FF0">
      <w:numFmt w:val="bullet"/>
      <w:lvlText w:val="•"/>
      <w:lvlJc w:val="left"/>
      <w:pPr>
        <w:ind w:left="3157" w:hanging="240"/>
      </w:pPr>
      <w:rPr>
        <w:rFonts w:hint="default"/>
        <w:lang w:val="ru-RU" w:eastAsia="en-US" w:bidi="ar-SA"/>
      </w:rPr>
    </w:lvl>
    <w:lvl w:ilvl="4" w:tplc="25BCFAF6">
      <w:numFmt w:val="bullet"/>
      <w:lvlText w:val="•"/>
      <w:lvlJc w:val="left"/>
      <w:pPr>
        <w:ind w:left="4083" w:hanging="240"/>
      </w:pPr>
      <w:rPr>
        <w:rFonts w:hint="default"/>
        <w:lang w:val="ru-RU" w:eastAsia="en-US" w:bidi="ar-SA"/>
      </w:rPr>
    </w:lvl>
    <w:lvl w:ilvl="5" w:tplc="4D120578">
      <w:numFmt w:val="bullet"/>
      <w:lvlText w:val="•"/>
      <w:lvlJc w:val="left"/>
      <w:pPr>
        <w:ind w:left="5009" w:hanging="240"/>
      </w:pPr>
      <w:rPr>
        <w:rFonts w:hint="default"/>
        <w:lang w:val="ru-RU" w:eastAsia="en-US" w:bidi="ar-SA"/>
      </w:rPr>
    </w:lvl>
    <w:lvl w:ilvl="6" w:tplc="0CEC0094">
      <w:numFmt w:val="bullet"/>
      <w:lvlText w:val="•"/>
      <w:lvlJc w:val="left"/>
      <w:pPr>
        <w:ind w:left="5935" w:hanging="240"/>
      </w:pPr>
      <w:rPr>
        <w:rFonts w:hint="default"/>
        <w:lang w:val="ru-RU" w:eastAsia="en-US" w:bidi="ar-SA"/>
      </w:rPr>
    </w:lvl>
    <w:lvl w:ilvl="7" w:tplc="9FF4001E">
      <w:numFmt w:val="bullet"/>
      <w:lvlText w:val="•"/>
      <w:lvlJc w:val="left"/>
      <w:pPr>
        <w:ind w:left="6861" w:hanging="240"/>
      </w:pPr>
      <w:rPr>
        <w:rFonts w:hint="default"/>
        <w:lang w:val="ru-RU" w:eastAsia="en-US" w:bidi="ar-SA"/>
      </w:rPr>
    </w:lvl>
    <w:lvl w:ilvl="8" w:tplc="C526EA46">
      <w:numFmt w:val="bullet"/>
      <w:lvlText w:val="•"/>
      <w:lvlJc w:val="left"/>
      <w:pPr>
        <w:ind w:left="7787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0AA627F9"/>
    <w:multiLevelType w:val="hybridMultilevel"/>
    <w:tmpl w:val="6E227F58"/>
    <w:lvl w:ilvl="0" w:tplc="DEC27568">
      <w:start w:val="1"/>
      <w:numFmt w:val="decimal"/>
      <w:lvlText w:val="%1."/>
      <w:lvlJc w:val="left"/>
      <w:pPr>
        <w:ind w:left="50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BEC78BA">
      <w:numFmt w:val="bullet"/>
      <w:lvlText w:val="•"/>
      <w:lvlJc w:val="left"/>
      <w:pPr>
        <w:ind w:left="1413" w:hanging="360"/>
      </w:pPr>
      <w:rPr>
        <w:rFonts w:hint="default"/>
        <w:lang w:val="ru-RU" w:eastAsia="en-US" w:bidi="ar-SA"/>
      </w:rPr>
    </w:lvl>
    <w:lvl w:ilvl="2" w:tplc="E20A4DDC">
      <w:numFmt w:val="bullet"/>
      <w:lvlText w:val="•"/>
      <w:lvlJc w:val="left"/>
      <w:pPr>
        <w:ind w:left="2327" w:hanging="360"/>
      </w:pPr>
      <w:rPr>
        <w:rFonts w:hint="default"/>
        <w:lang w:val="ru-RU" w:eastAsia="en-US" w:bidi="ar-SA"/>
      </w:rPr>
    </w:lvl>
    <w:lvl w:ilvl="3" w:tplc="5B1CB84E">
      <w:numFmt w:val="bullet"/>
      <w:lvlText w:val="•"/>
      <w:lvlJc w:val="left"/>
      <w:pPr>
        <w:ind w:left="3241" w:hanging="360"/>
      </w:pPr>
      <w:rPr>
        <w:rFonts w:hint="default"/>
        <w:lang w:val="ru-RU" w:eastAsia="en-US" w:bidi="ar-SA"/>
      </w:rPr>
    </w:lvl>
    <w:lvl w:ilvl="4" w:tplc="067C1A4C">
      <w:numFmt w:val="bullet"/>
      <w:lvlText w:val="•"/>
      <w:lvlJc w:val="left"/>
      <w:pPr>
        <w:ind w:left="4155" w:hanging="360"/>
      </w:pPr>
      <w:rPr>
        <w:rFonts w:hint="default"/>
        <w:lang w:val="ru-RU" w:eastAsia="en-US" w:bidi="ar-SA"/>
      </w:rPr>
    </w:lvl>
    <w:lvl w:ilvl="5" w:tplc="312CD462">
      <w:numFmt w:val="bullet"/>
      <w:lvlText w:val="•"/>
      <w:lvlJc w:val="left"/>
      <w:pPr>
        <w:ind w:left="5069" w:hanging="360"/>
      </w:pPr>
      <w:rPr>
        <w:rFonts w:hint="default"/>
        <w:lang w:val="ru-RU" w:eastAsia="en-US" w:bidi="ar-SA"/>
      </w:rPr>
    </w:lvl>
    <w:lvl w:ilvl="6" w:tplc="7132E812">
      <w:numFmt w:val="bullet"/>
      <w:lvlText w:val="•"/>
      <w:lvlJc w:val="left"/>
      <w:pPr>
        <w:ind w:left="5983" w:hanging="360"/>
      </w:pPr>
      <w:rPr>
        <w:rFonts w:hint="default"/>
        <w:lang w:val="ru-RU" w:eastAsia="en-US" w:bidi="ar-SA"/>
      </w:rPr>
    </w:lvl>
    <w:lvl w:ilvl="7" w:tplc="863C1EC8">
      <w:numFmt w:val="bullet"/>
      <w:lvlText w:val="•"/>
      <w:lvlJc w:val="left"/>
      <w:pPr>
        <w:ind w:left="6897" w:hanging="360"/>
      </w:pPr>
      <w:rPr>
        <w:rFonts w:hint="default"/>
        <w:lang w:val="ru-RU" w:eastAsia="en-US" w:bidi="ar-SA"/>
      </w:rPr>
    </w:lvl>
    <w:lvl w:ilvl="8" w:tplc="3A426C58">
      <w:numFmt w:val="bullet"/>
      <w:lvlText w:val="•"/>
      <w:lvlJc w:val="left"/>
      <w:pPr>
        <w:ind w:left="7811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1C67CD6"/>
    <w:multiLevelType w:val="hybridMultilevel"/>
    <w:tmpl w:val="04A698D4"/>
    <w:lvl w:ilvl="0" w:tplc="A84C04A2">
      <w:start w:val="1"/>
      <w:numFmt w:val="decimal"/>
      <w:lvlText w:val="%1."/>
      <w:lvlJc w:val="left"/>
      <w:pPr>
        <w:ind w:left="623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F8A6A30">
      <w:numFmt w:val="bullet"/>
      <w:lvlText w:val="•"/>
      <w:lvlJc w:val="left"/>
      <w:pPr>
        <w:ind w:left="1521" w:hanging="480"/>
      </w:pPr>
      <w:rPr>
        <w:rFonts w:hint="default"/>
        <w:lang w:val="ru-RU" w:eastAsia="en-US" w:bidi="ar-SA"/>
      </w:rPr>
    </w:lvl>
    <w:lvl w:ilvl="2" w:tplc="2FB8011A">
      <w:numFmt w:val="bullet"/>
      <w:lvlText w:val="•"/>
      <w:lvlJc w:val="left"/>
      <w:pPr>
        <w:ind w:left="2423" w:hanging="480"/>
      </w:pPr>
      <w:rPr>
        <w:rFonts w:hint="default"/>
        <w:lang w:val="ru-RU" w:eastAsia="en-US" w:bidi="ar-SA"/>
      </w:rPr>
    </w:lvl>
    <w:lvl w:ilvl="3" w:tplc="861A0F7C">
      <w:numFmt w:val="bullet"/>
      <w:lvlText w:val="•"/>
      <w:lvlJc w:val="left"/>
      <w:pPr>
        <w:ind w:left="3325" w:hanging="480"/>
      </w:pPr>
      <w:rPr>
        <w:rFonts w:hint="default"/>
        <w:lang w:val="ru-RU" w:eastAsia="en-US" w:bidi="ar-SA"/>
      </w:rPr>
    </w:lvl>
    <w:lvl w:ilvl="4" w:tplc="77B265EC">
      <w:numFmt w:val="bullet"/>
      <w:lvlText w:val="•"/>
      <w:lvlJc w:val="left"/>
      <w:pPr>
        <w:ind w:left="4227" w:hanging="480"/>
      </w:pPr>
      <w:rPr>
        <w:rFonts w:hint="default"/>
        <w:lang w:val="ru-RU" w:eastAsia="en-US" w:bidi="ar-SA"/>
      </w:rPr>
    </w:lvl>
    <w:lvl w:ilvl="5" w:tplc="9F982266">
      <w:numFmt w:val="bullet"/>
      <w:lvlText w:val="•"/>
      <w:lvlJc w:val="left"/>
      <w:pPr>
        <w:ind w:left="5129" w:hanging="480"/>
      </w:pPr>
      <w:rPr>
        <w:rFonts w:hint="default"/>
        <w:lang w:val="ru-RU" w:eastAsia="en-US" w:bidi="ar-SA"/>
      </w:rPr>
    </w:lvl>
    <w:lvl w:ilvl="6" w:tplc="E432D29E">
      <w:numFmt w:val="bullet"/>
      <w:lvlText w:val="•"/>
      <w:lvlJc w:val="left"/>
      <w:pPr>
        <w:ind w:left="6031" w:hanging="480"/>
      </w:pPr>
      <w:rPr>
        <w:rFonts w:hint="default"/>
        <w:lang w:val="ru-RU" w:eastAsia="en-US" w:bidi="ar-SA"/>
      </w:rPr>
    </w:lvl>
    <w:lvl w:ilvl="7" w:tplc="9F54EFE4">
      <w:numFmt w:val="bullet"/>
      <w:lvlText w:val="•"/>
      <w:lvlJc w:val="left"/>
      <w:pPr>
        <w:ind w:left="6933" w:hanging="480"/>
      </w:pPr>
      <w:rPr>
        <w:rFonts w:hint="default"/>
        <w:lang w:val="ru-RU" w:eastAsia="en-US" w:bidi="ar-SA"/>
      </w:rPr>
    </w:lvl>
    <w:lvl w:ilvl="8" w:tplc="B5FCFD88">
      <w:numFmt w:val="bullet"/>
      <w:lvlText w:val="•"/>
      <w:lvlJc w:val="left"/>
      <w:pPr>
        <w:ind w:left="7835" w:hanging="480"/>
      </w:pPr>
      <w:rPr>
        <w:rFonts w:hint="default"/>
        <w:lang w:val="ru-RU" w:eastAsia="en-US" w:bidi="ar-SA"/>
      </w:rPr>
    </w:lvl>
  </w:abstractNum>
  <w:abstractNum w:abstractNumId="3" w15:restartNumberingAfterBreak="0">
    <w:nsid w:val="1BB52D22"/>
    <w:multiLevelType w:val="hybridMultilevel"/>
    <w:tmpl w:val="44A87516"/>
    <w:lvl w:ilvl="0" w:tplc="3216F7BA">
      <w:start w:val="1"/>
      <w:numFmt w:val="decimal"/>
      <w:lvlText w:val="%1."/>
      <w:lvlJc w:val="left"/>
      <w:pPr>
        <w:ind w:left="50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450CE92">
      <w:numFmt w:val="bullet"/>
      <w:lvlText w:val="•"/>
      <w:lvlJc w:val="left"/>
      <w:pPr>
        <w:ind w:left="1413" w:hanging="360"/>
      </w:pPr>
      <w:rPr>
        <w:rFonts w:hint="default"/>
        <w:lang w:val="ru-RU" w:eastAsia="en-US" w:bidi="ar-SA"/>
      </w:rPr>
    </w:lvl>
    <w:lvl w:ilvl="2" w:tplc="751EA5C0">
      <w:numFmt w:val="bullet"/>
      <w:lvlText w:val="•"/>
      <w:lvlJc w:val="left"/>
      <w:pPr>
        <w:ind w:left="2327" w:hanging="360"/>
      </w:pPr>
      <w:rPr>
        <w:rFonts w:hint="default"/>
        <w:lang w:val="ru-RU" w:eastAsia="en-US" w:bidi="ar-SA"/>
      </w:rPr>
    </w:lvl>
    <w:lvl w:ilvl="3" w:tplc="4EB28760">
      <w:numFmt w:val="bullet"/>
      <w:lvlText w:val="•"/>
      <w:lvlJc w:val="left"/>
      <w:pPr>
        <w:ind w:left="3241" w:hanging="360"/>
      </w:pPr>
      <w:rPr>
        <w:rFonts w:hint="default"/>
        <w:lang w:val="ru-RU" w:eastAsia="en-US" w:bidi="ar-SA"/>
      </w:rPr>
    </w:lvl>
    <w:lvl w:ilvl="4" w:tplc="0BDC44E2">
      <w:numFmt w:val="bullet"/>
      <w:lvlText w:val="•"/>
      <w:lvlJc w:val="left"/>
      <w:pPr>
        <w:ind w:left="4155" w:hanging="360"/>
      </w:pPr>
      <w:rPr>
        <w:rFonts w:hint="default"/>
        <w:lang w:val="ru-RU" w:eastAsia="en-US" w:bidi="ar-SA"/>
      </w:rPr>
    </w:lvl>
    <w:lvl w:ilvl="5" w:tplc="1FC4E7E6">
      <w:numFmt w:val="bullet"/>
      <w:lvlText w:val="•"/>
      <w:lvlJc w:val="left"/>
      <w:pPr>
        <w:ind w:left="5069" w:hanging="360"/>
      </w:pPr>
      <w:rPr>
        <w:rFonts w:hint="default"/>
        <w:lang w:val="ru-RU" w:eastAsia="en-US" w:bidi="ar-SA"/>
      </w:rPr>
    </w:lvl>
    <w:lvl w:ilvl="6" w:tplc="19A881AA">
      <w:numFmt w:val="bullet"/>
      <w:lvlText w:val="•"/>
      <w:lvlJc w:val="left"/>
      <w:pPr>
        <w:ind w:left="5983" w:hanging="360"/>
      </w:pPr>
      <w:rPr>
        <w:rFonts w:hint="default"/>
        <w:lang w:val="ru-RU" w:eastAsia="en-US" w:bidi="ar-SA"/>
      </w:rPr>
    </w:lvl>
    <w:lvl w:ilvl="7" w:tplc="D1148AFE">
      <w:numFmt w:val="bullet"/>
      <w:lvlText w:val="•"/>
      <w:lvlJc w:val="left"/>
      <w:pPr>
        <w:ind w:left="6897" w:hanging="360"/>
      </w:pPr>
      <w:rPr>
        <w:rFonts w:hint="default"/>
        <w:lang w:val="ru-RU" w:eastAsia="en-US" w:bidi="ar-SA"/>
      </w:rPr>
    </w:lvl>
    <w:lvl w:ilvl="8" w:tplc="DAEAD988">
      <w:numFmt w:val="bullet"/>
      <w:lvlText w:val="•"/>
      <w:lvlJc w:val="left"/>
      <w:pPr>
        <w:ind w:left="7811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246F6F88"/>
    <w:multiLevelType w:val="hybridMultilevel"/>
    <w:tmpl w:val="2DB0393E"/>
    <w:lvl w:ilvl="0" w:tplc="4920BA2C">
      <w:start w:val="1"/>
      <w:numFmt w:val="decimal"/>
      <w:lvlText w:val="%1."/>
      <w:lvlJc w:val="left"/>
      <w:pPr>
        <w:ind w:left="609" w:hanging="4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C827752">
      <w:numFmt w:val="bullet"/>
      <w:lvlText w:val="•"/>
      <w:lvlJc w:val="left"/>
      <w:pPr>
        <w:ind w:left="1503" w:hanging="466"/>
      </w:pPr>
      <w:rPr>
        <w:rFonts w:hint="default"/>
        <w:lang w:val="ru-RU" w:eastAsia="en-US" w:bidi="ar-SA"/>
      </w:rPr>
    </w:lvl>
    <w:lvl w:ilvl="2" w:tplc="EBC44996">
      <w:numFmt w:val="bullet"/>
      <w:lvlText w:val="•"/>
      <w:lvlJc w:val="left"/>
      <w:pPr>
        <w:ind w:left="2407" w:hanging="466"/>
      </w:pPr>
      <w:rPr>
        <w:rFonts w:hint="default"/>
        <w:lang w:val="ru-RU" w:eastAsia="en-US" w:bidi="ar-SA"/>
      </w:rPr>
    </w:lvl>
    <w:lvl w:ilvl="3" w:tplc="81BEE70C">
      <w:numFmt w:val="bullet"/>
      <w:lvlText w:val="•"/>
      <w:lvlJc w:val="left"/>
      <w:pPr>
        <w:ind w:left="3311" w:hanging="466"/>
      </w:pPr>
      <w:rPr>
        <w:rFonts w:hint="default"/>
        <w:lang w:val="ru-RU" w:eastAsia="en-US" w:bidi="ar-SA"/>
      </w:rPr>
    </w:lvl>
    <w:lvl w:ilvl="4" w:tplc="3D5446C2">
      <w:numFmt w:val="bullet"/>
      <w:lvlText w:val="•"/>
      <w:lvlJc w:val="left"/>
      <w:pPr>
        <w:ind w:left="4215" w:hanging="466"/>
      </w:pPr>
      <w:rPr>
        <w:rFonts w:hint="default"/>
        <w:lang w:val="ru-RU" w:eastAsia="en-US" w:bidi="ar-SA"/>
      </w:rPr>
    </w:lvl>
    <w:lvl w:ilvl="5" w:tplc="D826E008">
      <w:numFmt w:val="bullet"/>
      <w:lvlText w:val="•"/>
      <w:lvlJc w:val="left"/>
      <w:pPr>
        <w:ind w:left="5119" w:hanging="466"/>
      </w:pPr>
      <w:rPr>
        <w:rFonts w:hint="default"/>
        <w:lang w:val="ru-RU" w:eastAsia="en-US" w:bidi="ar-SA"/>
      </w:rPr>
    </w:lvl>
    <w:lvl w:ilvl="6" w:tplc="4F8AE4FC">
      <w:numFmt w:val="bullet"/>
      <w:lvlText w:val="•"/>
      <w:lvlJc w:val="left"/>
      <w:pPr>
        <w:ind w:left="6023" w:hanging="466"/>
      </w:pPr>
      <w:rPr>
        <w:rFonts w:hint="default"/>
        <w:lang w:val="ru-RU" w:eastAsia="en-US" w:bidi="ar-SA"/>
      </w:rPr>
    </w:lvl>
    <w:lvl w:ilvl="7" w:tplc="3EC8EB68">
      <w:numFmt w:val="bullet"/>
      <w:lvlText w:val="•"/>
      <w:lvlJc w:val="left"/>
      <w:pPr>
        <w:ind w:left="6927" w:hanging="466"/>
      </w:pPr>
      <w:rPr>
        <w:rFonts w:hint="default"/>
        <w:lang w:val="ru-RU" w:eastAsia="en-US" w:bidi="ar-SA"/>
      </w:rPr>
    </w:lvl>
    <w:lvl w:ilvl="8" w:tplc="A72E10F4">
      <w:numFmt w:val="bullet"/>
      <w:lvlText w:val="•"/>
      <w:lvlJc w:val="left"/>
      <w:pPr>
        <w:ind w:left="7831" w:hanging="466"/>
      </w:pPr>
      <w:rPr>
        <w:rFonts w:hint="default"/>
        <w:lang w:val="ru-RU" w:eastAsia="en-US" w:bidi="ar-SA"/>
      </w:rPr>
    </w:lvl>
  </w:abstractNum>
  <w:abstractNum w:abstractNumId="5" w15:restartNumberingAfterBreak="0">
    <w:nsid w:val="26C928CF"/>
    <w:multiLevelType w:val="hybridMultilevel"/>
    <w:tmpl w:val="A1F25424"/>
    <w:lvl w:ilvl="0" w:tplc="506A469C">
      <w:start w:val="1"/>
      <w:numFmt w:val="decimal"/>
      <w:lvlText w:val="%1."/>
      <w:lvlJc w:val="left"/>
      <w:pPr>
        <w:ind w:left="50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86EC96E">
      <w:numFmt w:val="bullet"/>
      <w:lvlText w:val="•"/>
      <w:lvlJc w:val="left"/>
      <w:pPr>
        <w:ind w:left="1413" w:hanging="360"/>
      </w:pPr>
      <w:rPr>
        <w:rFonts w:hint="default"/>
        <w:lang w:val="ru-RU" w:eastAsia="en-US" w:bidi="ar-SA"/>
      </w:rPr>
    </w:lvl>
    <w:lvl w:ilvl="2" w:tplc="097C1AB2">
      <w:numFmt w:val="bullet"/>
      <w:lvlText w:val="•"/>
      <w:lvlJc w:val="left"/>
      <w:pPr>
        <w:ind w:left="2327" w:hanging="360"/>
      </w:pPr>
      <w:rPr>
        <w:rFonts w:hint="default"/>
        <w:lang w:val="ru-RU" w:eastAsia="en-US" w:bidi="ar-SA"/>
      </w:rPr>
    </w:lvl>
    <w:lvl w:ilvl="3" w:tplc="A17A384C">
      <w:numFmt w:val="bullet"/>
      <w:lvlText w:val="•"/>
      <w:lvlJc w:val="left"/>
      <w:pPr>
        <w:ind w:left="3241" w:hanging="360"/>
      </w:pPr>
      <w:rPr>
        <w:rFonts w:hint="default"/>
        <w:lang w:val="ru-RU" w:eastAsia="en-US" w:bidi="ar-SA"/>
      </w:rPr>
    </w:lvl>
    <w:lvl w:ilvl="4" w:tplc="0A4A3088">
      <w:numFmt w:val="bullet"/>
      <w:lvlText w:val="•"/>
      <w:lvlJc w:val="left"/>
      <w:pPr>
        <w:ind w:left="4155" w:hanging="360"/>
      </w:pPr>
      <w:rPr>
        <w:rFonts w:hint="default"/>
        <w:lang w:val="ru-RU" w:eastAsia="en-US" w:bidi="ar-SA"/>
      </w:rPr>
    </w:lvl>
    <w:lvl w:ilvl="5" w:tplc="305243D0">
      <w:numFmt w:val="bullet"/>
      <w:lvlText w:val="•"/>
      <w:lvlJc w:val="left"/>
      <w:pPr>
        <w:ind w:left="5069" w:hanging="360"/>
      </w:pPr>
      <w:rPr>
        <w:rFonts w:hint="default"/>
        <w:lang w:val="ru-RU" w:eastAsia="en-US" w:bidi="ar-SA"/>
      </w:rPr>
    </w:lvl>
    <w:lvl w:ilvl="6" w:tplc="1896BA2A">
      <w:numFmt w:val="bullet"/>
      <w:lvlText w:val="•"/>
      <w:lvlJc w:val="left"/>
      <w:pPr>
        <w:ind w:left="5983" w:hanging="360"/>
      </w:pPr>
      <w:rPr>
        <w:rFonts w:hint="default"/>
        <w:lang w:val="ru-RU" w:eastAsia="en-US" w:bidi="ar-SA"/>
      </w:rPr>
    </w:lvl>
    <w:lvl w:ilvl="7" w:tplc="570CE81A">
      <w:numFmt w:val="bullet"/>
      <w:lvlText w:val="•"/>
      <w:lvlJc w:val="left"/>
      <w:pPr>
        <w:ind w:left="6897" w:hanging="360"/>
      </w:pPr>
      <w:rPr>
        <w:rFonts w:hint="default"/>
        <w:lang w:val="ru-RU" w:eastAsia="en-US" w:bidi="ar-SA"/>
      </w:rPr>
    </w:lvl>
    <w:lvl w:ilvl="8" w:tplc="D952CC1E">
      <w:numFmt w:val="bullet"/>
      <w:lvlText w:val="•"/>
      <w:lvlJc w:val="left"/>
      <w:pPr>
        <w:ind w:left="7811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31442CB9"/>
    <w:multiLevelType w:val="hybridMultilevel"/>
    <w:tmpl w:val="C674D0C0"/>
    <w:lvl w:ilvl="0" w:tplc="08C828CC">
      <w:start w:val="1"/>
      <w:numFmt w:val="decimal"/>
      <w:lvlText w:val="%1."/>
      <w:lvlJc w:val="left"/>
      <w:pPr>
        <w:ind w:left="50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536F2E6">
      <w:start w:val="1"/>
      <w:numFmt w:val="decimal"/>
      <w:lvlText w:val="%2."/>
      <w:lvlJc w:val="left"/>
      <w:pPr>
        <w:ind w:left="851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3164C02">
      <w:numFmt w:val="bullet"/>
      <w:lvlText w:val="•"/>
      <w:lvlJc w:val="left"/>
      <w:pPr>
        <w:ind w:left="1835" w:hanging="348"/>
      </w:pPr>
      <w:rPr>
        <w:rFonts w:hint="default"/>
        <w:lang w:val="ru-RU" w:eastAsia="en-US" w:bidi="ar-SA"/>
      </w:rPr>
    </w:lvl>
    <w:lvl w:ilvl="3" w:tplc="560A0FF0">
      <w:numFmt w:val="bullet"/>
      <w:lvlText w:val="•"/>
      <w:lvlJc w:val="left"/>
      <w:pPr>
        <w:ind w:left="2810" w:hanging="348"/>
      </w:pPr>
      <w:rPr>
        <w:rFonts w:hint="default"/>
        <w:lang w:val="ru-RU" w:eastAsia="en-US" w:bidi="ar-SA"/>
      </w:rPr>
    </w:lvl>
    <w:lvl w:ilvl="4" w:tplc="BCA2030A">
      <w:numFmt w:val="bullet"/>
      <w:lvlText w:val="•"/>
      <w:lvlJc w:val="left"/>
      <w:pPr>
        <w:ind w:left="3786" w:hanging="348"/>
      </w:pPr>
      <w:rPr>
        <w:rFonts w:hint="default"/>
        <w:lang w:val="ru-RU" w:eastAsia="en-US" w:bidi="ar-SA"/>
      </w:rPr>
    </w:lvl>
    <w:lvl w:ilvl="5" w:tplc="D7DEDF90">
      <w:numFmt w:val="bullet"/>
      <w:lvlText w:val="•"/>
      <w:lvlJc w:val="left"/>
      <w:pPr>
        <w:ind w:left="4761" w:hanging="348"/>
      </w:pPr>
      <w:rPr>
        <w:rFonts w:hint="default"/>
        <w:lang w:val="ru-RU" w:eastAsia="en-US" w:bidi="ar-SA"/>
      </w:rPr>
    </w:lvl>
    <w:lvl w:ilvl="6" w:tplc="13261C6C">
      <w:numFmt w:val="bullet"/>
      <w:lvlText w:val="•"/>
      <w:lvlJc w:val="left"/>
      <w:pPr>
        <w:ind w:left="5737" w:hanging="348"/>
      </w:pPr>
      <w:rPr>
        <w:rFonts w:hint="default"/>
        <w:lang w:val="ru-RU" w:eastAsia="en-US" w:bidi="ar-SA"/>
      </w:rPr>
    </w:lvl>
    <w:lvl w:ilvl="7" w:tplc="C20E4AF0">
      <w:numFmt w:val="bullet"/>
      <w:lvlText w:val="•"/>
      <w:lvlJc w:val="left"/>
      <w:pPr>
        <w:ind w:left="6712" w:hanging="348"/>
      </w:pPr>
      <w:rPr>
        <w:rFonts w:hint="default"/>
        <w:lang w:val="ru-RU" w:eastAsia="en-US" w:bidi="ar-SA"/>
      </w:rPr>
    </w:lvl>
    <w:lvl w:ilvl="8" w:tplc="3696805A">
      <w:numFmt w:val="bullet"/>
      <w:lvlText w:val="•"/>
      <w:lvlJc w:val="left"/>
      <w:pPr>
        <w:ind w:left="7688" w:hanging="348"/>
      </w:pPr>
      <w:rPr>
        <w:rFonts w:hint="default"/>
        <w:lang w:val="ru-RU" w:eastAsia="en-US" w:bidi="ar-SA"/>
      </w:rPr>
    </w:lvl>
  </w:abstractNum>
  <w:abstractNum w:abstractNumId="7" w15:restartNumberingAfterBreak="0">
    <w:nsid w:val="3E1A2988"/>
    <w:multiLevelType w:val="hybridMultilevel"/>
    <w:tmpl w:val="06FA2800"/>
    <w:lvl w:ilvl="0" w:tplc="E50C8EE6">
      <w:numFmt w:val="bullet"/>
      <w:lvlText w:val=""/>
      <w:lvlJc w:val="left"/>
      <w:pPr>
        <w:ind w:left="863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AD4A8FA">
      <w:numFmt w:val="bullet"/>
      <w:lvlText w:val="•"/>
      <w:lvlJc w:val="left"/>
      <w:pPr>
        <w:ind w:left="1737" w:hanging="348"/>
      </w:pPr>
      <w:rPr>
        <w:rFonts w:hint="default"/>
        <w:lang w:val="ru-RU" w:eastAsia="en-US" w:bidi="ar-SA"/>
      </w:rPr>
    </w:lvl>
    <w:lvl w:ilvl="2" w:tplc="2D2C3C8E">
      <w:numFmt w:val="bullet"/>
      <w:lvlText w:val="•"/>
      <w:lvlJc w:val="left"/>
      <w:pPr>
        <w:ind w:left="2615" w:hanging="348"/>
      </w:pPr>
      <w:rPr>
        <w:rFonts w:hint="default"/>
        <w:lang w:val="ru-RU" w:eastAsia="en-US" w:bidi="ar-SA"/>
      </w:rPr>
    </w:lvl>
    <w:lvl w:ilvl="3" w:tplc="654CB0DC">
      <w:numFmt w:val="bullet"/>
      <w:lvlText w:val="•"/>
      <w:lvlJc w:val="left"/>
      <w:pPr>
        <w:ind w:left="3493" w:hanging="348"/>
      </w:pPr>
      <w:rPr>
        <w:rFonts w:hint="default"/>
        <w:lang w:val="ru-RU" w:eastAsia="en-US" w:bidi="ar-SA"/>
      </w:rPr>
    </w:lvl>
    <w:lvl w:ilvl="4" w:tplc="760C497A">
      <w:numFmt w:val="bullet"/>
      <w:lvlText w:val="•"/>
      <w:lvlJc w:val="left"/>
      <w:pPr>
        <w:ind w:left="4371" w:hanging="348"/>
      </w:pPr>
      <w:rPr>
        <w:rFonts w:hint="default"/>
        <w:lang w:val="ru-RU" w:eastAsia="en-US" w:bidi="ar-SA"/>
      </w:rPr>
    </w:lvl>
    <w:lvl w:ilvl="5" w:tplc="39FCCFBC">
      <w:numFmt w:val="bullet"/>
      <w:lvlText w:val="•"/>
      <w:lvlJc w:val="left"/>
      <w:pPr>
        <w:ind w:left="5249" w:hanging="348"/>
      </w:pPr>
      <w:rPr>
        <w:rFonts w:hint="default"/>
        <w:lang w:val="ru-RU" w:eastAsia="en-US" w:bidi="ar-SA"/>
      </w:rPr>
    </w:lvl>
    <w:lvl w:ilvl="6" w:tplc="09CA0F74">
      <w:numFmt w:val="bullet"/>
      <w:lvlText w:val="•"/>
      <w:lvlJc w:val="left"/>
      <w:pPr>
        <w:ind w:left="6127" w:hanging="348"/>
      </w:pPr>
      <w:rPr>
        <w:rFonts w:hint="default"/>
        <w:lang w:val="ru-RU" w:eastAsia="en-US" w:bidi="ar-SA"/>
      </w:rPr>
    </w:lvl>
    <w:lvl w:ilvl="7" w:tplc="4192D336">
      <w:numFmt w:val="bullet"/>
      <w:lvlText w:val="•"/>
      <w:lvlJc w:val="left"/>
      <w:pPr>
        <w:ind w:left="7005" w:hanging="348"/>
      </w:pPr>
      <w:rPr>
        <w:rFonts w:hint="default"/>
        <w:lang w:val="ru-RU" w:eastAsia="en-US" w:bidi="ar-SA"/>
      </w:rPr>
    </w:lvl>
    <w:lvl w:ilvl="8" w:tplc="3558F3D4">
      <w:numFmt w:val="bullet"/>
      <w:lvlText w:val="•"/>
      <w:lvlJc w:val="left"/>
      <w:pPr>
        <w:ind w:left="7883" w:hanging="348"/>
      </w:pPr>
      <w:rPr>
        <w:rFonts w:hint="default"/>
        <w:lang w:val="ru-RU" w:eastAsia="en-US" w:bidi="ar-SA"/>
      </w:rPr>
    </w:lvl>
  </w:abstractNum>
  <w:abstractNum w:abstractNumId="8" w15:restartNumberingAfterBreak="0">
    <w:nsid w:val="414E0E40"/>
    <w:multiLevelType w:val="hybridMultilevel"/>
    <w:tmpl w:val="C4A809C2"/>
    <w:lvl w:ilvl="0" w:tplc="D8908EF4">
      <w:start w:val="1"/>
      <w:numFmt w:val="decimal"/>
      <w:lvlText w:val="%1."/>
      <w:lvlJc w:val="left"/>
      <w:pPr>
        <w:ind w:left="851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9306076">
      <w:numFmt w:val="bullet"/>
      <w:lvlText w:val=""/>
      <w:lvlJc w:val="left"/>
      <w:pPr>
        <w:ind w:left="863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55AC1E2">
      <w:numFmt w:val="bullet"/>
      <w:lvlText w:val="•"/>
      <w:lvlJc w:val="left"/>
      <w:pPr>
        <w:ind w:left="2615" w:hanging="348"/>
      </w:pPr>
      <w:rPr>
        <w:rFonts w:hint="default"/>
        <w:lang w:val="ru-RU" w:eastAsia="en-US" w:bidi="ar-SA"/>
      </w:rPr>
    </w:lvl>
    <w:lvl w:ilvl="3" w:tplc="A73E9302">
      <w:numFmt w:val="bullet"/>
      <w:lvlText w:val="•"/>
      <w:lvlJc w:val="left"/>
      <w:pPr>
        <w:ind w:left="3493" w:hanging="348"/>
      </w:pPr>
      <w:rPr>
        <w:rFonts w:hint="default"/>
        <w:lang w:val="ru-RU" w:eastAsia="en-US" w:bidi="ar-SA"/>
      </w:rPr>
    </w:lvl>
    <w:lvl w:ilvl="4" w:tplc="4E9E5FD2">
      <w:numFmt w:val="bullet"/>
      <w:lvlText w:val="•"/>
      <w:lvlJc w:val="left"/>
      <w:pPr>
        <w:ind w:left="4371" w:hanging="348"/>
      </w:pPr>
      <w:rPr>
        <w:rFonts w:hint="default"/>
        <w:lang w:val="ru-RU" w:eastAsia="en-US" w:bidi="ar-SA"/>
      </w:rPr>
    </w:lvl>
    <w:lvl w:ilvl="5" w:tplc="5C5EE944">
      <w:numFmt w:val="bullet"/>
      <w:lvlText w:val="•"/>
      <w:lvlJc w:val="left"/>
      <w:pPr>
        <w:ind w:left="5249" w:hanging="348"/>
      </w:pPr>
      <w:rPr>
        <w:rFonts w:hint="default"/>
        <w:lang w:val="ru-RU" w:eastAsia="en-US" w:bidi="ar-SA"/>
      </w:rPr>
    </w:lvl>
    <w:lvl w:ilvl="6" w:tplc="79E2554C">
      <w:numFmt w:val="bullet"/>
      <w:lvlText w:val="•"/>
      <w:lvlJc w:val="left"/>
      <w:pPr>
        <w:ind w:left="6127" w:hanging="348"/>
      </w:pPr>
      <w:rPr>
        <w:rFonts w:hint="default"/>
        <w:lang w:val="ru-RU" w:eastAsia="en-US" w:bidi="ar-SA"/>
      </w:rPr>
    </w:lvl>
    <w:lvl w:ilvl="7" w:tplc="C7940A1A">
      <w:numFmt w:val="bullet"/>
      <w:lvlText w:val="•"/>
      <w:lvlJc w:val="left"/>
      <w:pPr>
        <w:ind w:left="7005" w:hanging="348"/>
      </w:pPr>
      <w:rPr>
        <w:rFonts w:hint="default"/>
        <w:lang w:val="ru-RU" w:eastAsia="en-US" w:bidi="ar-SA"/>
      </w:rPr>
    </w:lvl>
    <w:lvl w:ilvl="8" w:tplc="ECEA7FB0">
      <w:numFmt w:val="bullet"/>
      <w:lvlText w:val="•"/>
      <w:lvlJc w:val="left"/>
      <w:pPr>
        <w:ind w:left="7883" w:hanging="348"/>
      </w:pPr>
      <w:rPr>
        <w:rFonts w:hint="default"/>
        <w:lang w:val="ru-RU" w:eastAsia="en-US" w:bidi="ar-SA"/>
      </w:rPr>
    </w:lvl>
  </w:abstractNum>
  <w:abstractNum w:abstractNumId="9" w15:restartNumberingAfterBreak="0">
    <w:nsid w:val="45225FC6"/>
    <w:multiLevelType w:val="hybridMultilevel"/>
    <w:tmpl w:val="1818B42C"/>
    <w:lvl w:ilvl="0" w:tplc="A1FE320C">
      <w:start w:val="1"/>
      <w:numFmt w:val="decimal"/>
      <w:lvlText w:val="%1)"/>
      <w:lvlJc w:val="left"/>
      <w:pPr>
        <w:ind w:left="403" w:hanging="2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6A48A16">
      <w:numFmt w:val="bullet"/>
      <w:lvlText w:val=""/>
      <w:lvlJc w:val="left"/>
      <w:pPr>
        <w:ind w:left="5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6769FE4">
      <w:numFmt w:val="bullet"/>
      <w:lvlText w:val="•"/>
      <w:lvlJc w:val="left"/>
      <w:pPr>
        <w:ind w:left="1515" w:hanging="360"/>
      </w:pPr>
      <w:rPr>
        <w:rFonts w:hint="default"/>
        <w:lang w:val="ru-RU" w:eastAsia="en-US" w:bidi="ar-SA"/>
      </w:rPr>
    </w:lvl>
    <w:lvl w:ilvl="3" w:tplc="823261AA">
      <w:numFmt w:val="bullet"/>
      <w:lvlText w:val="•"/>
      <w:lvlJc w:val="left"/>
      <w:pPr>
        <w:ind w:left="2530" w:hanging="360"/>
      </w:pPr>
      <w:rPr>
        <w:rFonts w:hint="default"/>
        <w:lang w:val="ru-RU" w:eastAsia="en-US" w:bidi="ar-SA"/>
      </w:rPr>
    </w:lvl>
    <w:lvl w:ilvl="4" w:tplc="1F4AD710">
      <w:numFmt w:val="bullet"/>
      <w:lvlText w:val="•"/>
      <w:lvlJc w:val="left"/>
      <w:pPr>
        <w:ind w:left="3546" w:hanging="360"/>
      </w:pPr>
      <w:rPr>
        <w:rFonts w:hint="default"/>
        <w:lang w:val="ru-RU" w:eastAsia="en-US" w:bidi="ar-SA"/>
      </w:rPr>
    </w:lvl>
    <w:lvl w:ilvl="5" w:tplc="00E0FE9A">
      <w:numFmt w:val="bullet"/>
      <w:lvlText w:val="•"/>
      <w:lvlJc w:val="left"/>
      <w:pPr>
        <w:ind w:left="4561" w:hanging="360"/>
      </w:pPr>
      <w:rPr>
        <w:rFonts w:hint="default"/>
        <w:lang w:val="ru-RU" w:eastAsia="en-US" w:bidi="ar-SA"/>
      </w:rPr>
    </w:lvl>
    <w:lvl w:ilvl="6" w:tplc="F98E4856">
      <w:numFmt w:val="bullet"/>
      <w:lvlText w:val="•"/>
      <w:lvlJc w:val="left"/>
      <w:pPr>
        <w:ind w:left="5577" w:hanging="360"/>
      </w:pPr>
      <w:rPr>
        <w:rFonts w:hint="default"/>
        <w:lang w:val="ru-RU" w:eastAsia="en-US" w:bidi="ar-SA"/>
      </w:rPr>
    </w:lvl>
    <w:lvl w:ilvl="7" w:tplc="578C1ABE">
      <w:numFmt w:val="bullet"/>
      <w:lvlText w:val="•"/>
      <w:lvlJc w:val="left"/>
      <w:pPr>
        <w:ind w:left="6592" w:hanging="360"/>
      </w:pPr>
      <w:rPr>
        <w:rFonts w:hint="default"/>
        <w:lang w:val="ru-RU" w:eastAsia="en-US" w:bidi="ar-SA"/>
      </w:rPr>
    </w:lvl>
    <w:lvl w:ilvl="8" w:tplc="729664E4">
      <w:numFmt w:val="bullet"/>
      <w:lvlText w:val="•"/>
      <w:lvlJc w:val="left"/>
      <w:pPr>
        <w:ind w:left="7608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4CAE6CCF"/>
    <w:multiLevelType w:val="multilevel"/>
    <w:tmpl w:val="FD927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4132EBC"/>
    <w:multiLevelType w:val="hybridMultilevel"/>
    <w:tmpl w:val="5A749510"/>
    <w:lvl w:ilvl="0" w:tplc="28B400D4">
      <w:start w:val="1"/>
      <w:numFmt w:val="decimal"/>
      <w:lvlText w:val="%1."/>
      <w:lvlJc w:val="left"/>
      <w:pPr>
        <w:ind w:left="50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710645E">
      <w:numFmt w:val="bullet"/>
      <w:lvlText w:val="•"/>
      <w:lvlJc w:val="left"/>
      <w:pPr>
        <w:ind w:left="1413" w:hanging="360"/>
      </w:pPr>
      <w:rPr>
        <w:rFonts w:hint="default"/>
        <w:lang w:val="ru-RU" w:eastAsia="en-US" w:bidi="ar-SA"/>
      </w:rPr>
    </w:lvl>
    <w:lvl w:ilvl="2" w:tplc="D4B0E0EA">
      <w:numFmt w:val="bullet"/>
      <w:lvlText w:val="•"/>
      <w:lvlJc w:val="left"/>
      <w:pPr>
        <w:ind w:left="2327" w:hanging="360"/>
      </w:pPr>
      <w:rPr>
        <w:rFonts w:hint="default"/>
        <w:lang w:val="ru-RU" w:eastAsia="en-US" w:bidi="ar-SA"/>
      </w:rPr>
    </w:lvl>
    <w:lvl w:ilvl="3" w:tplc="1BC4868C">
      <w:numFmt w:val="bullet"/>
      <w:lvlText w:val="•"/>
      <w:lvlJc w:val="left"/>
      <w:pPr>
        <w:ind w:left="3241" w:hanging="360"/>
      </w:pPr>
      <w:rPr>
        <w:rFonts w:hint="default"/>
        <w:lang w:val="ru-RU" w:eastAsia="en-US" w:bidi="ar-SA"/>
      </w:rPr>
    </w:lvl>
    <w:lvl w:ilvl="4" w:tplc="4AD2E888">
      <w:numFmt w:val="bullet"/>
      <w:lvlText w:val="•"/>
      <w:lvlJc w:val="left"/>
      <w:pPr>
        <w:ind w:left="4155" w:hanging="360"/>
      </w:pPr>
      <w:rPr>
        <w:rFonts w:hint="default"/>
        <w:lang w:val="ru-RU" w:eastAsia="en-US" w:bidi="ar-SA"/>
      </w:rPr>
    </w:lvl>
    <w:lvl w:ilvl="5" w:tplc="38C8BA92">
      <w:numFmt w:val="bullet"/>
      <w:lvlText w:val="•"/>
      <w:lvlJc w:val="left"/>
      <w:pPr>
        <w:ind w:left="5069" w:hanging="360"/>
      </w:pPr>
      <w:rPr>
        <w:rFonts w:hint="default"/>
        <w:lang w:val="ru-RU" w:eastAsia="en-US" w:bidi="ar-SA"/>
      </w:rPr>
    </w:lvl>
    <w:lvl w:ilvl="6" w:tplc="EC2AC7C2">
      <w:numFmt w:val="bullet"/>
      <w:lvlText w:val="•"/>
      <w:lvlJc w:val="left"/>
      <w:pPr>
        <w:ind w:left="5983" w:hanging="360"/>
      </w:pPr>
      <w:rPr>
        <w:rFonts w:hint="default"/>
        <w:lang w:val="ru-RU" w:eastAsia="en-US" w:bidi="ar-SA"/>
      </w:rPr>
    </w:lvl>
    <w:lvl w:ilvl="7" w:tplc="F81E4750">
      <w:numFmt w:val="bullet"/>
      <w:lvlText w:val="•"/>
      <w:lvlJc w:val="left"/>
      <w:pPr>
        <w:ind w:left="6897" w:hanging="360"/>
      </w:pPr>
      <w:rPr>
        <w:rFonts w:hint="default"/>
        <w:lang w:val="ru-RU" w:eastAsia="en-US" w:bidi="ar-SA"/>
      </w:rPr>
    </w:lvl>
    <w:lvl w:ilvl="8" w:tplc="39D286EC">
      <w:numFmt w:val="bullet"/>
      <w:lvlText w:val="•"/>
      <w:lvlJc w:val="left"/>
      <w:pPr>
        <w:ind w:left="7811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56B774C4"/>
    <w:multiLevelType w:val="multilevel"/>
    <w:tmpl w:val="B548F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4404DE"/>
    <w:multiLevelType w:val="hybridMultilevel"/>
    <w:tmpl w:val="C49E8190"/>
    <w:lvl w:ilvl="0" w:tplc="07A6B18E">
      <w:start w:val="1"/>
      <w:numFmt w:val="decimal"/>
      <w:lvlText w:val="%1."/>
      <w:lvlJc w:val="left"/>
      <w:pPr>
        <w:ind w:left="623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918D9E0">
      <w:numFmt w:val="bullet"/>
      <w:lvlText w:val="•"/>
      <w:lvlJc w:val="left"/>
      <w:pPr>
        <w:ind w:left="933" w:hanging="480"/>
      </w:pPr>
      <w:rPr>
        <w:rFonts w:hint="default"/>
        <w:lang w:val="ru-RU" w:eastAsia="en-US" w:bidi="ar-SA"/>
      </w:rPr>
    </w:lvl>
    <w:lvl w:ilvl="2" w:tplc="1BEA2BCC">
      <w:numFmt w:val="bullet"/>
      <w:lvlText w:val="•"/>
      <w:lvlJc w:val="left"/>
      <w:pPr>
        <w:ind w:left="1247" w:hanging="480"/>
      </w:pPr>
      <w:rPr>
        <w:rFonts w:hint="default"/>
        <w:lang w:val="ru-RU" w:eastAsia="en-US" w:bidi="ar-SA"/>
      </w:rPr>
    </w:lvl>
    <w:lvl w:ilvl="3" w:tplc="75C2105A">
      <w:numFmt w:val="bullet"/>
      <w:lvlText w:val="•"/>
      <w:lvlJc w:val="left"/>
      <w:pPr>
        <w:ind w:left="1561" w:hanging="480"/>
      </w:pPr>
      <w:rPr>
        <w:rFonts w:hint="default"/>
        <w:lang w:val="ru-RU" w:eastAsia="en-US" w:bidi="ar-SA"/>
      </w:rPr>
    </w:lvl>
    <w:lvl w:ilvl="4" w:tplc="C36C9210">
      <w:numFmt w:val="bullet"/>
      <w:lvlText w:val="•"/>
      <w:lvlJc w:val="left"/>
      <w:pPr>
        <w:ind w:left="1875" w:hanging="480"/>
      </w:pPr>
      <w:rPr>
        <w:rFonts w:hint="default"/>
        <w:lang w:val="ru-RU" w:eastAsia="en-US" w:bidi="ar-SA"/>
      </w:rPr>
    </w:lvl>
    <w:lvl w:ilvl="5" w:tplc="D5F00FA0">
      <w:numFmt w:val="bullet"/>
      <w:lvlText w:val="•"/>
      <w:lvlJc w:val="left"/>
      <w:pPr>
        <w:ind w:left="2188" w:hanging="480"/>
      </w:pPr>
      <w:rPr>
        <w:rFonts w:hint="default"/>
        <w:lang w:val="ru-RU" w:eastAsia="en-US" w:bidi="ar-SA"/>
      </w:rPr>
    </w:lvl>
    <w:lvl w:ilvl="6" w:tplc="AD9811F6">
      <w:numFmt w:val="bullet"/>
      <w:lvlText w:val="•"/>
      <w:lvlJc w:val="left"/>
      <w:pPr>
        <w:ind w:left="2502" w:hanging="480"/>
      </w:pPr>
      <w:rPr>
        <w:rFonts w:hint="default"/>
        <w:lang w:val="ru-RU" w:eastAsia="en-US" w:bidi="ar-SA"/>
      </w:rPr>
    </w:lvl>
    <w:lvl w:ilvl="7" w:tplc="70722E2C">
      <w:numFmt w:val="bullet"/>
      <w:lvlText w:val="•"/>
      <w:lvlJc w:val="left"/>
      <w:pPr>
        <w:ind w:left="2816" w:hanging="480"/>
      </w:pPr>
      <w:rPr>
        <w:rFonts w:hint="default"/>
        <w:lang w:val="ru-RU" w:eastAsia="en-US" w:bidi="ar-SA"/>
      </w:rPr>
    </w:lvl>
    <w:lvl w:ilvl="8" w:tplc="B4E08E2E">
      <w:numFmt w:val="bullet"/>
      <w:lvlText w:val="•"/>
      <w:lvlJc w:val="left"/>
      <w:pPr>
        <w:ind w:left="3130" w:hanging="480"/>
      </w:pPr>
      <w:rPr>
        <w:rFonts w:hint="default"/>
        <w:lang w:val="ru-RU" w:eastAsia="en-US" w:bidi="ar-SA"/>
      </w:rPr>
    </w:lvl>
  </w:abstractNum>
  <w:abstractNum w:abstractNumId="14" w15:restartNumberingAfterBreak="0">
    <w:nsid w:val="6FFF6563"/>
    <w:multiLevelType w:val="multilevel"/>
    <w:tmpl w:val="966C2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8E142B"/>
    <w:multiLevelType w:val="hybridMultilevel"/>
    <w:tmpl w:val="DF6817DA"/>
    <w:lvl w:ilvl="0" w:tplc="6F4669E8">
      <w:start w:val="1"/>
      <w:numFmt w:val="decimal"/>
      <w:lvlText w:val="%1."/>
      <w:lvlJc w:val="left"/>
      <w:pPr>
        <w:ind w:left="50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986DACE">
      <w:numFmt w:val="bullet"/>
      <w:lvlText w:val="•"/>
      <w:lvlJc w:val="left"/>
      <w:pPr>
        <w:ind w:left="1413" w:hanging="360"/>
      </w:pPr>
      <w:rPr>
        <w:rFonts w:hint="default"/>
        <w:lang w:val="ru-RU" w:eastAsia="en-US" w:bidi="ar-SA"/>
      </w:rPr>
    </w:lvl>
    <w:lvl w:ilvl="2" w:tplc="C7A6E3A6">
      <w:numFmt w:val="bullet"/>
      <w:lvlText w:val="•"/>
      <w:lvlJc w:val="left"/>
      <w:pPr>
        <w:ind w:left="2327" w:hanging="360"/>
      </w:pPr>
      <w:rPr>
        <w:rFonts w:hint="default"/>
        <w:lang w:val="ru-RU" w:eastAsia="en-US" w:bidi="ar-SA"/>
      </w:rPr>
    </w:lvl>
    <w:lvl w:ilvl="3" w:tplc="D33E98B0">
      <w:numFmt w:val="bullet"/>
      <w:lvlText w:val="•"/>
      <w:lvlJc w:val="left"/>
      <w:pPr>
        <w:ind w:left="3241" w:hanging="360"/>
      </w:pPr>
      <w:rPr>
        <w:rFonts w:hint="default"/>
        <w:lang w:val="ru-RU" w:eastAsia="en-US" w:bidi="ar-SA"/>
      </w:rPr>
    </w:lvl>
    <w:lvl w:ilvl="4" w:tplc="42DE91F0">
      <w:numFmt w:val="bullet"/>
      <w:lvlText w:val="•"/>
      <w:lvlJc w:val="left"/>
      <w:pPr>
        <w:ind w:left="4155" w:hanging="360"/>
      </w:pPr>
      <w:rPr>
        <w:rFonts w:hint="default"/>
        <w:lang w:val="ru-RU" w:eastAsia="en-US" w:bidi="ar-SA"/>
      </w:rPr>
    </w:lvl>
    <w:lvl w:ilvl="5" w:tplc="2AA2D120">
      <w:numFmt w:val="bullet"/>
      <w:lvlText w:val="•"/>
      <w:lvlJc w:val="left"/>
      <w:pPr>
        <w:ind w:left="5069" w:hanging="360"/>
      </w:pPr>
      <w:rPr>
        <w:rFonts w:hint="default"/>
        <w:lang w:val="ru-RU" w:eastAsia="en-US" w:bidi="ar-SA"/>
      </w:rPr>
    </w:lvl>
    <w:lvl w:ilvl="6" w:tplc="5D701138">
      <w:numFmt w:val="bullet"/>
      <w:lvlText w:val="•"/>
      <w:lvlJc w:val="left"/>
      <w:pPr>
        <w:ind w:left="5983" w:hanging="360"/>
      </w:pPr>
      <w:rPr>
        <w:rFonts w:hint="default"/>
        <w:lang w:val="ru-RU" w:eastAsia="en-US" w:bidi="ar-SA"/>
      </w:rPr>
    </w:lvl>
    <w:lvl w:ilvl="7" w:tplc="14A68076">
      <w:numFmt w:val="bullet"/>
      <w:lvlText w:val="•"/>
      <w:lvlJc w:val="left"/>
      <w:pPr>
        <w:ind w:left="6897" w:hanging="360"/>
      </w:pPr>
      <w:rPr>
        <w:rFonts w:hint="default"/>
        <w:lang w:val="ru-RU" w:eastAsia="en-US" w:bidi="ar-SA"/>
      </w:rPr>
    </w:lvl>
    <w:lvl w:ilvl="8" w:tplc="CC3A4D56">
      <w:numFmt w:val="bullet"/>
      <w:lvlText w:val="•"/>
      <w:lvlJc w:val="left"/>
      <w:pPr>
        <w:ind w:left="7811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798E21B7"/>
    <w:multiLevelType w:val="hybridMultilevel"/>
    <w:tmpl w:val="4CF0FDE4"/>
    <w:lvl w:ilvl="0" w:tplc="BBA2BCC6">
      <w:start w:val="1"/>
      <w:numFmt w:val="decimal"/>
      <w:lvlText w:val="%1."/>
      <w:lvlJc w:val="left"/>
      <w:pPr>
        <w:ind w:left="50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3C61250">
      <w:numFmt w:val="bullet"/>
      <w:lvlText w:val="•"/>
      <w:lvlJc w:val="left"/>
      <w:pPr>
        <w:ind w:left="1413" w:hanging="360"/>
      </w:pPr>
      <w:rPr>
        <w:rFonts w:hint="default"/>
        <w:lang w:val="ru-RU" w:eastAsia="en-US" w:bidi="ar-SA"/>
      </w:rPr>
    </w:lvl>
    <w:lvl w:ilvl="2" w:tplc="EFBCA594">
      <w:numFmt w:val="bullet"/>
      <w:lvlText w:val="•"/>
      <w:lvlJc w:val="left"/>
      <w:pPr>
        <w:ind w:left="2327" w:hanging="360"/>
      </w:pPr>
      <w:rPr>
        <w:rFonts w:hint="default"/>
        <w:lang w:val="ru-RU" w:eastAsia="en-US" w:bidi="ar-SA"/>
      </w:rPr>
    </w:lvl>
    <w:lvl w:ilvl="3" w:tplc="95D0C2BE">
      <w:numFmt w:val="bullet"/>
      <w:lvlText w:val="•"/>
      <w:lvlJc w:val="left"/>
      <w:pPr>
        <w:ind w:left="3241" w:hanging="360"/>
      </w:pPr>
      <w:rPr>
        <w:rFonts w:hint="default"/>
        <w:lang w:val="ru-RU" w:eastAsia="en-US" w:bidi="ar-SA"/>
      </w:rPr>
    </w:lvl>
    <w:lvl w:ilvl="4" w:tplc="AD3EC530">
      <w:numFmt w:val="bullet"/>
      <w:lvlText w:val="•"/>
      <w:lvlJc w:val="left"/>
      <w:pPr>
        <w:ind w:left="4155" w:hanging="360"/>
      </w:pPr>
      <w:rPr>
        <w:rFonts w:hint="default"/>
        <w:lang w:val="ru-RU" w:eastAsia="en-US" w:bidi="ar-SA"/>
      </w:rPr>
    </w:lvl>
    <w:lvl w:ilvl="5" w:tplc="62E43B84">
      <w:numFmt w:val="bullet"/>
      <w:lvlText w:val="•"/>
      <w:lvlJc w:val="left"/>
      <w:pPr>
        <w:ind w:left="5069" w:hanging="360"/>
      </w:pPr>
      <w:rPr>
        <w:rFonts w:hint="default"/>
        <w:lang w:val="ru-RU" w:eastAsia="en-US" w:bidi="ar-SA"/>
      </w:rPr>
    </w:lvl>
    <w:lvl w:ilvl="6" w:tplc="8E7A5BF8">
      <w:numFmt w:val="bullet"/>
      <w:lvlText w:val="•"/>
      <w:lvlJc w:val="left"/>
      <w:pPr>
        <w:ind w:left="5983" w:hanging="360"/>
      </w:pPr>
      <w:rPr>
        <w:rFonts w:hint="default"/>
        <w:lang w:val="ru-RU" w:eastAsia="en-US" w:bidi="ar-SA"/>
      </w:rPr>
    </w:lvl>
    <w:lvl w:ilvl="7" w:tplc="CAE436C4">
      <w:numFmt w:val="bullet"/>
      <w:lvlText w:val="•"/>
      <w:lvlJc w:val="left"/>
      <w:pPr>
        <w:ind w:left="6897" w:hanging="360"/>
      </w:pPr>
      <w:rPr>
        <w:rFonts w:hint="default"/>
        <w:lang w:val="ru-RU" w:eastAsia="en-US" w:bidi="ar-SA"/>
      </w:rPr>
    </w:lvl>
    <w:lvl w:ilvl="8" w:tplc="6CD6EC40">
      <w:numFmt w:val="bullet"/>
      <w:lvlText w:val="•"/>
      <w:lvlJc w:val="left"/>
      <w:pPr>
        <w:ind w:left="7811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7A752643"/>
    <w:multiLevelType w:val="hybridMultilevel"/>
    <w:tmpl w:val="04F0B466"/>
    <w:lvl w:ilvl="0" w:tplc="36DABE3C">
      <w:start w:val="1"/>
      <w:numFmt w:val="decimal"/>
      <w:lvlText w:val="%1."/>
      <w:lvlJc w:val="left"/>
      <w:pPr>
        <w:ind w:left="50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C3CE496">
      <w:numFmt w:val="bullet"/>
      <w:lvlText w:val="•"/>
      <w:lvlJc w:val="left"/>
      <w:pPr>
        <w:ind w:left="1413" w:hanging="360"/>
      </w:pPr>
      <w:rPr>
        <w:rFonts w:hint="default"/>
        <w:lang w:val="ru-RU" w:eastAsia="en-US" w:bidi="ar-SA"/>
      </w:rPr>
    </w:lvl>
    <w:lvl w:ilvl="2" w:tplc="F348B9F6">
      <w:numFmt w:val="bullet"/>
      <w:lvlText w:val="•"/>
      <w:lvlJc w:val="left"/>
      <w:pPr>
        <w:ind w:left="2327" w:hanging="360"/>
      </w:pPr>
      <w:rPr>
        <w:rFonts w:hint="default"/>
        <w:lang w:val="ru-RU" w:eastAsia="en-US" w:bidi="ar-SA"/>
      </w:rPr>
    </w:lvl>
    <w:lvl w:ilvl="3" w:tplc="8280D7B4">
      <w:numFmt w:val="bullet"/>
      <w:lvlText w:val="•"/>
      <w:lvlJc w:val="left"/>
      <w:pPr>
        <w:ind w:left="3241" w:hanging="360"/>
      </w:pPr>
      <w:rPr>
        <w:rFonts w:hint="default"/>
        <w:lang w:val="ru-RU" w:eastAsia="en-US" w:bidi="ar-SA"/>
      </w:rPr>
    </w:lvl>
    <w:lvl w:ilvl="4" w:tplc="C7EC347C">
      <w:numFmt w:val="bullet"/>
      <w:lvlText w:val="•"/>
      <w:lvlJc w:val="left"/>
      <w:pPr>
        <w:ind w:left="4155" w:hanging="360"/>
      </w:pPr>
      <w:rPr>
        <w:rFonts w:hint="default"/>
        <w:lang w:val="ru-RU" w:eastAsia="en-US" w:bidi="ar-SA"/>
      </w:rPr>
    </w:lvl>
    <w:lvl w:ilvl="5" w:tplc="DBC25F90">
      <w:numFmt w:val="bullet"/>
      <w:lvlText w:val="•"/>
      <w:lvlJc w:val="left"/>
      <w:pPr>
        <w:ind w:left="5069" w:hanging="360"/>
      </w:pPr>
      <w:rPr>
        <w:rFonts w:hint="default"/>
        <w:lang w:val="ru-RU" w:eastAsia="en-US" w:bidi="ar-SA"/>
      </w:rPr>
    </w:lvl>
    <w:lvl w:ilvl="6" w:tplc="99C82168">
      <w:numFmt w:val="bullet"/>
      <w:lvlText w:val="•"/>
      <w:lvlJc w:val="left"/>
      <w:pPr>
        <w:ind w:left="5983" w:hanging="360"/>
      </w:pPr>
      <w:rPr>
        <w:rFonts w:hint="default"/>
        <w:lang w:val="ru-RU" w:eastAsia="en-US" w:bidi="ar-SA"/>
      </w:rPr>
    </w:lvl>
    <w:lvl w:ilvl="7" w:tplc="E7B6DD3C">
      <w:numFmt w:val="bullet"/>
      <w:lvlText w:val="•"/>
      <w:lvlJc w:val="left"/>
      <w:pPr>
        <w:ind w:left="6897" w:hanging="360"/>
      </w:pPr>
      <w:rPr>
        <w:rFonts w:hint="default"/>
        <w:lang w:val="ru-RU" w:eastAsia="en-US" w:bidi="ar-SA"/>
      </w:rPr>
    </w:lvl>
    <w:lvl w:ilvl="8" w:tplc="EAA2D5F2">
      <w:numFmt w:val="bullet"/>
      <w:lvlText w:val="•"/>
      <w:lvlJc w:val="left"/>
      <w:pPr>
        <w:ind w:left="7811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7CA35A06"/>
    <w:multiLevelType w:val="hybridMultilevel"/>
    <w:tmpl w:val="BEA8BA0C"/>
    <w:lvl w:ilvl="0" w:tplc="D068CF66">
      <w:start w:val="1"/>
      <w:numFmt w:val="decimal"/>
      <w:lvlText w:val="%1."/>
      <w:lvlJc w:val="left"/>
      <w:pPr>
        <w:ind w:left="50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B32587C">
      <w:numFmt w:val="bullet"/>
      <w:lvlText w:val="•"/>
      <w:lvlJc w:val="left"/>
      <w:pPr>
        <w:ind w:left="1413" w:hanging="360"/>
      </w:pPr>
      <w:rPr>
        <w:rFonts w:hint="default"/>
        <w:lang w:val="ru-RU" w:eastAsia="en-US" w:bidi="ar-SA"/>
      </w:rPr>
    </w:lvl>
    <w:lvl w:ilvl="2" w:tplc="07DE0E0E">
      <w:numFmt w:val="bullet"/>
      <w:lvlText w:val="•"/>
      <w:lvlJc w:val="left"/>
      <w:pPr>
        <w:ind w:left="2327" w:hanging="360"/>
      </w:pPr>
      <w:rPr>
        <w:rFonts w:hint="default"/>
        <w:lang w:val="ru-RU" w:eastAsia="en-US" w:bidi="ar-SA"/>
      </w:rPr>
    </w:lvl>
    <w:lvl w:ilvl="3" w:tplc="910057A6">
      <w:numFmt w:val="bullet"/>
      <w:lvlText w:val="•"/>
      <w:lvlJc w:val="left"/>
      <w:pPr>
        <w:ind w:left="3241" w:hanging="360"/>
      </w:pPr>
      <w:rPr>
        <w:rFonts w:hint="default"/>
        <w:lang w:val="ru-RU" w:eastAsia="en-US" w:bidi="ar-SA"/>
      </w:rPr>
    </w:lvl>
    <w:lvl w:ilvl="4" w:tplc="CCF8C694">
      <w:numFmt w:val="bullet"/>
      <w:lvlText w:val="•"/>
      <w:lvlJc w:val="left"/>
      <w:pPr>
        <w:ind w:left="4155" w:hanging="360"/>
      </w:pPr>
      <w:rPr>
        <w:rFonts w:hint="default"/>
        <w:lang w:val="ru-RU" w:eastAsia="en-US" w:bidi="ar-SA"/>
      </w:rPr>
    </w:lvl>
    <w:lvl w:ilvl="5" w:tplc="A866011E">
      <w:numFmt w:val="bullet"/>
      <w:lvlText w:val="•"/>
      <w:lvlJc w:val="left"/>
      <w:pPr>
        <w:ind w:left="5069" w:hanging="360"/>
      </w:pPr>
      <w:rPr>
        <w:rFonts w:hint="default"/>
        <w:lang w:val="ru-RU" w:eastAsia="en-US" w:bidi="ar-SA"/>
      </w:rPr>
    </w:lvl>
    <w:lvl w:ilvl="6" w:tplc="5E569FD4">
      <w:numFmt w:val="bullet"/>
      <w:lvlText w:val="•"/>
      <w:lvlJc w:val="left"/>
      <w:pPr>
        <w:ind w:left="5983" w:hanging="360"/>
      </w:pPr>
      <w:rPr>
        <w:rFonts w:hint="default"/>
        <w:lang w:val="ru-RU" w:eastAsia="en-US" w:bidi="ar-SA"/>
      </w:rPr>
    </w:lvl>
    <w:lvl w:ilvl="7" w:tplc="F70A071A">
      <w:numFmt w:val="bullet"/>
      <w:lvlText w:val="•"/>
      <w:lvlJc w:val="left"/>
      <w:pPr>
        <w:ind w:left="6897" w:hanging="360"/>
      </w:pPr>
      <w:rPr>
        <w:rFonts w:hint="default"/>
        <w:lang w:val="ru-RU" w:eastAsia="en-US" w:bidi="ar-SA"/>
      </w:rPr>
    </w:lvl>
    <w:lvl w:ilvl="8" w:tplc="DB8E5E46">
      <w:numFmt w:val="bullet"/>
      <w:lvlText w:val="•"/>
      <w:lvlJc w:val="left"/>
      <w:pPr>
        <w:ind w:left="7811" w:hanging="360"/>
      </w:pPr>
      <w:rPr>
        <w:rFonts w:hint="default"/>
        <w:lang w:val="ru-RU" w:eastAsia="en-US" w:bidi="ar-SA"/>
      </w:rPr>
    </w:lvl>
  </w:abstractNum>
  <w:num w:numId="1" w16cid:durableId="2096432026">
    <w:abstractNumId w:val="8"/>
  </w:num>
  <w:num w:numId="2" w16cid:durableId="1953003931">
    <w:abstractNumId w:val="6"/>
  </w:num>
  <w:num w:numId="3" w16cid:durableId="2703531">
    <w:abstractNumId w:val="3"/>
  </w:num>
  <w:num w:numId="4" w16cid:durableId="567497247">
    <w:abstractNumId w:val="4"/>
  </w:num>
  <w:num w:numId="5" w16cid:durableId="38552370">
    <w:abstractNumId w:val="15"/>
  </w:num>
  <w:num w:numId="6" w16cid:durableId="731537165">
    <w:abstractNumId w:val="18"/>
  </w:num>
  <w:num w:numId="7" w16cid:durableId="1472552753">
    <w:abstractNumId w:val="1"/>
  </w:num>
  <w:num w:numId="8" w16cid:durableId="2124573153">
    <w:abstractNumId w:val="0"/>
  </w:num>
  <w:num w:numId="9" w16cid:durableId="113057799">
    <w:abstractNumId w:val="17"/>
  </w:num>
  <w:num w:numId="10" w16cid:durableId="295912841">
    <w:abstractNumId w:val="5"/>
  </w:num>
  <w:num w:numId="11" w16cid:durableId="1487627684">
    <w:abstractNumId w:val="16"/>
  </w:num>
  <w:num w:numId="12" w16cid:durableId="2143232146">
    <w:abstractNumId w:val="11"/>
  </w:num>
  <w:num w:numId="13" w16cid:durableId="259803882">
    <w:abstractNumId w:val="2"/>
  </w:num>
  <w:num w:numId="14" w16cid:durableId="600071300">
    <w:abstractNumId w:val="13"/>
  </w:num>
  <w:num w:numId="15" w16cid:durableId="1553613338">
    <w:abstractNumId w:val="9"/>
  </w:num>
  <w:num w:numId="16" w16cid:durableId="308243698">
    <w:abstractNumId w:val="7"/>
  </w:num>
  <w:num w:numId="17" w16cid:durableId="1648121770">
    <w:abstractNumId w:val="10"/>
  </w:num>
  <w:num w:numId="18" w16cid:durableId="978653998">
    <w:abstractNumId w:val="12"/>
  </w:num>
  <w:num w:numId="19" w16cid:durableId="4005638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803F0"/>
    <w:rsid w:val="00101557"/>
    <w:rsid w:val="00125789"/>
    <w:rsid w:val="004A04BD"/>
    <w:rsid w:val="007803F0"/>
    <w:rsid w:val="00A82583"/>
    <w:rsid w:val="00AD23F5"/>
    <w:rsid w:val="00BB72AE"/>
    <w:rsid w:val="00EE7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27BB8"/>
  <w15:docId w15:val="{B9E377F9-00E0-44D7-BA3C-72F09092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3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77C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77C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50" w:hanging="347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customStyle="1" w:styleId="20">
    <w:name w:val="Заголовок 2 Знак"/>
    <w:basedOn w:val="a0"/>
    <w:link w:val="2"/>
    <w:uiPriority w:val="9"/>
    <w:semiHidden/>
    <w:rsid w:val="00EE77C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EE77C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1537</Words>
  <Characters>8454</Characters>
  <Application>Microsoft Office Word</Application>
  <DocSecurity>0</DocSecurity>
  <Lines>70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33</vt:i4>
      </vt:variant>
    </vt:vector>
  </HeadingPairs>
  <TitlesOfParts>
    <vt:vector size="34" baseType="lpstr">
      <vt:lpstr>Структура учебно-методического комплекса дисциплины</vt:lpstr>
      <vt:lpstr>Компетенции обучающегося, формируемые в результате освоения дисциплины:</vt:lpstr>
      <vt:lpstr>В результате освоения дисциплины обучающийся должен:</vt:lpstr>
      <vt:lpstr>Уметь:</vt:lpstr>
      <vt:lpstr>Владеть:</vt:lpstr>
      <vt:lpstr>7. Объем дисциплины (модуля) и виды учебной работы</vt:lpstr>
      <vt:lpstr>Тема 2.</vt:lpstr>
      <vt:lpstr>Тема 3.</vt:lpstr>
      <vt:lpstr>Раздел 2. Сказочные оперы Н.А. Римского-Корсакова в контексте восприятия де-тей.</vt:lpstr>
      <vt:lpstr>Тема 5.</vt:lpstr>
      <vt:lpstr>Раздел 3. Детская музыка как одно из приоритетных направлений творчества ря-да р</vt:lpstr>
      <vt:lpstr>Тема 7.</vt:lpstr>
      <vt:lpstr>Раздел 4. Новаторский подход к детской музыке С.С. Прокофьева. Тема 8.</vt:lpstr>
      <vt:lpstr>Тема 9.</vt:lpstr>
      <vt:lpstr/>
      <vt:lpstr>Раздел 5. Дидактическая функция детской музыка ХХ в. Воспитывающая роль песен дл</vt:lpstr>
      <vt:lpstr>Раздел 6. Жизнь ребенка второй половины ХХ в., богатство его внутреннего мира в </vt:lpstr>
      <vt:lpstr>Тематика и планы аудиторной работы по изученному материалу</vt:lpstr>
      <vt:lpstr>Введение План:</vt:lpstr>
      <vt:lpstr/>
      <vt:lpstr>Факторы становления и развития отечественной детской музыки План:</vt:lpstr>
      <vt:lpstr>ЛМир детства в русской музыке XIX века.</vt:lpstr>
      <vt:lpstr>Сказочные оперы Н.А. Римского-Корсакова в контексте восприятия детей.</vt:lpstr>
      <vt:lpstr>Детские мотивы в балетах П.И. Чайковского План:</vt:lpstr>
      <vt:lpstr>Детская музыка, как одно из средств приоритетных направлений творчества ряда рус</vt:lpstr>
      <vt:lpstr>Развитие сказочной тематики в музыке ХХ века План:</vt:lpstr>
      <vt:lpstr>Новаторский подход к детской музыке С.С. Прокофьева План:</vt:lpstr>
      <vt:lpstr>Богатство внутреннего мира ребенка в творчестве композиторов второй полови-ны ХХ</vt:lpstr>
      <vt:lpstr>Дидактические функции детской музыки ХХ века План:</vt:lpstr>
      <vt:lpstr>Воспитывающая роль детской песни План:</vt:lpstr>
      <vt:lpstr>Тематика мини-докладов (рефератов)</vt:lpstr>
      <vt:lpstr>Рекомендуемая литература Основная литература:</vt:lpstr>
      <vt:lpstr>Дополнительная литература:</vt:lpstr>
      <vt:lpstr>Материально-техническое обеспечение дисциплины</vt:lpstr>
    </vt:vector>
  </TitlesOfParts>
  <Company/>
  <LinksUpToDate>false</LinksUpToDate>
  <CharactersWithSpaces>9972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учебно-методического комплекса дисциплины</dc:title>
  <dc:creator>Ivanova.Tamara</dc:creator>
  <cp:lastModifiedBy>Анна Ерахтина</cp:lastModifiedBy>
  <cp:revision>4</cp:revision>
  <dcterms:created xsi:type="dcterms:W3CDTF">2026-07-21T07:16:00Z</dcterms:created>
  <dcterms:modified xsi:type="dcterms:W3CDTF">2026-09-18T13:22:00Z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2017-03-14T00:00:00Z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2026-07-21T00:00:00Z</vt:filetime>
  </property>
  <property fmtid="{D5CDD505-2E9C-101B-9397-08002B2CF9AE}" pid="6" name="Producer">
    <vt:lpwstr>Microsoft® Word 2010</vt:lpwstr>
  </property>
</Properties>
</file>