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66825" w14:textId="77777777" w:rsidR="008B73B6" w:rsidRDefault="00000000">
      <w:pPr>
        <w:pStyle w:val="1"/>
        <w:spacing w:before="68"/>
        <w:ind w:left="0" w:right="416" w:firstLine="0"/>
        <w:jc w:val="center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«Музыка»</w:t>
      </w:r>
      <w:r>
        <w:rPr>
          <w:spacing w:val="-5"/>
        </w:rPr>
        <w:t xml:space="preserve"> </w:t>
      </w:r>
      <w:r>
        <w:t>(</w:t>
      </w:r>
      <w:proofErr w:type="gramStart"/>
      <w:r>
        <w:t>5-8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классы)</w:t>
      </w:r>
    </w:p>
    <w:p w14:paraId="5C962663" w14:textId="77777777" w:rsidR="008B73B6" w:rsidRDefault="00000000">
      <w:pPr>
        <w:pStyle w:val="a4"/>
        <w:numPr>
          <w:ilvl w:val="0"/>
          <w:numId w:val="12"/>
        </w:numPr>
        <w:tabs>
          <w:tab w:val="left" w:pos="281"/>
        </w:tabs>
        <w:spacing w:before="278"/>
        <w:ind w:left="281" w:hanging="279"/>
        <w:jc w:val="left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1D2028D4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50DE3">
        <w:rPr>
          <w:b/>
          <w:bCs/>
          <w:sz w:val="24"/>
          <w:szCs w:val="24"/>
          <w:lang w:eastAsia="es-ES"/>
        </w:rPr>
        <w:t>Рабочая программа по учебному предмету «Музыка» разработана в соответствии с:</w:t>
      </w:r>
    </w:p>
    <w:p w14:paraId="75CB128C" w14:textId="77777777" w:rsidR="00750DE3" w:rsidRPr="00750DE3" w:rsidRDefault="00750DE3" w:rsidP="00750DE3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Федеральным законом от 29 декабря 2012 г. № 273-ФЗ «Об образовании в Российской Федерации» (с изменениями); </w:t>
      </w:r>
    </w:p>
    <w:p w14:paraId="0A937448" w14:textId="77777777" w:rsidR="00750DE3" w:rsidRPr="00750DE3" w:rsidRDefault="00750DE3" w:rsidP="00750DE3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Федеральным государственным образовательным стандартом основного общего образования, утвержденным приказом Министерства просвещения Российской Федерации от 31 мая 2021 г. № 287 (с изменениями); </w:t>
      </w:r>
    </w:p>
    <w:p w14:paraId="55E0A587" w14:textId="77777777" w:rsidR="00750DE3" w:rsidRPr="00750DE3" w:rsidRDefault="00750DE3" w:rsidP="00750DE3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Федеральной образовательной программой основного общего образования, утвержденной приказом Министерства просвещения Российской Федерации от 18 мая 2023 г. № 370 (с изменениями); </w:t>
      </w:r>
    </w:p>
    <w:p w14:paraId="263B0ECD" w14:textId="77777777" w:rsidR="00750DE3" w:rsidRPr="00750DE3" w:rsidRDefault="00750DE3" w:rsidP="00750DE3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Федеральной рабочей программой по учебному предмету «Музыка»; </w:t>
      </w:r>
    </w:p>
    <w:p w14:paraId="42B39162" w14:textId="77777777" w:rsidR="00750DE3" w:rsidRPr="00750DE3" w:rsidRDefault="00750DE3" w:rsidP="00750DE3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действующим Федеральным перечнем учебников, рекомендованных Министерством просвещения Российской Федерации; </w:t>
      </w:r>
    </w:p>
    <w:p w14:paraId="7DDD3E4E" w14:textId="77777777" w:rsidR="00750DE3" w:rsidRPr="00750DE3" w:rsidRDefault="00750DE3" w:rsidP="00750DE3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основной образовательной программой основного общего образования образовательной организации. </w:t>
      </w:r>
    </w:p>
    <w:p w14:paraId="6FE97BB5" w14:textId="77777777" w:rsidR="008B73B6" w:rsidRDefault="008B73B6" w:rsidP="00750DE3">
      <w:pPr>
        <w:pStyle w:val="a3"/>
        <w:ind w:left="0" w:firstLine="720"/>
      </w:pPr>
    </w:p>
    <w:p w14:paraId="6B3BBDB8" w14:textId="77777777" w:rsidR="008B73B6" w:rsidRDefault="00000000" w:rsidP="00750DE3">
      <w:pPr>
        <w:pStyle w:val="2"/>
        <w:spacing w:line="240" w:lineRule="auto"/>
        <w:ind w:left="0" w:firstLine="720"/>
      </w:pPr>
      <w:r>
        <w:t>Соответствие</w:t>
      </w:r>
      <w:r>
        <w:rPr>
          <w:spacing w:val="-8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примерной,</w:t>
      </w:r>
      <w:r>
        <w:rPr>
          <w:spacing w:val="-5"/>
        </w:rPr>
        <w:t xml:space="preserve"> </w:t>
      </w:r>
      <w:r>
        <w:t>авторской</w:t>
      </w:r>
      <w:r>
        <w:rPr>
          <w:spacing w:val="-4"/>
        </w:rPr>
        <w:t xml:space="preserve"> </w:t>
      </w:r>
      <w:r>
        <w:rPr>
          <w:spacing w:val="-2"/>
        </w:rPr>
        <w:t>программам.</w:t>
      </w:r>
    </w:p>
    <w:p w14:paraId="6C6F7A2F" w14:textId="77777777" w:rsidR="002F57CC" w:rsidRPr="002F57CC" w:rsidRDefault="002F57CC" w:rsidP="002F57CC">
      <w:pPr>
        <w:pStyle w:val="pdq2pgselectionanchorcontainer"/>
        <w:spacing w:before="0" w:beforeAutospacing="0" w:after="0" w:afterAutospacing="0"/>
        <w:ind w:firstLine="720"/>
        <w:rPr>
          <w:lang w:val="ru-RU"/>
        </w:rPr>
      </w:pPr>
      <w:r w:rsidRPr="002F57CC">
        <w:rPr>
          <w:lang w:val="ru-RU"/>
        </w:rPr>
        <w:t>Рабочая программа разработана на основе Федеральной рабочей программы по учебному предмету «Музыка», входящей в состав Федеральной образовательной программы основного общего образования, и конкретизирует содержание обучения, последовательность изучения тем, формы организации учебной деятельности и планируемые результаты освоения учебного предмета с учетом особенностей образовательной организации.</w:t>
      </w:r>
    </w:p>
    <w:p w14:paraId="0BAF40F5" w14:textId="77777777" w:rsidR="002F57CC" w:rsidRPr="002F57CC" w:rsidRDefault="002F57CC" w:rsidP="002F57CC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2F57CC">
        <w:rPr>
          <w:lang w:val="ru-RU"/>
        </w:rPr>
        <w:t>Для реализации программы используются учебники, включенные в действующий Федеральный перечень учебников, рекомендованных Министерством просвещения Российской Федерации.</w:t>
      </w:r>
    </w:p>
    <w:p w14:paraId="2FAFE996" w14:textId="77777777" w:rsidR="008B73B6" w:rsidRDefault="008B73B6">
      <w:pPr>
        <w:pStyle w:val="a3"/>
        <w:spacing w:before="3"/>
        <w:ind w:left="0"/>
      </w:pPr>
    </w:p>
    <w:p w14:paraId="0AA0F2D1" w14:textId="77777777" w:rsidR="008B73B6" w:rsidRDefault="00000000">
      <w:pPr>
        <w:pStyle w:val="1"/>
        <w:numPr>
          <w:ilvl w:val="0"/>
          <w:numId w:val="12"/>
        </w:numPr>
        <w:tabs>
          <w:tab w:val="left" w:pos="281"/>
        </w:tabs>
        <w:ind w:left="281" w:hanging="279"/>
        <w:jc w:val="both"/>
      </w:pPr>
      <w:r>
        <w:t>Общая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60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 w14:paraId="1C6FC2BA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Изучение учебного предмета «Музыка» на уровне основного общего образования направлено на достижение следующих </w:t>
      </w:r>
      <w:r w:rsidRPr="00750DE3">
        <w:rPr>
          <w:b/>
          <w:bCs/>
          <w:sz w:val="24"/>
          <w:szCs w:val="24"/>
          <w:lang w:eastAsia="es-ES"/>
        </w:rPr>
        <w:t>целей</w:t>
      </w:r>
      <w:r w:rsidRPr="00750DE3">
        <w:rPr>
          <w:sz w:val="24"/>
          <w:szCs w:val="24"/>
          <w:lang w:eastAsia="es-ES"/>
        </w:rPr>
        <w:t>:</w:t>
      </w:r>
    </w:p>
    <w:p w14:paraId="068E2D92" w14:textId="77777777" w:rsidR="00750DE3" w:rsidRPr="00750DE3" w:rsidRDefault="00750DE3" w:rsidP="00750DE3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формирование музыкальной культуры обучающихся как неотъемлемой части их духовной культуры, основы национальной и общечеловеческой идентичности; </w:t>
      </w:r>
    </w:p>
    <w:p w14:paraId="1776DEE8" w14:textId="77777777" w:rsidR="00750DE3" w:rsidRPr="00750DE3" w:rsidRDefault="00750DE3" w:rsidP="00750DE3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воспитание ценностного отношения к музыкальному искусству, уважения к культурному наследию народов России и мира, интереса к отечественным музыкальным традициям; </w:t>
      </w:r>
    </w:p>
    <w:p w14:paraId="46522BD8" w14:textId="77777777" w:rsidR="00750DE3" w:rsidRPr="00750DE3" w:rsidRDefault="00750DE3" w:rsidP="00750DE3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развитие эмоциональной отзывчивости, музыкального слуха, чувства ритма, певческих способностей, музыкальной памяти, творческого воображения и образного мышления; </w:t>
      </w:r>
    </w:p>
    <w:p w14:paraId="5968D4D5" w14:textId="77777777" w:rsidR="00750DE3" w:rsidRPr="00750DE3" w:rsidRDefault="00750DE3" w:rsidP="00750DE3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формирование представлений о музыкальном искусстве как особом способе познания мира, его роли в жизни человека и общества; </w:t>
      </w:r>
    </w:p>
    <w:p w14:paraId="25B9E7A4" w14:textId="77777777" w:rsidR="00750DE3" w:rsidRPr="00750DE3" w:rsidRDefault="00750DE3" w:rsidP="00750DE3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освоение знаний о жанрах, стилях и направлениях музыкального искусства, творчестве отечественных и зарубежных композиторов, особенностях музыкального языка; </w:t>
      </w:r>
    </w:p>
    <w:p w14:paraId="67F84682" w14:textId="77777777" w:rsidR="00750DE3" w:rsidRPr="00750DE3" w:rsidRDefault="00750DE3" w:rsidP="00750DE3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развитие навыков восприятия, анализа, интерпретации и оценки музыкальных произведений различных эпох, жанров и стилей; </w:t>
      </w:r>
    </w:p>
    <w:p w14:paraId="3AB5D174" w14:textId="77777777" w:rsidR="00750DE3" w:rsidRPr="00750DE3" w:rsidRDefault="00750DE3" w:rsidP="00750DE3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овладение практическими умениями в основных видах музыкальной деятельности: слушании музыки, хоровом и ансамблевом пении, музыкально-пластическом движении, элементарном инструментальном музицировании, импровизации и творческих проектах; </w:t>
      </w:r>
    </w:p>
    <w:p w14:paraId="6C311C04" w14:textId="77777777" w:rsidR="00750DE3" w:rsidRPr="00750DE3" w:rsidRDefault="00750DE3" w:rsidP="00750DE3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lastRenderedPageBreak/>
        <w:t xml:space="preserve">развитие художественного вкуса, потребности в общении с музыкальным искусством и способности использовать музыку как средство духовно-нравственного, эстетического и эмоционального развития личности. </w:t>
      </w:r>
    </w:p>
    <w:p w14:paraId="330CAD3B" w14:textId="77777777" w:rsidR="00750DE3" w:rsidRPr="00750DE3" w:rsidRDefault="00750DE3" w:rsidP="00750DE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50DE3">
        <w:rPr>
          <w:b/>
          <w:bCs/>
          <w:sz w:val="24"/>
          <w:szCs w:val="24"/>
          <w:lang w:eastAsia="es-ES"/>
        </w:rPr>
        <w:t>Межпредметные связи</w:t>
      </w:r>
    </w:p>
    <w:p w14:paraId="085E79F1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>Учебный предмет «Музыка» реализует межпредметные связи с другими учебными предметами основной образовательной программы:</w:t>
      </w:r>
    </w:p>
    <w:p w14:paraId="2B78CD4C" w14:textId="77777777" w:rsidR="00750DE3" w:rsidRPr="00750DE3" w:rsidRDefault="00750DE3" w:rsidP="00750DE3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b/>
          <w:bCs/>
          <w:sz w:val="24"/>
          <w:szCs w:val="24"/>
          <w:lang w:eastAsia="es-ES"/>
        </w:rPr>
        <w:t>литература</w:t>
      </w:r>
      <w:r w:rsidRPr="00750DE3">
        <w:rPr>
          <w:sz w:val="24"/>
          <w:szCs w:val="24"/>
          <w:lang w:eastAsia="es-ES"/>
        </w:rPr>
        <w:t xml:space="preserve"> — осмысление художественных образов, развитие эмоционально-ценностного восприятия произведений искусства, связь музыки с литературными произведениями; </w:t>
      </w:r>
    </w:p>
    <w:p w14:paraId="54689FAB" w14:textId="77777777" w:rsidR="00750DE3" w:rsidRPr="00750DE3" w:rsidRDefault="00750DE3" w:rsidP="00750DE3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b/>
          <w:bCs/>
          <w:sz w:val="24"/>
          <w:szCs w:val="24"/>
          <w:lang w:eastAsia="es-ES"/>
        </w:rPr>
        <w:t>изобразительное искусство</w:t>
      </w:r>
      <w:r w:rsidRPr="00750DE3">
        <w:rPr>
          <w:sz w:val="24"/>
          <w:szCs w:val="24"/>
          <w:lang w:eastAsia="es-ES"/>
        </w:rPr>
        <w:t xml:space="preserve"> — понимание общности художественного языка различных видов искусства, использование средств художественной выразительности; </w:t>
      </w:r>
    </w:p>
    <w:p w14:paraId="4CC252C4" w14:textId="77777777" w:rsidR="00750DE3" w:rsidRPr="00750DE3" w:rsidRDefault="00750DE3" w:rsidP="00750DE3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b/>
          <w:bCs/>
          <w:sz w:val="24"/>
          <w:szCs w:val="24"/>
          <w:lang w:eastAsia="es-ES"/>
        </w:rPr>
        <w:t>история</w:t>
      </w:r>
      <w:r w:rsidRPr="00750DE3">
        <w:rPr>
          <w:sz w:val="24"/>
          <w:szCs w:val="24"/>
          <w:lang w:eastAsia="es-ES"/>
        </w:rPr>
        <w:t xml:space="preserve"> — изучение музыкальной культуры в историческом контексте, знакомство с культурными эпохами и выдающимися деятелями искусства; </w:t>
      </w:r>
    </w:p>
    <w:p w14:paraId="55EDF567" w14:textId="77777777" w:rsidR="00750DE3" w:rsidRPr="00750DE3" w:rsidRDefault="00750DE3" w:rsidP="00750DE3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b/>
          <w:bCs/>
          <w:sz w:val="24"/>
          <w:szCs w:val="24"/>
          <w:lang w:eastAsia="es-ES"/>
        </w:rPr>
        <w:t>обществознание</w:t>
      </w:r>
      <w:r w:rsidRPr="00750DE3">
        <w:rPr>
          <w:sz w:val="24"/>
          <w:szCs w:val="24"/>
          <w:lang w:eastAsia="es-ES"/>
        </w:rPr>
        <w:t xml:space="preserve"> — формирование гражданской идентичности, духовно-нравственных ценностей и уважения к культурному наследию; </w:t>
      </w:r>
    </w:p>
    <w:p w14:paraId="24EC6635" w14:textId="77777777" w:rsidR="00750DE3" w:rsidRPr="00750DE3" w:rsidRDefault="00750DE3" w:rsidP="00750DE3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b/>
          <w:bCs/>
          <w:sz w:val="24"/>
          <w:szCs w:val="24"/>
          <w:lang w:eastAsia="es-ES"/>
        </w:rPr>
        <w:t>русский язык</w:t>
      </w:r>
      <w:r w:rsidRPr="00750DE3">
        <w:rPr>
          <w:sz w:val="24"/>
          <w:szCs w:val="24"/>
          <w:lang w:eastAsia="es-ES"/>
        </w:rPr>
        <w:t xml:space="preserve"> — развитие устной и письменной речи, использование музыкальной терминологии, формирование коммуникативных умений; </w:t>
      </w:r>
    </w:p>
    <w:p w14:paraId="1C19C76A" w14:textId="77777777" w:rsidR="00750DE3" w:rsidRPr="00750DE3" w:rsidRDefault="00750DE3" w:rsidP="00750DE3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b/>
          <w:bCs/>
          <w:sz w:val="24"/>
          <w:szCs w:val="24"/>
          <w:lang w:eastAsia="es-ES"/>
        </w:rPr>
        <w:t>иностранный язык</w:t>
      </w:r>
      <w:r w:rsidRPr="00750DE3">
        <w:rPr>
          <w:sz w:val="24"/>
          <w:szCs w:val="24"/>
          <w:lang w:eastAsia="es-ES"/>
        </w:rPr>
        <w:t xml:space="preserve"> — знакомство с мировой музыкальной культурой, произведениями зарубежных композиторов и исполнителей; </w:t>
      </w:r>
    </w:p>
    <w:p w14:paraId="2403DDEA" w14:textId="77777777" w:rsidR="00750DE3" w:rsidRPr="00750DE3" w:rsidRDefault="00750DE3" w:rsidP="00750DE3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b/>
          <w:bCs/>
          <w:sz w:val="24"/>
          <w:szCs w:val="24"/>
          <w:lang w:eastAsia="es-ES"/>
        </w:rPr>
        <w:t>технология</w:t>
      </w:r>
      <w:r w:rsidRPr="00750DE3">
        <w:rPr>
          <w:sz w:val="24"/>
          <w:szCs w:val="24"/>
          <w:lang w:eastAsia="es-ES"/>
        </w:rPr>
        <w:t xml:space="preserve"> и </w:t>
      </w:r>
      <w:r w:rsidRPr="00750DE3">
        <w:rPr>
          <w:b/>
          <w:bCs/>
          <w:sz w:val="24"/>
          <w:szCs w:val="24"/>
          <w:lang w:eastAsia="es-ES"/>
        </w:rPr>
        <w:t>информатика</w:t>
      </w:r>
      <w:r w:rsidRPr="00750DE3">
        <w:rPr>
          <w:sz w:val="24"/>
          <w:szCs w:val="24"/>
          <w:lang w:eastAsia="es-ES"/>
        </w:rPr>
        <w:t xml:space="preserve"> — использование современных цифровых образовательных технологий и мультимедийных средств при изучении музыки.</w:t>
      </w:r>
    </w:p>
    <w:p w14:paraId="0A68EF39" w14:textId="77777777" w:rsidR="008B73B6" w:rsidRDefault="00000000">
      <w:pPr>
        <w:pStyle w:val="1"/>
        <w:numPr>
          <w:ilvl w:val="0"/>
          <w:numId w:val="12"/>
        </w:numPr>
        <w:tabs>
          <w:tab w:val="left" w:pos="351"/>
        </w:tabs>
        <w:spacing w:before="244"/>
        <w:ind w:left="351" w:hanging="349"/>
        <w:jc w:val="left"/>
      </w:pPr>
      <w:r>
        <w:t>Описание</w:t>
      </w:r>
      <w:r>
        <w:rPr>
          <w:spacing w:val="-7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«музыка»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rPr>
          <w:spacing w:val="-2"/>
        </w:rPr>
        <w:t>плане</w:t>
      </w:r>
    </w:p>
    <w:p w14:paraId="51FC509A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>Широкий культурологический потенциал учебного предмета «Музыка» обеспечивает интеграцию музыкального искусства с литературой, историей, изобразительным искусством, театром и другими видами художественной деятельности. Это способствует формированию целостной картины мира, развитию ассоциативно-образного мышления, художественного вкуса, познавательной активности и творческих способностей обучающихся.</w:t>
      </w:r>
    </w:p>
    <w:p w14:paraId="57ACF817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>Изучение учебного предмета «Музыка» осуществляется в соответствии с Федеральной образовательной программой основного общего образования.</w:t>
      </w:r>
    </w:p>
    <w:p w14:paraId="21B66386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Учебный предмет «Музыка» относится к обязательной части учебного плана и изучается в </w:t>
      </w:r>
      <w:r w:rsidRPr="00750DE3">
        <w:rPr>
          <w:b/>
          <w:bCs/>
          <w:sz w:val="24"/>
          <w:szCs w:val="24"/>
          <w:lang w:eastAsia="es-ES"/>
        </w:rPr>
        <w:t>5–8 классах</w:t>
      </w:r>
      <w:r w:rsidRPr="00750DE3">
        <w:rPr>
          <w:sz w:val="24"/>
          <w:szCs w:val="24"/>
          <w:lang w:eastAsia="es-ES"/>
        </w:rPr>
        <w:t>.</w:t>
      </w:r>
    </w:p>
    <w:p w14:paraId="6D14C4FF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На изучение учебного предмета отводится </w:t>
      </w:r>
      <w:r w:rsidRPr="00750DE3">
        <w:rPr>
          <w:b/>
          <w:bCs/>
          <w:sz w:val="24"/>
          <w:szCs w:val="24"/>
          <w:lang w:eastAsia="es-ES"/>
        </w:rPr>
        <w:t>1 учебный час в неделю</w:t>
      </w:r>
      <w:r w:rsidRPr="00750DE3">
        <w:rPr>
          <w:sz w:val="24"/>
          <w:szCs w:val="24"/>
          <w:lang w:eastAsia="es-ES"/>
        </w:rPr>
        <w:t>.</w:t>
      </w:r>
    </w:p>
    <w:p w14:paraId="50D6691D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Общий объём учебного времени составляет </w:t>
      </w:r>
      <w:r w:rsidRPr="00750DE3">
        <w:rPr>
          <w:b/>
          <w:bCs/>
          <w:sz w:val="24"/>
          <w:szCs w:val="24"/>
          <w:lang w:eastAsia="es-ES"/>
        </w:rPr>
        <w:t>136 часов</w:t>
      </w:r>
      <w:r w:rsidRPr="00750DE3">
        <w:rPr>
          <w:sz w:val="24"/>
          <w:szCs w:val="24"/>
          <w:lang w:eastAsia="es-ES"/>
        </w:rPr>
        <w:t>, в том числе:</w:t>
      </w:r>
    </w:p>
    <w:p w14:paraId="4C8B6EC0" w14:textId="77777777" w:rsidR="00750DE3" w:rsidRPr="00750DE3" w:rsidRDefault="00750DE3" w:rsidP="00750DE3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50DE3">
        <w:rPr>
          <w:b/>
          <w:bCs/>
          <w:sz w:val="24"/>
          <w:szCs w:val="24"/>
          <w:lang w:val="es-ES" w:eastAsia="es-ES"/>
        </w:rPr>
        <w:t xml:space="preserve">5 </w:t>
      </w:r>
      <w:proofErr w:type="spellStart"/>
      <w:r w:rsidRPr="00750DE3">
        <w:rPr>
          <w:b/>
          <w:bCs/>
          <w:sz w:val="24"/>
          <w:szCs w:val="24"/>
          <w:lang w:val="es-ES" w:eastAsia="es-ES"/>
        </w:rPr>
        <w:t>класс</w:t>
      </w:r>
      <w:proofErr w:type="spellEnd"/>
      <w:r w:rsidRPr="00750DE3">
        <w:rPr>
          <w:b/>
          <w:bCs/>
          <w:sz w:val="24"/>
          <w:szCs w:val="24"/>
          <w:lang w:val="es-ES" w:eastAsia="es-ES"/>
        </w:rPr>
        <w:t xml:space="preserve"> — 34 </w:t>
      </w:r>
      <w:proofErr w:type="spellStart"/>
      <w:r w:rsidRPr="00750DE3">
        <w:rPr>
          <w:b/>
          <w:bCs/>
          <w:sz w:val="24"/>
          <w:szCs w:val="24"/>
          <w:lang w:val="es-ES" w:eastAsia="es-ES"/>
        </w:rPr>
        <w:t>часа</w:t>
      </w:r>
      <w:proofErr w:type="spellEnd"/>
      <w:r w:rsidRPr="00750DE3">
        <w:rPr>
          <w:b/>
          <w:bCs/>
          <w:sz w:val="24"/>
          <w:szCs w:val="24"/>
          <w:lang w:val="es-ES" w:eastAsia="es-ES"/>
        </w:rPr>
        <w:t>;</w:t>
      </w:r>
      <w:r w:rsidRPr="00750DE3">
        <w:rPr>
          <w:sz w:val="24"/>
          <w:szCs w:val="24"/>
          <w:lang w:val="es-ES" w:eastAsia="es-ES"/>
        </w:rPr>
        <w:t xml:space="preserve"> </w:t>
      </w:r>
    </w:p>
    <w:p w14:paraId="1C24A733" w14:textId="77777777" w:rsidR="00750DE3" w:rsidRPr="00750DE3" w:rsidRDefault="00750DE3" w:rsidP="00750DE3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50DE3">
        <w:rPr>
          <w:b/>
          <w:bCs/>
          <w:sz w:val="24"/>
          <w:szCs w:val="24"/>
          <w:lang w:val="es-ES" w:eastAsia="es-ES"/>
        </w:rPr>
        <w:t xml:space="preserve">6 </w:t>
      </w:r>
      <w:proofErr w:type="spellStart"/>
      <w:r w:rsidRPr="00750DE3">
        <w:rPr>
          <w:b/>
          <w:bCs/>
          <w:sz w:val="24"/>
          <w:szCs w:val="24"/>
          <w:lang w:val="es-ES" w:eastAsia="es-ES"/>
        </w:rPr>
        <w:t>класс</w:t>
      </w:r>
      <w:proofErr w:type="spellEnd"/>
      <w:r w:rsidRPr="00750DE3">
        <w:rPr>
          <w:b/>
          <w:bCs/>
          <w:sz w:val="24"/>
          <w:szCs w:val="24"/>
          <w:lang w:val="es-ES" w:eastAsia="es-ES"/>
        </w:rPr>
        <w:t xml:space="preserve"> — 34 </w:t>
      </w:r>
      <w:proofErr w:type="spellStart"/>
      <w:r w:rsidRPr="00750DE3">
        <w:rPr>
          <w:b/>
          <w:bCs/>
          <w:sz w:val="24"/>
          <w:szCs w:val="24"/>
          <w:lang w:val="es-ES" w:eastAsia="es-ES"/>
        </w:rPr>
        <w:t>часа</w:t>
      </w:r>
      <w:proofErr w:type="spellEnd"/>
      <w:r w:rsidRPr="00750DE3">
        <w:rPr>
          <w:b/>
          <w:bCs/>
          <w:sz w:val="24"/>
          <w:szCs w:val="24"/>
          <w:lang w:val="es-ES" w:eastAsia="es-ES"/>
        </w:rPr>
        <w:t>;</w:t>
      </w:r>
      <w:r w:rsidRPr="00750DE3">
        <w:rPr>
          <w:sz w:val="24"/>
          <w:szCs w:val="24"/>
          <w:lang w:val="es-ES" w:eastAsia="es-ES"/>
        </w:rPr>
        <w:t xml:space="preserve"> </w:t>
      </w:r>
    </w:p>
    <w:p w14:paraId="452F1523" w14:textId="77777777" w:rsidR="00750DE3" w:rsidRPr="00750DE3" w:rsidRDefault="00750DE3" w:rsidP="00750DE3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50DE3">
        <w:rPr>
          <w:b/>
          <w:bCs/>
          <w:sz w:val="24"/>
          <w:szCs w:val="24"/>
          <w:lang w:val="es-ES" w:eastAsia="es-ES"/>
        </w:rPr>
        <w:t xml:space="preserve">7 </w:t>
      </w:r>
      <w:proofErr w:type="spellStart"/>
      <w:r w:rsidRPr="00750DE3">
        <w:rPr>
          <w:b/>
          <w:bCs/>
          <w:sz w:val="24"/>
          <w:szCs w:val="24"/>
          <w:lang w:val="es-ES" w:eastAsia="es-ES"/>
        </w:rPr>
        <w:t>класс</w:t>
      </w:r>
      <w:proofErr w:type="spellEnd"/>
      <w:r w:rsidRPr="00750DE3">
        <w:rPr>
          <w:b/>
          <w:bCs/>
          <w:sz w:val="24"/>
          <w:szCs w:val="24"/>
          <w:lang w:val="es-ES" w:eastAsia="es-ES"/>
        </w:rPr>
        <w:t xml:space="preserve"> — 34 </w:t>
      </w:r>
      <w:proofErr w:type="spellStart"/>
      <w:r w:rsidRPr="00750DE3">
        <w:rPr>
          <w:b/>
          <w:bCs/>
          <w:sz w:val="24"/>
          <w:szCs w:val="24"/>
          <w:lang w:val="es-ES" w:eastAsia="es-ES"/>
        </w:rPr>
        <w:t>часа</w:t>
      </w:r>
      <w:proofErr w:type="spellEnd"/>
      <w:r w:rsidRPr="00750DE3">
        <w:rPr>
          <w:b/>
          <w:bCs/>
          <w:sz w:val="24"/>
          <w:szCs w:val="24"/>
          <w:lang w:val="es-ES" w:eastAsia="es-ES"/>
        </w:rPr>
        <w:t>;</w:t>
      </w:r>
      <w:r w:rsidRPr="00750DE3">
        <w:rPr>
          <w:sz w:val="24"/>
          <w:szCs w:val="24"/>
          <w:lang w:val="es-ES" w:eastAsia="es-ES"/>
        </w:rPr>
        <w:t xml:space="preserve"> </w:t>
      </w:r>
    </w:p>
    <w:p w14:paraId="3A4AAFBD" w14:textId="77777777" w:rsidR="00750DE3" w:rsidRPr="00750DE3" w:rsidRDefault="00750DE3" w:rsidP="00750DE3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50DE3">
        <w:rPr>
          <w:b/>
          <w:bCs/>
          <w:sz w:val="24"/>
          <w:szCs w:val="24"/>
          <w:lang w:val="es-ES" w:eastAsia="es-ES"/>
        </w:rPr>
        <w:t xml:space="preserve">8 </w:t>
      </w:r>
      <w:proofErr w:type="spellStart"/>
      <w:r w:rsidRPr="00750DE3">
        <w:rPr>
          <w:b/>
          <w:bCs/>
          <w:sz w:val="24"/>
          <w:szCs w:val="24"/>
          <w:lang w:val="es-ES" w:eastAsia="es-ES"/>
        </w:rPr>
        <w:t>класс</w:t>
      </w:r>
      <w:proofErr w:type="spellEnd"/>
      <w:r w:rsidRPr="00750DE3">
        <w:rPr>
          <w:b/>
          <w:bCs/>
          <w:sz w:val="24"/>
          <w:szCs w:val="24"/>
          <w:lang w:val="es-ES" w:eastAsia="es-ES"/>
        </w:rPr>
        <w:t xml:space="preserve"> — 34 </w:t>
      </w:r>
      <w:proofErr w:type="spellStart"/>
      <w:r w:rsidRPr="00750DE3">
        <w:rPr>
          <w:b/>
          <w:bCs/>
          <w:sz w:val="24"/>
          <w:szCs w:val="24"/>
          <w:lang w:val="es-ES" w:eastAsia="es-ES"/>
        </w:rPr>
        <w:t>часа</w:t>
      </w:r>
      <w:proofErr w:type="spellEnd"/>
      <w:r w:rsidRPr="00750DE3">
        <w:rPr>
          <w:b/>
          <w:bCs/>
          <w:sz w:val="24"/>
          <w:szCs w:val="24"/>
          <w:lang w:val="es-ES" w:eastAsia="es-ES"/>
        </w:rPr>
        <w:t>.</w:t>
      </w:r>
      <w:r w:rsidRPr="00750DE3">
        <w:rPr>
          <w:sz w:val="24"/>
          <w:szCs w:val="24"/>
          <w:lang w:val="es-ES" w:eastAsia="es-ES"/>
        </w:rPr>
        <w:t xml:space="preserve"> </w:t>
      </w:r>
    </w:p>
    <w:p w14:paraId="5E44BF33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Всего за уровень основного общего образования — </w:t>
      </w:r>
      <w:r w:rsidRPr="00750DE3">
        <w:rPr>
          <w:b/>
          <w:bCs/>
          <w:sz w:val="24"/>
          <w:szCs w:val="24"/>
          <w:lang w:eastAsia="es-ES"/>
        </w:rPr>
        <w:t>136 часов</w:t>
      </w:r>
      <w:r w:rsidRPr="00750DE3">
        <w:rPr>
          <w:sz w:val="24"/>
          <w:szCs w:val="24"/>
          <w:lang w:eastAsia="es-ES"/>
        </w:rPr>
        <w:t>.</w:t>
      </w:r>
    </w:p>
    <w:p w14:paraId="0E67E3B1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>Распределение учебного времени, последовательность изучения разделов и тем, а также виды учебной деятельности обучающихся определяются Федеральной рабочей программой по учебному предмету «Музыка» и конкретизируются календарно-тематическим планированием образовательной организации.</w:t>
      </w:r>
    </w:p>
    <w:p w14:paraId="6D992698" w14:textId="77777777" w:rsidR="008B73B6" w:rsidRDefault="008B73B6">
      <w:pPr>
        <w:pStyle w:val="a3"/>
        <w:spacing w:before="12"/>
        <w:ind w:left="0"/>
      </w:pPr>
    </w:p>
    <w:p w14:paraId="276A7AAC" w14:textId="77777777" w:rsidR="008B73B6" w:rsidRDefault="00000000">
      <w:pPr>
        <w:pStyle w:val="1"/>
        <w:numPr>
          <w:ilvl w:val="0"/>
          <w:numId w:val="12"/>
        </w:numPr>
        <w:tabs>
          <w:tab w:val="left" w:pos="381"/>
        </w:tabs>
        <w:spacing w:line="204" w:lineRule="auto"/>
        <w:ind w:left="2" w:right="423" w:firstLine="0"/>
        <w:jc w:val="left"/>
      </w:pPr>
      <w:r>
        <w:t>Личностные,</w:t>
      </w:r>
      <w:r>
        <w:rPr>
          <w:spacing w:val="40"/>
        </w:rPr>
        <w:t xml:space="preserve"> </w:t>
      </w:r>
      <w:r>
        <w:t>метапредметные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предметные</w:t>
      </w:r>
      <w:r>
        <w:rPr>
          <w:spacing w:val="8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освоения учебного предмета «Музыка»</w:t>
      </w:r>
    </w:p>
    <w:p w14:paraId="75A74A1D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>Личностные результаты освоения учебного предмета «Музыка» достигаются в единстве учебной и воспитательной деятельности и отражают готовность обучающихся руководствоваться традиционными российскими духовно-нравственными ценностями, принятыми в обществе нормами поведения, а также способность к саморазвитию, самообразованию и личностному самоопределению.</w:t>
      </w:r>
    </w:p>
    <w:p w14:paraId="2DD33BF0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750DE3">
        <w:rPr>
          <w:b/>
          <w:bCs/>
          <w:sz w:val="24"/>
          <w:szCs w:val="24"/>
          <w:lang w:val="es-ES" w:eastAsia="es-ES"/>
        </w:rPr>
        <w:t xml:space="preserve">5 </w:t>
      </w:r>
      <w:proofErr w:type="spellStart"/>
      <w:r w:rsidRPr="00750DE3">
        <w:rPr>
          <w:b/>
          <w:bCs/>
          <w:sz w:val="24"/>
          <w:szCs w:val="24"/>
          <w:lang w:val="es-ES" w:eastAsia="es-ES"/>
        </w:rPr>
        <w:t>класс</w:t>
      </w:r>
      <w:proofErr w:type="spellEnd"/>
    </w:p>
    <w:p w14:paraId="1BAF3457" w14:textId="77777777" w:rsidR="00750DE3" w:rsidRPr="00750DE3" w:rsidRDefault="00750DE3" w:rsidP="00750DE3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формирование чувства гордости за свою Родину, уважения к истории, культуре и традициям народов Российской Федерации; </w:t>
      </w:r>
    </w:p>
    <w:p w14:paraId="2B77B264" w14:textId="77777777" w:rsidR="00750DE3" w:rsidRPr="00750DE3" w:rsidRDefault="00750DE3" w:rsidP="00750DE3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осознание своей гражданской и культурной идентичности на основе знакомства с лучшими образцами отечественного и мирового музыкального искусства; </w:t>
      </w:r>
    </w:p>
    <w:p w14:paraId="2A03766E" w14:textId="77777777" w:rsidR="00750DE3" w:rsidRPr="00750DE3" w:rsidRDefault="00750DE3" w:rsidP="00750DE3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воспитание уважительного отношения к музыкальной культуре народов России и мира, формирование эстетических потребностей, ценностей и чувств; </w:t>
      </w:r>
    </w:p>
    <w:p w14:paraId="61E3141B" w14:textId="77777777" w:rsidR="00750DE3" w:rsidRPr="00750DE3" w:rsidRDefault="00750DE3" w:rsidP="00750DE3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развитие эмоциональной отзывчивости, способности воспринимать и оценивать произведения музыкального искусства; </w:t>
      </w:r>
    </w:p>
    <w:p w14:paraId="5F8727D9" w14:textId="77777777" w:rsidR="00750DE3" w:rsidRPr="00750DE3" w:rsidRDefault="00750DE3" w:rsidP="00750DE3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формирование музыкальной культуры как неотъемлемой части духовной культуры личности; </w:t>
      </w:r>
    </w:p>
    <w:p w14:paraId="5F109A14" w14:textId="77777777" w:rsidR="00750DE3" w:rsidRPr="00750DE3" w:rsidRDefault="00750DE3" w:rsidP="00750DE3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развитие интереса к музыкальному искусству, творческой деятельности и культурной жизни общества. </w:t>
      </w:r>
    </w:p>
    <w:p w14:paraId="1AF3E0D6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750DE3">
        <w:rPr>
          <w:b/>
          <w:bCs/>
          <w:sz w:val="24"/>
          <w:szCs w:val="24"/>
          <w:lang w:val="es-ES" w:eastAsia="es-ES"/>
        </w:rPr>
        <w:t xml:space="preserve">6 </w:t>
      </w:r>
      <w:proofErr w:type="spellStart"/>
      <w:r w:rsidRPr="00750DE3">
        <w:rPr>
          <w:b/>
          <w:bCs/>
          <w:sz w:val="24"/>
          <w:szCs w:val="24"/>
          <w:lang w:val="es-ES" w:eastAsia="es-ES"/>
        </w:rPr>
        <w:t>класс</w:t>
      </w:r>
      <w:proofErr w:type="spellEnd"/>
    </w:p>
    <w:p w14:paraId="190536FB" w14:textId="77777777" w:rsidR="00750DE3" w:rsidRPr="00750DE3" w:rsidRDefault="00750DE3" w:rsidP="00750DE3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развитие художественного вкуса, способности воспринимать и оценивать музыкальное искусство во всём многообразии его жанров, стилей и направлений; </w:t>
      </w:r>
    </w:p>
    <w:p w14:paraId="781AE85D" w14:textId="77777777" w:rsidR="00750DE3" w:rsidRPr="00750DE3" w:rsidRDefault="00750DE3" w:rsidP="00750DE3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формирование устойчивой потребности в общении с музыкальным искусством своего народа и народов мира; </w:t>
      </w:r>
    </w:p>
    <w:p w14:paraId="3B5125EE" w14:textId="77777777" w:rsidR="00750DE3" w:rsidRPr="00750DE3" w:rsidRDefault="00750DE3" w:rsidP="00750DE3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воспитание уважительного отношения к культурному наследию народов Российской Федерации и других стран; </w:t>
      </w:r>
    </w:p>
    <w:p w14:paraId="3328F5E7" w14:textId="77777777" w:rsidR="00750DE3" w:rsidRPr="00750DE3" w:rsidRDefault="00750DE3" w:rsidP="00750DE3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развитие эмоциональной отзывчивости, доброжелательности, способности понимать чувства других людей и сопереживать им; </w:t>
      </w:r>
    </w:p>
    <w:p w14:paraId="456E5B9C" w14:textId="77777777" w:rsidR="00750DE3" w:rsidRPr="00750DE3" w:rsidRDefault="00750DE3" w:rsidP="00750DE3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формирование ценностного отношения к музыкальному искусству как важной части духовной культуры человека. </w:t>
      </w:r>
    </w:p>
    <w:p w14:paraId="35BD4E75" w14:textId="77777777" w:rsidR="00750DE3" w:rsidRPr="00750DE3" w:rsidRDefault="00750DE3" w:rsidP="00750DE3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750DE3">
        <w:rPr>
          <w:b/>
          <w:bCs/>
          <w:sz w:val="24"/>
          <w:szCs w:val="24"/>
          <w:lang w:val="es-ES" w:eastAsia="es-ES"/>
        </w:rPr>
        <w:t xml:space="preserve">7–8 </w:t>
      </w:r>
      <w:proofErr w:type="spellStart"/>
      <w:r w:rsidRPr="00750DE3">
        <w:rPr>
          <w:b/>
          <w:bCs/>
          <w:sz w:val="24"/>
          <w:szCs w:val="24"/>
          <w:lang w:val="es-ES" w:eastAsia="es-ES"/>
        </w:rPr>
        <w:t>классы</w:t>
      </w:r>
      <w:proofErr w:type="spellEnd"/>
    </w:p>
    <w:p w14:paraId="3A77AFBA" w14:textId="77777777" w:rsidR="00750DE3" w:rsidRPr="00750DE3" w:rsidRDefault="00750DE3" w:rsidP="00750DE3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формирование целостного представления о музыкальной картине мира, основанного на уважении к культурному многообразию народов России и мира; </w:t>
      </w:r>
    </w:p>
    <w:p w14:paraId="1C9D4884" w14:textId="77777777" w:rsidR="00750DE3" w:rsidRPr="00750DE3" w:rsidRDefault="00750DE3" w:rsidP="00750DE3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развитие музыкально-эстетического чувства, проявляющегося в эмоционально-ценностном отношении к музыкальному искусству и понимании его роли в жизни человека и общества; </w:t>
      </w:r>
    </w:p>
    <w:p w14:paraId="58F3B08A" w14:textId="77777777" w:rsidR="00750DE3" w:rsidRPr="00750DE3" w:rsidRDefault="00750DE3" w:rsidP="00750DE3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формирование готовности к самостоятельной творческой деятельности, самообразованию и самореализации средствами музыкального искусства; </w:t>
      </w:r>
    </w:p>
    <w:p w14:paraId="17C88E01" w14:textId="77777777" w:rsidR="00750DE3" w:rsidRPr="00750DE3" w:rsidRDefault="00750DE3" w:rsidP="00750DE3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 xml:space="preserve">развитие навыков сотрудничества, ответственности и уважительного отношения к мнению других участников совместной музыкально-творческой деятельности; </w:t>
      </w:r>
    </w:p>
    <w:p w14:paraId="03FC771C" w14:textId="77777777" w:rsidR="00750DE3" w:rsidRPr="00750DE3" w:rsidRDefault="00750DE3" w:rsidP="00750DE3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50DE3">
        <w:rPr>
          <w:sz w:val="24"/>
          <w:szCs w:val="24"/>
          <w:lang w:eastAsia="es-ES"/>
        </w:rPr>
        <w:t>воспитание бережного отношения к отечественному и мировому культурному наследию, интереса к сохранению и приумножению музыкальных традиций.</w:t>
      </w:r>
    </w:p>
    <w:p w14:paraId="367C8450" w14:textId="77777777" w:rsidR="00F23C0E" w:rsidRPr="00F23C0E" w:rsidRDefault="00F23C0E" w:rsidP="00F23C0E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F23C0E">
        <w:rPr>
          <w:b/>
          <w:bCs/>
          <w:sz w:val="24"/>
          <w:szCs w:val="24"/>
          <w:lang w:eastAsia="es-ES"/>
        </w:rPr>
        <w:t>Предметные результаты изучения учебного предмета «Музыка»</w:t>
      </w:r>
    </w:p>
    <w:p w14:paraId="61ECB445" w14:textId="77777777" w:rsidR="00F23C0E" w:rsidRPr="00F23C0E" w:rsidRDefault="00F23C0E" w:rsidP="00F23C0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F23C0E">
        <w:rPr>
          <w:b/>
          <w:bCs/>
          <w:sz w:val="24"/>
          <w:szCs w:val="24"/>
          <w:lang w:val="es-ES" w:eastAsia="es-ES"/>
        </w:rPr>
        <w:t xml:space="preserve">5 </w:t>
      </w:r>
      <w:proofErr w:type="spellStart"/>
      <w:r w:rsidRPr="00F23C0E">
        <w:rPr>
          <w:b/>
          <w:bCs/>
          <w:sz w:val="24"/>
          <w:szCs w:val="24"/>
          <w:lang w:val="es-ES" w:eastAsia="es-ES"/>
        </w:rPr>
        <w:t>класс</w:t>
      </w:r>
      <w:proofErr w:type="spellEnd"/>
    </w:p>
    <w:p w14:paraId="50CCB8A5" w14:textId="77777777" w:rsidR="00F23C0E" w:rsidRPr="00F23C0E" w:rsidRDefault="00F23C0E" w:rsidP="00F23C0E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формирование основ музыкальной культуры как части общей духовной культуры личности; </w:t>
      </w:r>
    </w:p>
    <w:p w14:paraId="58D47C43" w14:textId="77777777" w:rsidR="00F23C0E" w:rsidRPr="00F23C0E" w:rsidRDefault="00F23C0E" w:rsidP="00F23C0E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развитие интереса к музыкальному искусству, художественного вкуса и эмоционально-ценностного отношения к музыке; </w:t>
      </w:r>
    </w:p>
    <w:p w14:paraId="6AB00CE0" w14:textId="77777777" w:rsidR="00F23C0E" w:rsidRPr="00F23C0E" w:rsidRDefault="00F23C0E" w:rsidP="00F23C0E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формирование представлений об интонационной природе музыки, её выразительных средствах, жанрах, формах и стилях; </w:t>
      </w:r>
    </w:p>
    <w:p w14:paraId="7EEAD4D9" w14:textId="77777777" w:rsidR="00F23C0E" w:rsidRPr="00F23C0E" w:rsidRDefault="00F23C0E" w:rsidP="00F23C0E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знакомство с музыкальными традициями народов России и мира, понимание их роли в сохранении культурного наследия; </w:t>
      </w:r>
    </w:p>
    <w:p w14:paraId="11F4831E" w14:textId="77777777" w:rsidR="00F23C0E" w:rsidRPr="00F23C0E" w:rsidRDefault="00F23C0E" w:rsidP="00F23C0E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умение воспринимать, анализировать и эмоционально оценивать музыкальные произведения различных жанров; </w:t>
      </w:r>
    </w:p>
    <w:p w14:paraId="6C56DA28" w14:textId="77777777" w:rsidR="00F23C0E" w:rsidRPr="00F23C0E" w:rsidRDefault="00F23C0E" w:rsidP="00F23C0E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приобретение первоначального опыта исполнительской деятельности (пение, музыкально-пластическое движение, элементарное музицирование, творческие задания). </w:t>
      </w:r>
    </w:p>
    <w:p w14:paraId="5AFC1C94" w14:textId="77777777" w:rsidR="00F23C0E" w:rsidRPr="00F23C0E" w:rsidRDefault="00F23C0E" w:rsidP="00F23C0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F23C0E">
        <w:rPr>
          <w:b/>
          <w:bCs/>
          <w:sz w:val="24"/>
          <w:szCs w:val="24"/>
          <w:lang w:val="es-ES" w:eastAsia="es-ES"/>
        </w:rPr>
        <w:t xml:space="preserve">6 </w:t>
      </w:r>
      <w:proofErr w:type="spellStart"/>
      <w:r w:rsidRPr="00F23C0E">
        <w:rPr>
          <w:b/>
          <w:bCs/>
          <w:sz w:val="24"/>
          <w:szCs w:val="24"/>
          <w:lang w:val="es-ES" w:eastAsia="es-ES"/>
        </w:rPr>
        <w:t>класс</w:t>
      </w:r>
      <w:proofErr w:type="spellEnd"/>
    </w:p>
    <w:p w14:paraId="14E130E9" w14:textId="77777777" w:rsidR="00F23C0E" w:rsidRPr="00F23C0E" w:rsidRDefault="00F23C0E" w:rsidP="00F23C0E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формирование представлений о роли музыки в жизни человека, общества и мировой культуры; </w:t>
      </w:r>
    </w:p>
    <w:p w14:paraId="1E1E17A3" w14:textId="77777777" w:rsidR="00F23C0E" w:rsidRPr="00F23C0E" w:rsidRDefault="00F23C0E" w:rsidP="00F23C0E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понимание взаимосвязи музыки с историей, литературой, театром, изобразительным искусством и другими видами художественной деятельности; </w:t>
      </w:r>
    </w:p>
    <w:p w14:paraId="037D9C83" w14:textId="77777777" w:rsidR="00F23C0E" w:rsidRPr="00F23C0E" w:rsidRDefault="00F23C0E" w:rsidP="00F23C0E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использование музыкальной терминологии при характеристике музыкальных произведений; </w:t>
      </w:r>
    </w:p>
    <w:p w14:paraId="04EA0E55" w14:textId="77777777" w:rsidR="00F23C0E" w:rsidRPr="00F23C0E" w:rsidRDefault="00F23C0E" w:rsidP="00F23C0E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развитие навыков анализа музыкальных произведений, определения их жанровых, стилевых и образных особенностей; </w:t>
      </w:r>
    </w:p>
    <w:p w14:paraId="223483F6" w14:textId="77777777" w:rsidR="00F23C0E" w:rsidRPr="00F23C0E" w:rsidRDefault="00F23C0E" w:rsidP="00F23C0E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совершенствование исполнительских навыков в различных видах музыкальной деятельности; </w:t>
      </w:r>
    </w:p>
    <w:p w14:paraId="53B726DE" w14:textId="77777777" w:rsidR="00F23C0E" w:rsidRPr="00F23C0E" w:rsidRDefault="00F23C0E" w:rsidP="00F23C0E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умение воплощать музыкальные образы в вокальном исполнении, музыкально-пластическом движении, творческих проектах и импровизации. </w:t>
      </w:r>
    </w:p>
    <w:p w14:paraId="345AFCD3" w14:textId="77777777" w:rsidR="00F23C0E" w:rsidRPr="00F23C0E" w:rsidRDefault="00F23C0E" w:rsidP="00F23C0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F23C0E">
        <w:rPr>
          <w:b/>
          <w:bCs/>
          <w:sz w:val="24"/>
          <w:szCs w:val="24"/>
          <w:lang w:val="es-ES" w:eastAsia="es-ES"/>
        </w:rPr>
        <w:t xml:space="preserve">7–8 </w:t>
      </w:r>
      <w:proofErr w:type="spellStart"/>
      <w:r w:rsidRPr="00F23C0E">
        <w:rPr>
          <w:b/>
          <w:bCs/>
          <w:sz w:val="24"/>
          <w:szCs w:val="24"/>
          <w:lang w:val="es-ES" w:eastAsia="es-ES"/>
        </w:rPr>
        <w:t>классы</w:t>
      </w:r>
      <w:proofErr w:type="spellEnd"/>
    </w:p>
    <w:p w14:paraId="21A1ECE4" w14:textId="77777777" w:rsidR="00F23C0E" w:rsidRPr="00F23C0E" w:rsidRDefault="00F23C0E" w:rsidP="00F23C0E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формирование целостного представления о музыкальной культуре как части мировой художественной культуры; </w:t>
      </w:r>
    </w:p>
    <w:p w14:paraId="5C09B02E" w14:textId="77777777" w:rsidR="00F23C0E" w:rsidRPr="00F23C0E" w:rsidRDefault="00F23C0E" w:rsidP="00F23C0E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понимание значения музыкального искусства в духовно-нравственном, гражданском и эстетическом развитии личности; </w:t>
      </w:r>
    </w:p>
    <w:p w14:paraId="7AB8CE3E" w14:textId="77777777" w:rsidR="00F23C0E" w:rsidRPr="00F23C0E" w:rsidRDefault="00F23C0E" w:rsidP="00F23C0E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умение осознанно воспринимать, анализировать и интерпретировать произведения народной, духовной, классической и современной музыки различных жанров и стилей; </w:t>
      </w:r>
    </w:p>
    <w:p w14:paraId="1ECD1231" w14:textId="77777777" w:rsidR="00F23C0E" w:rsidRPr="00F23C0E" w:rsidRDefault="00F23C0E" w:rsidP="00F23C0E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понимание роли композитора, исполнителя и слушателя в процессе создания, исполнения и восприятия музыкального произведения; </w:t>
      </w:r>
    </w:p>
    <w:p w14:paraId="3C3FAA68" w14:textId="77777777" w:rsidR="00F23C0E" w:rsidRPr="00F23C0E" w:rsidRDefault="00F23C0E" w:rsidP="00F23C0E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знание наиболее значимых произведений отечественной и мировой музыкальной культуры, творчества выдающихся композиторов; </w:t>
      </w:r>
    </w:p>
    <w:p w14:paraId="717931FE" w14:textId="77777777" w:rsidR="00F23C0E" w:rsidRPr="00F23C0E" w:rsidRDefault="00F23C0E" w:rsidP="00F23C0E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 xml:space="preserve">развитие опыта самостоятельной музыкально-творческой деятельности, включая вокальное и ансамблевое исполнение, участие в творческих проектах, концертной и культурно-просветительской деятельности; </w:t>
      </w:r>
    </w:p>
    <w:p w14:paraId="517FD1C9" w14:textId="77777777" w:rsidR="00F23C0E" w:rsidRPr="00F23C0E" w:rsidRDefault="00F23C0E" w:rsidP="00F23C0E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23C0E">
        <w:rPr>
          <w:sz w:val="24"/>
          <w:szCs w:val="24"/>
          <w:lang w:eastAsia="es-ES"/>
        </w:rPr>
        <w:t>применение полученных знаний и умений для оценки музыкальных произведений, осознанного выбора музыкальных предпочтений и организации собственного культурного досуга.</w:t>
      </w:r>
    </w:p>
    <w:p w14:paraId="59A22840" w14:textId="77777777" w:rsidR="008B73B6" w:rsidRDefault="00000000">
      <w:pPr>
        <w:pStyle w:val="1"/>
        <w:numPr>
          <w:ilvl w:val="0"/>
          <w:numId w:val="12"/>
        </w:numPr>
        <w:tabs>
          <w:tab w:val="left" w:pos="281"/>
        </w:tabs>
        <w:spacing w:before="73" w:line="320" w:lineRule="exact"/>
        <w:ind w:left="281" w:hanging="279"/>
        <w:jc w:val="both"/>
      </w:pPr>
      <w:r>
        <w:t>Содержание</w:t>
      </w:r>
      <w:r>
        <w:rPr>
          <w:spacing w:val="-10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предмета</w:t>
      </w:r>
    </w:p>
    <w:p w14:paraId="10861560" w14:textId="77777777" w:rsidR="00F23C0E" w:rsidRPr="00F23C0E" w:rsidRDefault="00F23C0E" w:rsidP="00F23C0E">
      <w:pPr>
        <w:pStyle w:val="3"/>
        <w:spacing w:before="0"/>
        <w:ind w:firstLine="720"/>
        <w:rPr>
          <w:rFonts w:ascii="Times New Roman" w:hAnsi="Times New Roman" w:cs="Times New Roman"/>
          <w:b/>
          <w:bCs/>
          <w:color w:val="auto"/>
          <w:lang w:val="es-ES"/>
        </w:rPr>
      </w:pPr>
      <w:r w:rsidRPr="00F23C0E">
        <w:rPr>
          <w:rFonts w:ascii="Times New Roman" w:hAnsi="Times New Roman" w:cs="Times New Roman"/>
          <w:b/>
          <w:bCs/>
          <w:color w:val="auto"/>
        </w:rPr>
        <w:t>Музыка как вид искусства</w:t>
      </w:r>
    </w:p>
    <w:p w14:paraId="02EEB675" w14:textId="77777777" w:rsidR="00F23C0E" w:rsidRPr="00F23C0E" w:rsidRDefault="00F23C0E" w:rsidP="00F23C0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F23C0E">
        <w:rPr>
          <w:lang w:val="ru-RU"/>
        </w:rPr>
        <w:t>Музыка как искусство интонации. Художественный образ в музыкальном произведении. Выразительные и изобразительные возможности музыки. Музыкальный язык, средства музыкальной выразительности, жанры и формы музыкального искусства.</w:t>
      </w:r>
    </w:p>
    <w:p w14:paraId="1ADA4AEC" w14:textId="77777777" w:rsidR="00F23C0E" w:rsidRPr="00F23C0E" w:rsidRDefault="00F23C0E" w:rsidP="00F23C0E">
      <w:pPr>
        <w:pStyle w:val="3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F23C0E">
        <w:rPr>
          <w:rFonts w:ascii="Times New Roman" w:hAnsi="Times New Roman" w:cs="Times New Roman"/>
          <w:b/>
          <w:bCs/>
          <w:color w:val="auto"/>
        </w:rPr>
        <w:t>Народная музыка России и народов мира</w:t>
      </w:r>
    </w:p>
    <w:p w14:paraId="4378FDDA" w14:textId="77777777" w:rsidR="00F23C0E" w:rsidRPr="00F23C0E" w:rsidRDefault="00F23C0E" w:rsidP="00F23C0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F23C0E">
        <w:rPr>
          <w:lang w:val="ru-RU"/>
        </w:rPr>
        <w:t>Музыкальный фольклор как основа национальной культуры. Народные песни, танцы, инструментальная музыка, календарно-обрядовый и семейно-бытовой фольклор. Музыкальные традиции народов Российской Федерации и народов мира.</w:t>
      </w:r>
    </w:p>
    <w:p w14:paraId="13AF74EE" w14:textId="77777777" w:rsidR="00F23C0E" w:rsidRPr="00F23C0E" w:rsidRDefault="00F23C0E" w:rsidP="00F23C0E">
      <w:pPr>
        <w:pStyle w:val="3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F23C0E">
        <w:rPr>
          <w:rFonts w:ascii="Times New Roman" w:hAnsi="Times New Roman" w:cs="Times New Roman"/>
          <w:b/>
          <w:bCs/>
          <w:color w:val="auto"/>
        </w:rPr>
        <w:t>Русская классическая музыка</w:t>
      </w:r>
    </w:p>
    <w:p w14:paraId="4D25950B" w14:textId="77777777" w:rsidR="00F23C0E" w:rsidRPr="00F23C0E" w:rsidRDefault="00F23C0E" w:rsidP="00F23C0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F23C0E">
        <w:rPr>
          <w:lang w:val="ru-RU"/>
        </w:rPr>
        <w:t>Творчество выдающихся русских композиторов. Основные жанры отечественной музыкальной культуры. Взаимосвязь народной и профессиональной музыки. Значение русской классической музыки в мировой культуре.</w:t>
      </w:r>
    </w:p>
    <w:p w14:paraId="35D3A4E2" w14:textId="77777777" w:rsidR="00F23C0E" w:rsidRPr="00F23C0E" w:rsidRDefault="00F23C0E" w:rsidP="00F23C0E">
      <w:pPr>
        <w:pStyle w:val="3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F23C0E">
        <w:rPr>
          <w:rFonts w:ascii="Times New Roman" w:hAnsi="Times New Roman" w:cs="Times New Roman"/>
          <w:b/>
          <w:bCs/>
          <w:color w:val="auto"/>
        </w:rPr>
        <w:t>Зарубежная классическая музыка</w:t>
      </w:r>
    </w:p>
    <w:p w14:paraId="13693C6F" w14:textId="77777777" w:rsidR="00F23C0E" w:rsidRPr="00F23C0E" w:rsidRDefault="00F23C0E" w:rsidP="00F23C0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F23C0E">
        <w:rPr>
          <w:lang w:val="ru-RU"/>
        </w:rPr>
        <w:t>Основные этапы развития европейской музыкальной культуры. Творчество выдающихся зарубежных композиторов различных эпох. Особенности музыкальных стилей, жанров и форм.</w:t>
      </w:r>
    </w:p>
    <w:p w14:paraId="474028FE" w14:textId="77777777" w:rsidR="00F23C0E" w:rsidRPr="00F23C0E" w:rsidRDefault="00F23C0E" w:rsidP="00F23C0E">
      <w:pPr>
        <w:pStyle w:val="3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F23C0E">
        <w:rPr>
          <w:rFonts w:ascii="Times New Roman" w:hAnsi="Times New Roman" w:cs="Times New Roman"/>
          <w:b/>
          <w:bCs/>
          <w:color w:val="auto"/>
        </w:rPr>
        <w:t>Связь музыки с другими видами искусства</w:t>
      </w:r>
    </w:p>
    <w:p w14:paraId="03717ABC" w14:textId="77777777" w:rsidR="00F23C0E" w:rsidRPr="00F23C0E" w:rsidRDefault="00F23C0E" w:rsidP="00F23C0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F23C0E">
        <w:rPr>
          <w:lang w:val="ru-RU"/>
        </w:rPr>
        <w:t>Взаимодействие музыки с литературой, театром, изобразительным искусством, хореографией и кино. Единство художественных образов и средств выразительности различных видов искусства.</w:t>
      </w:r>
    </w:p>
    <w:p w14:paraId="337E2556" w14:textId="77777777" w:rsidR="00F23C0E" w:rsidRPr="00F23C0E" w:rsidRDefault="00F23C0E" w:rsidP="00F23C0E">
      <w:pPr>
        <w:pStyle w:val="3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F23C0E">
        <w:rPr>
          <w:rFonts w:ascii="Times New Roman" w:hAnsi="Times New Roman" w:cs="Times New Roman"/>
          <w:b/>
          <w:bCs/>
          <w:color w:val="auto"/>
        </w:rPr>
        <w:t>Музыкальная драматургия</w:t>
      </w:r>
    </w:p>
    <w:p w14:paraId="096B2013" w14:textId="77777777" w:rsidR="00F23C0E" w:rsidRPr="00F23C0E" w:rsidRDefault="00F23C0E" w:rsidP="00F23C0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F23C0E">
        <w:rPr>
          <w:lang w:val="ru-RU"/>
        </w:rPr>
        <w:t xml:space="preserve">Развитие музыкального образа. Принципы музыкального развития: повтор, </w:t>
      </w:r>
      <w:proofErr w:type="spellStart"/>
      <w:r w:rsidRPr="00F23C0E">
        <w:rPr>
          <w:lang w:val="ru-RU"/>
        </w:rPr>
        <w:t>вариационность</w:t>
      </w:r>
      <w:proofErr w:type="spellEnd"/>
      <w:r w:rsidRPr="00F23C0E">
        <w:rPr>
          <w:lang w:val="ru-RU"/>
        </w:rPr>
        <w:t>, контраст, развитие интонации. Музыкальные формы: двухчастная, трёхчастная, вариации, рондо, сюита, сонатная форма, цикл.</w:t>
      </w:r>
    </w:p>
    <w:p w14:paraId="6DBA257B" w14:textId="77777777" w:rsidR="00F23C0E" w:rsidRPr="00F23C0E" w:rsidRDefault="00F23C0E" w:rsidP="00F23C0E">
      <w:pPr>
        <w:pStyle w:val="3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F23C0E">
        <w:rPr>
          <w:rFonts w:ascii="Times New Roman" w:hAnsi="Times New Roman" w:cs="Times New Roman"/>
          <w:b/>
          <w:bCs/>
          <w:color w:val="auto"/>
        </w:rPr>
        <w:t>Современная музыкальная культура</w:t>
      </w:r>
    </w:p>
    <w:p w14:paraId="193CE2D0" w14:textId="77777777" w:rsidR="00F23C0E" w:rsidRPr="00F23C0E" w:rsidRDefault="00F23C0E" w:rsidP="00F23C0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F23C0E">
        <w:rPr>
          <w:lang w:val="ru-RU"/>
        </w:rPr>
        <w:t xml:space="preserve">Музыка </w:t>
      </w:r>
      <w:r w:rsidRPr="00F23C0E">
        <w:t>XX</w:t>
      </w:r>
      <w:r w:rsidRPr="00F23C0E">
        <w:rPr>
          <w:lang w:val="ru-RU"/>
        </w:rPr>
        <w:t>–</w:t>
      </w:r>
      <w:r w:rsidRPr="00F23C0E">
        <w:t>XXI</w:t>
      </w:r>
      <w:r w:rsidRPr="00F23C0E">
        <w:rPr>
          <w:lang w:val="ru-RU"/>
        </w:rPr>
        <w:t xml:space="preserve"> веков. Академическая музыка, джаз, эстрадная музыка, рок, мюзикл, электронная музыка. Современная музыкальная жизнь России и мира. Использование цифровых технологий в музыкальном искусстве.</w:t>
      </w:r>
    </w:p>
    <w:p w14:paraId="4FD5F43E" w14:textId="77777777" w:rsidR="00F23C0E" w:rsidRPr="00F23C0E" w:rsidRDefault="00F23C0E" w:rsidP="00F23C0E">
      <w:pPr>
        <w:pStyle w:val="3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F23C0E">
        <w:rPr>
          <w:rFonts w:ascii="Times New Roman" w:hAnsi="Times New Roman" w:cs="Times New Roman"/>
          <w:b/>
          <w:bCs/>
          <w:color w:val="auto"/>
        </w:rPr>
        <w:t>Исполнительская деятельность</w:t>
      </w:r>
    </w:p>
    <w:p w14:paraId="5E07CE94" w14:textId="77777777" w:rsidR="00F23C0E" w:rsidRPr="00F23C0E" w:rsidRDefault="00F23C0E" w:rsidP="00F23C0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F23C0E">
        <w:rPr>
          <w:lang w:val="ru-RU"/>
        </w:rPr>
        <w:t>Вокальное и инструментальное исполнительство. Хоровое и ансамблевое пение. Музыкально-пластическая деятельность. Импровизация. Элементарное музицирование. Использование музыкальной терминологии при анализе и исполнении произведений.</w:t>
      </w:r>
    </w:p>
    <w:p w14:paraId="6C8CFEB8" w14:textId="77777777" w:rsidR="00F23C0E" w:rsidRPr="00F23C0E" w:rsidRDefault="00F23C0E" w:rsidP="00F23C0E">
      <w:pPr>
        <w:pStyle w:val="3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F23C0E">
        <w:rPr>
          <w:rFonts w:ascii="Times New Roman" w:hAnsi="Times New Roman" w:cs="Times New Roman"/>
          <w:b/>
          <w:bCs/>
          <w:color w:val="auto"/>
        </w:rPr>
        <w:t>Музыкальная культура России</w:t>
      </w:r>
    </w:p>
    <w:p w14:paraId="7814DBD1" w14:textId="77777777" w:rsidR="00F23C0E" w:rsidRPr="002F57CC" w:rsidRDefault="00F23C0E" w:rsidP="00F23C0E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F23C0E">
        <w:rPr>
          <w:lang w:val="ru-RU"/>
        </w:rPr>
        <w:t xml:space="preserve">Музыкальное наследие народов Российской Федерации. Региональные музыкальные традиции. Духовная музыка, народное творчество и профессиональное композиторское искусство. </w:t>
      </w:r>
      <w:r w:rsidRPr="002F57CC">
        <w:rPr>
          <w:lang w:val="ru-RU"/>
        </w:rPr>
        <w:t>Выдающиеся исполнители, дирижёры, музыкальные коллективы.</w:t>
      </w:r>
    </w:p>
    <w:p w14:paraId="5380C8F2" w14:textId="77777777" w:rsidR="008B73B6" w:rsidRDefault="008B73B6">
      <w:pPr>
        <w:pStyle w:val="a3"/>
        <w:spacing w:line="237" w:lineRule="auto"/>
        <w:jc w:val="both"/>
        <w:rPr>
          <w:lang w:eastAsia="es-ES"/>
        </w:rPr>
      </w:pPr>
    </w:p>
    <w:p w14:paraId="20D25D46" w14:textId="77777777" w:rsidR="00EF1917" w:rsidRPr="00EF1917" w:rsidRDefault="00EF1917" w:rsidP="00EF1917">
      <w:pPr>
        <w:rPr>
          <w:lang w:eastAsia="es-ES"/>
        </w:rPr>
      </w:pPr>
    </w:p>
    <w:p w14:paraId="5B23B39A" w14:textId="77777777" w:rsidR="00EF1917" w:rsidRPr="00F77168" w:rsidRDefault="00EF1917" w:rsidP="00EF1917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  <w:lang w:eastAsia="es-ES"/>
        </w:rPr>
        <w:tab/>
      </w:r>
      <w:r w:rsidRPr="00F77168">
        <w:rPr>
          <w:sz w:val="24"/>
          <w:szCs w:val="24"/>
        </w:rPr>
        <w:t>Тематическое планирование по музыке. 5 класс (34 часа)</w:t>
      </w:r>
    </w:p>
    <w:tbl>
      <w:tblPr>
        <w:tblStyle w:val="a7"/>
        <w:tblW w:w="10765" w:type="dxa"/>
        <w:tblInd w:w="-743" w:type="dxa"/>
        <w:tblLook w:val="04A0" w:firstRow="1" w:lastRow="0" w:firstColumn="1" w:lastColumn="0" w:noHBand="0" w:noVBand="1"/>
      </w:tblPr>
      <w:tblGrid>
        <w:gridCol w:w="1927"/>
        <w:gridCol w:w="784"/>
        <w:gridCol w:w="2960"/>
        <w:gridCol w:w="2685"/>
        <w:gridCol w:w="2409"/>
      </w:tblGrid>
      <w:tr w:rsidR="00EF1917" w:rsidRPr="00F77168" w14:paraId="45E3B46F" w14:textId="77777777" w:rsidTr="00A1053C">
        <w:tc>
          <w:tcPr>
            <w:tcW w:w="1927" w:type="dxa"/>
          </w:tcPr>
          <w:p w14:paraId="03AE0220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Раздел</w:t>
            </w:r>
          </w:p>
        </w:tc>
        <w:tc>
          <w:tcPr>
            <w:tcW w:w="784" w:type="dxa"/>
          </w:tcPr>
          <w:p w14:paraId="45943DAC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Кол-во часов</w:t>
            </w:r>
          </w:p>
        </w:tc>
        <w:tc>
          <w:tcPr>
            <w:tcW w:w="2960" w:type="dxa"/>
          </w:tcPr>
          <w:p w14:paraId="630EC43A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2685" w:type="dxa"/>
          </w:tcPr>
          <w:p w14:paraId="488ACF9E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409" w:type="dxa"/>
          </w:tcPr>
          <w:p w14:paraId="104BC57B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Виды контроля</w:t>
            </w:r>
          </w:p>
        </w:tc>
      </w:tr>
      <w:tr w:rsidR="00EF1917" w:rsidRPr="00F77168" w14:paraId="6D4E99DF" w14:textId="77777777" w:rsidTr="00A1053C">
        <w:tc>
          <w:tcPr>
            <w:tcW w:w="1927" w:type="dxa"/>
          </w:tcPr>
          <w:p w14:paraId="4B8DDB5E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Музыка и литература</w:t>
            </w:r>
          </w:p>
        </w:tc>
        <w:tc>
          <w:tcPr>
            <w:tcW w:w="784" w:type="dxa"/>
          </w:tcPr>
          <w:p w14:paraId="1C258536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11</w:t>
            </w:r>
          </w:p>
        </w:tc>
        <w:tc>
          <w:tcPr>
            <w:tcW w:w="2960" w:type="dxa"/>
          </w:tcPr>
          <w:p w14:paraId="667416D9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Связь музыки и литературы, вокальная музыка, фольклор, жанры, опера, балет, музыка театра и кино.</w:t>
            </w:r>
          </w:p>
        </w:tc>
        <w:tc>
          <w:tcPr>
            <w:tcW w:w="2685" w:type="dxa"/>
          </w:tcPr>
          <w:p w14:paraId="0E9D5F72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Слушание и анализ музыкальных произведений, хоровое пение, сравнение музыкальных образов, творческие задания.</w:t>
            </w:r>
          </w:p>
        </w:tc>
        <w:tc>
          <w:tcPr>
            <w:tcW w:w="2409" w:type="dxa"/>
          </w:tcPr>
          <w:p w14:paraId="46635F5F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Устный опрос, наблюдение, исполнение песен, творческая работа, музыкальная викторина</w:t>
            </w:r>
          </w:p>
        </w:tc>
      </w:tr>
      <w:tr w:rsidR="00EF1917" w:rsidRPr="00F77168" w14:paraId="00598AB1" w14:textId="77777777" w:rsidTr="00A1053C">
        <w:tc>
          <w:tcPr>
            <w:tcW w:w="1927" w:type="dxa"/>
          </w:tcPr>
          <w:p w14:paraId="7B720275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Музыка и изобразительное искусство</w:t>
            </w:r>
          </w:p>
        </w:tc>
        <w:tc>
          <w:tcPr>
            <w:tcW w:w="784" w:type="dxa"/>
          </w:tcPr>
          <w:p w14:paraId="5FD54BD9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15</w:t>
            </w:r>
          </w:p>
        </w:tc>
        <w:tc>
          <w:tcPr>
            <w:tcW w:w="2960" w:type="dxa"/>
          </w:tcPr>
          <w:p w14:paraId="14CB9BBA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 xml:space="preserve">Музыкальный образ, музыкальная живопись, портрет, </w:t>
            </w:r>
            <w:proofErr w:type="spellStart"/>
            <w:r w:rsidRPr="00F77168">
              <w:rPr>
                <w:sz w:val="24"/>
                <w:szCs w:val="24"/>
              </w:rPr>
              <w:t>колокольность</w:t>
            </w:r>
            <w:proofErr w:type="spellEnd"/>
            <w:r w:rsidRPr="00F77168">
              <w:rPr>
                <w:sz w:val="24"/>
                <w:szCs w:val="24"/>
              </w:rPr>
              <w:t>, дирижёр, полифония, импрессионизм, взаимодействие искусств.</w:t>
            </w:r>
          </w:p>
        </w:tc>
        <w:tc>
          <w:tcPr>
            <w:tcW w:w="2685" w:type="dxa"/>
          </w:tcPr>
          <w:p w14:paraId="6221E484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Анализ произведений музыки и живописи, исполнение песен, работа с иллюстрациями, мини-проекты.</w:t>
            </w:r>
          </w:p>
        </w:tc>
        <w:tc>
          <w:tcPr>
            <w:tcW w:w="2409" w:type="dxa"/>
          </w:tcPr>
          <w:p w14:paraId="494893C3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Практическая работа, наблюдение, тест, творческое задание</w:t>
            </w:r>
          </w:p>
        </w:tc>
      </w:tr>
      <w:tr w:rsidR="00EF1917" w:rsidRPr="00F77168" w14:paraId="23F31E94" w14:textId="77777777" w:rsidTr="00A1053C">
        <w:tc>
          <w:tcPr>
            <w:tcW w:w="1927" w:type="dxa"/>
          </w:tcPr>
          <w:p w14:paraId="062A5C88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Музыка народов России и мира</w:t>
            </w:r>
          </w:p>
        </w:tc>
        <w:tc>
          <w:tcPr>
            <w:tcW w:w="784" w:type="dxa"/>
          </w:tcPr>
          <w:p w14:paraId="222C71AD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4</w:t>
            </w:r>
          </w:p>
        </w:tc>
        <w:tc>
          <w:tcPr>
            <w:tcW w:w="2960" w:type="dxa"/>
          </w:tcPr>
          <w:p w14:paraId="1E11B867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Музыкальный фольклор, народные традиции, профессиональная музыка, музыкальная культура народов.</w:t>
            </w:r>
          </w:p>
        </w:tc>
        <w:tc>
          <w:tcPr>
            <w:tcW w:w="2685" w:type="dxa"/>
          </w:tcPr>
          <w:p w14:paraId="28DBFDB5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Исполнение народных песен, сравнение музыкальных традиций, анализ музыкальных примеров.</w:t>
            </w:r>
          </w:p>
        </w:tc>
        <w:tc>
          <w:tcPr>
            <w:tcW w:w="2409" w:type="dxa"/>
          </w:tcPr>
          <w:p w14:paraId="1AA0C004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Музыкальная викторина, тест, исполнение</w:t>
            </w:r>
          </w:p>
        </w:tc>
      </w:tr>
      <w:tr w:rsidR="00EF1917" w:rsidRPr="00F77168" w14:paraId="03F397F8" w14:textId="77777777" w:rsidTr="00A1053C">
        <w:tc>
          <w:tcPr>
            <w:tcW w:w="1927" w:type="dxa"/>
          </w:tcPr>
          <w:p w14:paraId="40E8C9AD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Обобщение и итоговое повторение</w:t>
            </w:r>
          </w:p>
        </w:tc>
        <w:tc>
          <w:tcPr>
            <w:tcW w:w="784" w:type="dxa"/>
          </w:tcPr>
          <w:p w14:paraId="3D8DD2FE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4</w:t>
            </w:r>
          </w:p>
        </w:tc>
        <w:tc>
          <w:tcPr>
            <w:tcW w:w="2960" w:type="dxa"/>
          </w:tcPr>
          <w:p w14:paraId="04E4340B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Обобщение изученного материала, выдающиеся композиторы, жанры и формы музыки.</w:t>
            </w:r>
          </w:p>
        </w:tc>
        <w:tc>
          <w:tcPr>
            <w:tcW w:w="2685" w:type="dxa"/>
          </w:tcPr>
          <w:p w14:paraId="41AD2E56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Повторение, защита мини-проектов, презентации, творческие задания.</w:t>
            </w:r>
          </w:p>
        </w:tc>
        <w:tc>
          <w:tcPr>
            <w:tcW w:w="2409" w:type="dxa"/>
          </w:tcPr>
          <w:p w14:paraId="2BD776C1" w14:textId="77777777" w:rsidR="00EF1917" w:rsidRPr="00F77168" w:rsidRDefault="00EF1917" w:rsidP="00A1053C">
            <w:pPr>
              <w:rPr>
                <w:sz w:val="24"/>
                <w:szCs w:val="24"/>
              </w:rPr>
            </w:pPr>
            <w:r w:rsidRPr="00F77168">
              <w:rPr>
                <w:sz w:val="24"/>
                <w:szCs w:val="24"/>
              </w:rPr>
              <w:t>Итоговая контрольная работа, защита проекта, викторина</w:t>
            </w:r>
          </w:p>
        </w:tc>
      </w:tr>
    </w:tbl>
    <w:p w14:paraId="0AAA446B" w14:textId="77777777" w:rsidR="00EF1917" w:rsidRPr="00490112" w:rsidRDefault="00EF1917" w:rsidP="00EF1917">
      <w:pPr>
        <w:pStyle w:val="1"/>
        <w:jc w:val="center"/>
        <w:rPr>
          <w:sz w:val="24"/>
          <w:szCs w:val="24"/>
        </w:rPr>
      </w:pPr>
      <w:r w:rsidRPr="00F77168">
        <w:rPr>
          <w:sz w:val="24"/>
          <w:szCs w:val="24"/>
        </w:rPr>
        <w:br/>
      </w:r>
      <w:r w:rsidRPr="00490112">
        <w:rPr>
          <w:sz w:val="24"/>
          <w:szCs w:val="24"/>
        </w:rPr>
        <w:t>Тематическое планирование по музыке. 6 класс (34 часа)</w:t>
      </w:r>
    </w:p>
    <w:tbl>
      <w:tblPr>
        <w:tblStyle w:val="a7"/>
        <w:tblW w:w="10773" w:type="dxa"/>
        <w:tblInd w:w="-601" w:type="dxa"/>
        <w:tblLook w:val="04A0" w:firstRow="1" w:lastRow="0" w:firstColumn="1" w:lastColumn="0" w:noHBand="0" w:noVBand="1"/>
      </w:tblPr>
      <w:tblGrid>
        <w:gridCol w:w="1728"/>
        <w:gridCol w:w="966"/>
        <w:gridCol w:w="3118"/>
        <w:gridCol w:w="2410"/>
        <w:gridCol w:w="2551"/>
      </w:tblGrid>
      <w:tr w:rsidR="00EF1917" w:rsidRPr="00490112" w14:paraId="79BEC457" w14:textId="77777777" w:rsidTr="00A1053C">
        <w:tc>
          <w:tcPr>
            <w:tcW w:w="1728" w:type="dxa"/>
          </w:tcPr>
          <w:p w14:paraId="410F7ECF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Раздел</w:t>
            </w:r>
          </w:p>
        </w:tc>
        <w:tc>
          <w:tcPr>
            <w:tcW w:w="966" w:type="dxa"/>
          </w:tcPr>
          <w:p w14:paraId="0A809F0C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Кол-во часов</w:t>
            </w:r>
          </w:p>
        </w:tc>
        <w:tc>
          <w:tcPr>
            <w:tcW w:w="3118" w:type="dxa"/>
          </w:tcPr>
          <w:p w14:paraId="03624CA8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2410" w:type="dxa"/>
          </w:tcPr>
          <w:p w14:paraId="6D236C78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551" w:type="dxa"/>
          </w:tcPr>
          <w:p w14:paraId="03053494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Виды контроля</w:t>
            </w:r>
          </w:p>
        </w:tc>
      </w:tr>
      <w:tr w:rsidR="00EF1917" w:rsidRPr="00490112" w14:paraId="2576C719" w14:textId="77777777" w:rsidTr="00A1053C">
        <w:tc>
          <w:tcPr>
            <w:tcW w:w="1728" w:type="dxa"/>
          </w:tcPr>
          <w:p w14:paraId="267F2EC0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Мир музыкальных образов</w:t>
            </w:r>
          </w:p>
        </w:tc>
        <w:tc>
          <w:tcPr>
            <w:tcW w:w="966" w:type="dxa"/>
          </w:tcPr>
          <w:p w14:paraId="783150F1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</w:tcPr>
          <w:p w14:paraId="16FB1B8C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Лирические, драматические и эпические музыкальные образы. Музыка и жизнь человека.</w:t>
            </w:r>
          </w:p>
        </w:tc>
        <w:tc>
          <w:tcPr>
            <w:tcW w:w="2410" w:type="dxa"/>
          </w:tcPr>
          <w:p w14:paraId="3A5C9636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Слушание, анализ, пение, сравнение произведений.</w:t>
            </w:r>
          </w:p>
        </w:tc>
        <w:tc>
          <w:tcPr>
            <w:tcW w:w="2551" w:type="dxa"/>
          </w:tcPr>
          <w:p w14:paraId="0CFB72FB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Устный опрос, исполнение, наблюдение</w:t>
            </w:r>
          </w:p>
        </w:tc>
      </w:tr>
      <w:tr w:rsidR="00EF1917" w:rsidRPr="00490112" w14:paraId="1DE3002C" w14:textId="77777777" w:rsidTr="00A1053C">
        <w:tc>
          <w:tcPr>
            <w:tcW w:w="1728" w:type="dxa"/>
          </w:tcPr>
          <w:p w14:paraId="58C0E199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Музыкальная драматургия</w:t>
            </w:r>
          </w:p>
        </w:tc>
        <w:tc>
          <w:tcPr>
            <w:tcW w:w="966" w:type="dxa"/>
          </w:tcPr>
          <w:p w14:paraId="7A9B8A69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</w:tcPr>
          <w:p w14:paraId="3C19EA90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Развитие музыкального образа, формы, жанры, программная музыка.</w:t>
            </w:r>
          </w:p>
        </w:tc>
        <w:tc>
          <w:tcPr>
            <w:tcW w:w="2410" w:type="dxa"/>
          </w:tcPr>
          <w:p w14:paraId="49485913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Анализ, творческие задания, работа с нотным материалом.</w:t>
            </w:r>
          </w:p>
        </w:tc>
        <w:tc>
          <w:tcPr>
            <w:tcW w:w="2551" w:type="dxa"/>
          </w:tcPr>
          <w:p w14:paraId="778E01AB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Практическая работа, тест, викторина</w:t>
            </w:r>
          </w:p>
        </w:tc>
      </w:tr>
      <w:tr w:rsidR="00EF1917" w:rsidRPr="00490112" w14:paraId="526AFE33" w14:textId="77777777" w:rsidTr="00A1053C">
        <w:tc>
          <w:tcPr>
            <w:tcW w:w="1728" w:type="dxa"/>
          </w:tcPr>
          <w:p w14:paraId="288A65FD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Музыка народов мира</w:t>
            </w:r>
          </w:p>
        </w:tc>
        <w:tc>
          <w:tcPr>
            <w:tcW w:w="966" w:type="dxa"/>
          </w:tcPr>
          <w:p w14:paraId="607751C2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14:paraId="5C8857D1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Музыкальные традиции России и мира, духовная и народная музыка.</w:t>
            </w:r>
          </w:p>
        </w:tc>
        <w:tc>
          <w:tcPr>
            <w:tcW w:w="2410" w:type="dxa"/>
          </w:tcPr>
          <w:p w14:paraId="759DCCAE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Исполнение песен, сравнительный анализ.</w:t>
            </w:r>
          </w:p>
        </w:tc>
        <w:tc>
          <w:tcPr>
            <w:tcW w:w="2551" w:type="dxa"/>
          </w:tcPr>
          <w:p w14:paraId="41C234A9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Исполнение, творческая работа</w:t>
            </w:r>
          </w:p>
        </w:tc>
      </w:tr>
      <w:tr w:rsidR="00EF1917" w:rsidRPr="00490112" w14:paraId="5F2A2013" w14:textId="77777777" w:rsidTr="00A1053C">
        <w:tc>
          <w:tcPr>
            <w:tcW w:w="1728" w:type="dxa"/>
          </w:tcPr>
          <w:p w14:paraId="6DA6DD51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Итоговое повторение</w:t>
            </w:r>
          </w:p>
        </w:tc>
        <w:tc>
          <w:tcPr>
            <w:tcW w:w="966" w:type="dxa"/>
          </w:tcPr>
          <w:p w14:paraId="358550C1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14:paraId="5677DE58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Обобщение материала курса.</w:t>
            </w:r>
          </w:p>
        </w:tc>
        <w:tc>
          <w:tcPr>
            <w:tcW w:w="2410" w:type="dxa"/>
          </w:tcPr>
          <w:p w14:paraId="4F99B4D4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Повторение, проекты, презентации.</w:t>
            </w:r>
          </w:p>
        </w:tc>
        <w:tc>
          <w:tcPr>
            <w:tcW w:w="2551" w:type="dxa"/>
          </w:tcPr>
          <w:p w14:paraId="56BB0135" w14:textId="77777777" w:rsidR="00EF1917" w:rsidRPr="00490112" w:rsidRDefault="00EF1917" w:rsidP="00A1053C">
            <w:pPr>
              <w:rPr>
                <w:sz w:val="24"/>
                <w:szCs w:val="24"/>
              </w:rPr>
            </w:pPr>
            <w:r w:rsidRPr="00490112">
              <w:rPr>
                <w:sz w:val="24"/>
                <w:szCs w:val="24"/>
              </w:rPr>
              <w:t>Итоговая работа, защита проекта</w:t>
            </w:r>
          </w:p>
        </w:tc>
      </w:tr>
    </w:tbl>
    <w:p w14:paraId="6E1D603A" w14:textId="77777777" w:rsidR="00EF1917" w:rsidRPr="00490112" w:rsidRDefault="00EF1917" w:rsidP="00EF1917">
      <w:pPr>
        <w:rPr>
          <w:sz w:val="24"/>
          <w:szCs w:val="24"/>
        </w:rPr>
      </w:pPr>
    </w:p>
    <w:p w14:paraId="0872326B" w14:textId="77777777" w:rsidR="00EF1917" w:rsidRPr="00E9581F" w:rsidRDefault="00EF1917" w:rsidP="00EF1917">
      <w:pPr>
        <w:pStyle w:val="1"/>
        <w:jc w:val="center"/>
        <w:rPr>
          <w:sz w:val="24"/>
          <w:szCs w:val="24"/>
        </w:rPr>
      </w:pPr>
      <w:r w:rsidRPr="00E9581F">
        <w:rPr>
          <w:sz w:val="24"/>
          <w:szCs w:val="24"/>
        </w:rPr>
        <w:t>Тематическое планирование по музыке. 7 класс (34 часа)</w:t>
      </w:r>
    </w:p>
    <w:tbl>
      <w:tblPr>
        <w:tblStyle w:val="a7"/>
        <w:tblW w:w="10207" w:type="dxa"/>
        <w:tblInd w:w="-601" w:type="dxa"/>
        <w:tblLook w:val="04A0" w:firstRow="1" w:lastRow="0" w:firstColumn="1" w:lastColumn="0" w:noHBand="0" w:noVBand="1"/>
      </w:tblPr>
      <w:tblGrid>
        <w:gridCol w:w="1698"/>
        <w:gridCol w:w="996"/>
        <w:gridCol w:w="2977"/>
        <w:gridCol w:w="2190"/>
        <w:gridCol w:w="2346"/>
      </w:tblGrid>
      <w:tr w:rsidR="00EF1917" w:rsidRPr="00E9581F" w14:paraId="259E2DAA" w14:textId="77777777" w:rsidTr="00A1053C">
        <w:tc>
          <w:tcPr>
            <w:tcW w:w="1698" w:type="dxa"/>
          </w:tcPr>
          <w:p w14:paraId="2004FA0E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Раздел</w:t>
            </w:r>
          </w:p>
        </w:tc>
        <w:tc>
          <w:tcPr>
            <w:tcW w:w="996" w:type="dxa"/>
          </w:tcPr>
          <w:p w14:paraId="79F9B3FD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Кол-во часов</w:t>
            </w:r>
          </w:p>
        </w:tc>
        <w:tc>
          <w:tcPr>
            <w:tcW w:w="2977" w:type="dxa"/>
          </w:tcPr>
          <w:p w14:paraId="7B7AE6FE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2190" w:type="dxa"/>
          </w:tcPr>
          <w:p w14:paraId="34FCA8AB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346" w:type="dxa"/>
          </w:tcPr>
          <w:p w14:paraId="5BDF6E7A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Виды контроля</w:t>
            </w:r>
          </w:p>
        </w:tc>
      </w:tr>
      <w:tr w:rsidR="00EF1917" w:rsidRPr="00E9581F" w14:paraId="01752095" w14:textId="77777777" w:rsidTr="00A1053C">
        <w:tc>
          <w:tcPr>
            <w:tcW w:w="1698" w:type="dxa"/>
          </w:tcPr>
          <w:p w14:paraId="404AA973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Особенности музыкальной драматургии</w:t>
            </w:r>
          </w:p>
        </w:tc>
        <w:tc>
          <w:tcPr>
            <w:tcW w:w="996" w:type="dxa"/>
          </w:tcPr>
          <w:p w14:paraId="0B5380B0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14:paraId="1D7CA699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Классическая музыка, опера, балет, симфония, музыкальные формы.</w:t>
            </w:r>
          </w:p>
        </w:tc>
        <w:tc>
          <w:tcPr>
            <w:tcW w:w="2190" w:type="dxa"/>
          </w:tcPr>
          <w:p w14:paraId="520FFA12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Слушание, анализ, исполнение.</w:t>
            </w:r>
          </w:p>
        </w:tc>
        <w:tc>
          <w:tcPr>
            <w:tcW w:w="2346" w:type="dxa"/>
          </w:tcPr>
          <w:p w14:paraId="49F9711C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Устный опрос, практическая работа</w:t>
            </w:r>
          </w:p>
        </w:tc>
      </w:tr>
      <w:tr w:rsidR="00EF1917" w:rsidRPr="00E9581F" w14:paraId="23B2679D" w14:textId="77777777" w:rsidTr="00A1053C">
        <w:tc>
          <w:tcPr>
            <w:tcW w:w="1698" w:type="dxa"/>
          </w:tcPr>
          <w:p w14:paraId="056FACB4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Русская и зарубежная музыкальная культура</w:t>
            </w:r>
          </w:p>
        </w:tc>
        <w:tc>
          <w:tcPr>
            <w:tcW w:w="996" w:type="dxa"/>
          </w:tcPr>
          <w:p w14:paraId="28412E30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6795C0A2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Композиторы, стили, эпохи, жанры.</w:t>
            </w:r>
          </w:p>
        </w:tc>
        <w:tc>
          <w:tcPr>
            <w:tcW w:w="2190" w:type="dxa"/>
          </w:tcPr>
          <w:p w14:paraId="770BF58E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Исследовательские задания, проекты.</w:t>
            </w:r>
          </w:p>
        </w:tc>
        <w:tc>
          <w:tcPr>
            <w:tcW w:w="2346" w:type="dxa"/>
          </w:tcPr>
          <w:p w14:paraId="20D843EC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Тест, музыкальная викторина</w:t>
            </w:r>
          </w:p>
        </w:tc>
      </w:tr>
      <w:tr w:rsidR="00EF1917" w:rsidRPr="00E9581F" w14:paraId="70531448" w14:textId="77777777" w:rsidTr="00A1053C">
        <w:tc>
          <w:tcPr>
            <w:tcW w:w="1698" w:type="dxa"/>
          </w:tcPr>
          <w:p w14:paraId="0E3DB254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Современная музыкальная культура</w:t>
            </w:r>
          </w:p>
        </w:tc>
        <w:tc>
          <w:tcPr>
            <w:tcW w:w="996" w:type="dxa"/>
          </w:tcPr>
          <w:p w14:paraId="6FEEEE25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3C32F309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Джаз, мюзикл, рок, современная академическая музыка.</w:t>
            </w:r>
          </w:p>
        </w:tc>
        <w:tc>
          <w:tcPr>
            <w:tcW w:w="2190" w:type="dxa"/>
          </w:tcPr>
          <w:p w14:paraId="09A261D6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Обсуждение, анализ, презентации.</w:t>
            </w:r>
          </w:p>
        </w:tc>
        <w:tc>
          <w:tcPr>
            <w:tcW w:w="2346" w:type="dxa"/>
          </w:tcPr>
          <w:p w14:paraId="358FFFBF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Творческая работа</w:t>
            </w:r>
          </w:p>
        </w:tc>
      </w:tr>
      <w:tr w:rsidR="00EF1917" w:rsidRPr="00E9581F" w14:paraId="72F72D51" w14:textId="77777777" w:rsidTr="00A1053C">
        <w:tc>
          <w:tcPr>
            <w:tcW w:w="1698" w:type="dxa"/>
          </w:tcPr>
          <w:p w14:paraId="3E3DFC73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Итоговое повторение</w:t>
            </w:r>
          </w:p>
        </w:tc>
        <w:tc>
          <w:tcPr>
            <w:tcW w:w="996" w:type="dxa"/>
          </w:tcPr>
          <w:p w14:paraId="6B0AB000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140EE33E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Обобщение курса.</w:t>
            </w:r>
          </w:p>
        </w:tc>
        <w:tc>
          <w:tcPr>
            <w:tcW w:w="2190" w:type="dxa"/>
          </w:tcPr>
          <w:p w14:paraId="1A308317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Проекты, повторение, обсуждение.</w:t>
            </w:r>
          </w:p>
        </w:tc>
        <w:tc>
          <w:tcPr>
            <w:tcW w:w="2346" w:type="dxa"/>
          </w:tcPr>
          <w:p w14:paraId="5221BA5C" w14:textId="77777777" w:rsidR="00EF1917" w:rsidRPr="00E9581F" w:rsidRDefault="00EF1917" w:rsidP="00A1053C">
            <w:pPr>
              <w:rPr>
                <w:sz w:val="24"/>
                <w:szCs w:val="24"/>
              </w:rPr>
            </w:pPr>
            <w:r w:rsidRPr="00E9581F">
              <w:rPr>
                <w:sz w:val="24"/>
                <w:szCs w:val="24"/>
              </w:rPr>
              <w:t>Итоговая работа</w:t>
            </w:r>
          </w:p>
        </w:tc>
      </w:tr>
    </w:tbl>
    <w:p w14:paraId="0F926AB9" w14:textId="77777777" w:rsidR="00EF1917" w:rsidRPr="00E9581F" w:rsidRDefault="00EF1917" w:rsidP="00EF1917">
      <w:pPr>
        <w:rPr>
          <w:sz w:val="24"/>
          <w:szCs w:val="24"/>
        </w:rPr>
      </w:pPr>
    </w:p>
    <w:p w14:paraId="3319AE01" w14:textId="78017D6A" w:rsidR="00EF1917" w:rsidRPr="00F77168" w:rsidRDefault="00EF1917" w:rsidP="00EF1917">
      <w:pPr>
        <w:rPr>
          <w:sz w:val="24"/>
          <w:szCs w:val="24"/>
        </w:rPr>
      </w:pPr>
    </w:p>
    <w:p w14:paraId="2FA9324C" w14:textId="77777777" w:rsidR="00EF1917" w:rsidRPr="003F3EF0" w:rsidRDefault="00EF1917" w:rsidP="00EF1917">
      <w:pPr>
        <w:pStyle w:val="1"/>
        <w:jc w:val="center"/>
        <w:rPr>
          <w:sz w:val="24"/>
          <w:szCs w:val="24"/>
        </w:rPr>
      </w:pPr>
      <w:r w:rsidRPr="003F3EF0">
        <w:rPr>
          <w:sz w:val="24"/>
          <w:szCs w:val="24"/>
        </w:rPr>
        <w:t>Тематическое планирование по музыке. 8 класс (34 часа)</w:t>
      </w:r>
    </w:p>
    <w:tbl>
      <w:tblPr>
        <w:tblStyle w:val="a7"/>
        <w:tblW w:w="10699" w:type="dxa"/>
        <w:tblInd w:w="-743" w:type="dxa"/>
        <w:tblLook w:val="04A0" w:firstRow="1" w:lastRow="0" w:firstColumn="1" w:lastColumn="0" w:noHBand="0" w:noVBand="1"/>
      </w:tblPr>
      <w:tblGrid>
        <w:gridCol w:w="2002"/>
        <w:gridCol w:w="800"/>
        <w:gridCol w:w="3152"/>
        <w:gridCol w:w="2585"/>
        <w:gridCol w:w="2160"/>
      </w:tblGrid>
      <w:tr w:rsidR="00EF1917" w:rsidRPr="003F3EF0" w14:paraId="75550357" w14:textId="77777777" w:rsidTr="00A1053C">
        <w:tc>
          <w:tcPr>
            <w:tcW w:w="2002" w:type="dxa"/>
          </w:tcPr>
          <w:p w14:paraId="08FB662E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Раздел</w:t>
            </w:r>
          </w:p>
        </w:tc>
        <w:tc>
          <w:tcPr>
            <w:tcW w:w="800" w:type="dxa"/>
          </w:tcPr>
          <w:p w14:paraId="2F8BB1A7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Кол-во часов</w:t>
            </w:r>
          </w:p>
        </w:tc>
        <w:tc>
          <w:tcPr>
            <w:tcW w:w="3152" w:type="dxa"/>
          </w:tcPr>
          <w:p w14:paraId="1D2B1D53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2585" w:type="dxa"/>
          </w:tcPr>
          <w:p w14:paraId="1A10C1D6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160" w:type="dxa"/>
          </w:tcPr>
          <w:p w14:paraId="0FE8E990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Виды контроля</w:t>
            </w:r>
          </w:p>
        </w:tc>
      </w:tr>
      <w:tr w:rsidR="00EF1917" w:rsidRPr="003F3EF0" w14:paraId="390AC17C" w14:textId="77777777" w:rsidTr="00A1053C">
        <w:tc>
          <w:tcPr>
            <w:tcW w:w="2002" w:type="dxa"/>
          </w:tcPr>
          <w:p w14:paraId="596E0C20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Музыка в современном обществе</w:t>
            </w:r>
          </w:p>
        </w:tc>
        <w:tc>
          <w:tcPr>
            <w:tcW w:w="800" w:type="dxa"/>
          </w:tcPr>
          <w:p w14:paraId="6DD41AA3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10</w:t>
            </w:r>
          </w:p>
        </w:tc>
        <w:tc>
          <w:tcPr>
            <w:tcW w:w="3152" w:type="dxa"/>
          </w:tcPr>
          <w:p w14:paraId="7D0ED872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Роль музыки в культуре XX–XXI веков, современные жанры и направления.</w:t>
            </w:r>
          </w:p>
        </w:tc>
        <w:tc>
          <w:tcPr>
            <w:tcW w:w="2585" w:type="dxa"/>
          </w:tcPr>
          <w:p w14:paraId="3D9289B8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Анализ, обсуждение, работа с цифровыми ресурсами.</w:t>
            </w:r>
          </w:p>
        </w:tc>
        <w:tc>
          <w:tcPr>
            <w:tcW w:w="2160" w:type="dxa"/>
          </w:tcPr>
          <w:p w14:paraId="39BA3EDF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Устный опрос, практическая работа</w:t>
            </w:r>
          </w:p>
        </w:tc>
      </w:tr>
      <w:tr w:rsidR="00EF1917" w:rsidRPr="003F3EF0" w14:paraId="04D2243B" w14:textId="77777777" w:rsidTr="00A1053C">
        <w:tc>
          <w:tcPr>
            <w:tcW w:w="2002" w:type="dxa"/>
          </w:tcPr>
          <w:p w14:paraId="6CAD8F08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Музыкальное наследие России и мира</w:t>
            </w:r>
          </w:p>
        </w:tc>
        <w:tc>
          <w:tcPr>
            <w:tcW w:w="800" w:type="dxa"/>
          </w:tcPr>
          <w:p w14:paraId="59550FB4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10</w:t>
            </w:r>
          </w:p>
        </w:tc>
        <w:tc>
          <w:tcPr>
            <w:tcW w:w="3152" w:type="dxa"/>
          </w:tcPr>
          <w:p w14:paraId="2F485883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Выдающиеся композиторы, исполнители, музыкальные коллективы.</w:t>
            </w:r>
          </w:p>
        </w:tc>
        <w:tc>
          <w:tcPr>
            <w:tcW w:w="2585" w:type="dxa"/>
          </w:tcPr>
          <w:p w14:paraId="0578778E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Слушание, сравнение, проекты.</w:t>
            </w:r>
          </w:p>
        </w:tc>
        <w:tc>
          <w:tcPr>
            <w:tcW w:w="2160" w:type="dxa"/>
          </w:tcPr>
          <w:p w14:paraId="798F2D84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Тест, презентации</w:t>
            </w:r>
          </w:p>
        </w:tc>
      </w:tr>
      <w:tr w:rsidR="00EF1917" w:rsidRPr="003F3EF0" w14:paraId="1DA9F561" w14:textId="77777777" w:rsidTr="00A1053C">
        <w:tc>
          <w:tcPr>
            <w:tcW w:w="2002" w:type="dxa"/>
          </w:tcPr>
          <w:p w14:paraId="0CC4A7E7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Исполнительская деятельность</w:t>
            </w:r>
          </w:p>
        </w:tc>
        <w:tc>
          <w:tcPr>
            <w:tcW w:w="800" w:type="dxa"/>
          </w:tcPr>
          <w:p w14:paraId="6F6A12CB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8</w:t>
            </w:r>
          </w:p>
        </w:tc>
        <w:tc>
          <w:tcPr>
            <w:tcW w:w="3152" w:type="dxa"/>
          </w:tcPr>
          <w:p w14:paraId="535FF9B2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Вокальное и инструментальное исполнительство, ансамбль, импровизация.</w:t>
            </w:r>
          </w:p>
        </w:tc>
        <w:tc>
          <w:tcPr>
            <w:tcW w:w="2585" w:type="dxa"/>
          </w:tcPr>
          <w:p w14:paraId="23FAF68F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Исполнение, творческие задания.</w:t>
            </w:r>
          </w:p>
        </w:tc>
        <w:tc>
          <w:tcPr>
            <w:tcW w:w="2160" w:type="dxa"/>
          </w:tcPr>
          <w:p w14:paraId="6DD19E11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Исполнение, наблюдение</w:t>
            </w:r>
          </w:p>
        </w:tc>
      </w:tr>
      <w:tr w:rsidR="00EF1917" w:rsidRPr="003F3EF0" w14:paraId="6263CCCD" w14:textId="77777777" w:rsidTr="00A1053C">
        <w:tc>
          <w:tcPr>
            <w:tcW w:w="2002" w:type="dxa"/>
          </w:tcPr>
          <w:p w14:paraId="1C373FD1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Итоговое повторение</w:t>
            </w:r>
          </w:p>
        </w:tc>
        <w:tc>
          <w:tcPr>
            <w:tcW w:w="800" w:type="dxa"/>
          </w:tcPr>
          <w:p w14:paraId="0E97E389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6</w:t>
            </w:r>
          </w:p>
        </w:tc>
        <w:tc>
          <w:tcPr>
            <w:tcW w:w="3152" w:type="dxa"/>
          </w:tcPr>
          <w:p w14:paraId="7400B17E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Систематизация изученного материала.</w:t>
            </w:r>
          </w:p>
        </w:tc>
        <w:tc>
          <w:tcPr>
            <w:tcW w:w="2585" w:type="dxa"/>
          </w:tcPr>
          <w:p w14:paraId="59A62DDA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Повторение, проекты.</w:t>
            </w:r>
          </w:p>
        </w:tc>
        <w:tc>
          <w:tcPr>
            <w:tcW w:w="2160" w:type="dxa"/>
          </w:tcPr>
          <w:p w14:paraId="5739E06E" w14:textId="77777777" w:rsidR="00EF1917" w:rsidRPr="003F3EF0" w:rsidRDefault="00EF1917" w:rsidP="00A1053C">
            <w:pPr>
              <w:rPr>
                <w:sz w:val="24"/>
                <w:szCs w:val="24"/>
              </w:rPr>
            </w:pPr>
            <w:r w:rsidRPr="003F3EF0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29B4C371" w14:textId="77777777" w:rsidR="00EF1917" w:rsidRPr="003F3EF0" w:rsidRDefault="00EF1917" w:rsidP="00EF1917">
      <w:pPr>
        <w:rPr>
          <w:sz w:val="24"/>
          <w:szCs w:val="24"/>
        </w:rPr>
      </w:pPr>
    </w:p>
    <w:p w14:paraId="03D5906E" w14:textId="77777777" w:rsidR="008B73B6" w:rsidRDefault="008B73B6">
      <w:pPr>
        <w:pStyle w:val="TableParagraph"/>
        <w:spacing w:line="270" w:lineRule="atLeast"/>
        <w:rPr>
          <w:sz w:val="24"/>
        </w:rPr>
        <w:sectPr w:rsidR="008B73B6" w:rsidSect="00EF1917">
          <w:footerReference w:type="default" r:id="rId8"/>
          <w:pgSz w:w="11910" w:h="16840"/>
          <w:pgMar w:top="1275" w:right="960" w:bottom="992" w:left="1340" w:header="0" w:footer="736" w:gutter="0"/>
          <w:cols w:space="720"/>
          <w:docGrid w:linePitch="299"/>
        </w:sectPr>
      </w:pPr>
    </w:p>
    <w:p w14:paraId="331280F0" w14:textId="77777777" w:rsidR="008B73B6" w:rsidRDefault="00000000">
      <w:pPr>
        <w:pStyle w:val="2"/>
        <w:numPr>
          <w:ilvl w:val="0"/>
          <w:numId w:val="12"/>
        </w:numPr>
        <w:tabs>
          <w:tab w:val="left" w:pos="3182"/>
        </w:tabs>
        <w:spacing w:before="66" w:line="240" w:lineRule="auto"/>
        <w:ind w:left="3182" w:hanging="240"/>
        <w:jc w:val="left"/>
      </w:pPr>
      <w:r>
        <w:t>Учебно-методический</w:t>
      </w:r>
      <w:r>
        <w:rPr>
          <w:spacing w:val="-7"/>
        </w:rPr>
        <w:t xml:space="preserve"> </w:t>
      </w:r>
      <w:r>
        <w:rPr>
          <w:spacing w:val="-2"/>
        </w:rPr>
        <w:t>комплекс</w:t>
      </w:r>
    </w:p>
    <w:p w14:paraId="6A3FD401" w14:textId="77777777" w:rsidR="00B77290" w:rsidRPr="00B77290" w:rsidRDefault="00B77290" w:rsidP="00B77290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B77290">
        <w:rPr>
          <w:b/>
          <w:bCs/>
          <w:sz w:val="24"/>
          <w:szCs w:val="24"/>
          <w:lang w:val="es-ES" w:eastAsia="es-ES"/>
        </w:rPr>
        <w:t>Учебно-методическое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обеспечение</w:t>
      </w:r>
      <w:proofErr w:type="spellEnd"/>
    </w:p>
    <w:p w14:paraId="2DB50FF8" w14:textId="77777777" w:rsidR="00B77290" w:rsidRPr="00B77290" w:rsidRDefault="00B77290" w:rsidP="00B7729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>Рабочая программа реализуется на основе Федеральной рабочей программы по учебному предмету «Музыка», входящей в состав Федеральной образовательной программы основного общего образования.</w:t>
      </w:r>
    </w:p>
    <w:p w14:paraId="16325C43" w14:textId="77777777" w:rsidR="00B77290" w:rsidRPr="00B77290" w:rsidRDefault="00B77290" w:rsidP="00B7729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>Для реализации программы используются следующие учебно-методические материалы:</w:t>
      </w:r>
    </w:p>
    <w:p w14:paraId="250A2E8A" w14:textId="77777777" w:rsidR="00B77290" w:rsidRPr="00B77290" w:rsidRDefault="00B77290" w:rsidP="00B7729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b/>
          <w:bCs/>
          <w:sz w:val="24"/>
          <w:szCs w:val="24"/>
          <w:lang w:val="es-ES" w:eastAsia="es-ES"/>
        </w:rPr>
        <w:t>Учебники</w:t>
      </w:r>
      <w:proofErr w:type="spellEnd"/>
    </w:p>
    <w:p w14:paraId="12A82074" w14:textId="77777777" w:rsidR="00B77290" w:rsidRPr="00B77290" w:rsidRDefault="00B77290" w:rsidP="00B77290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77290">
        <w:rPr>
          <w:sz w:val="24"/>
          <w:szCs w:val="24"/>
          <w:lang w:eastAsia="es-ES"/>
        </w:rPr>
        <w:t xml:space="preserve">Сергеева </w:t>
      </w:r>
      <w:proofErr w:type="gramStart"/>
      <w:r w:rsidRPr="00B77290">
        <w:rPr>
          <w:sz w:val="24"/>
          <w:szCs w:val="24"/>
          <w:lang w:eastAsia="es-ES"/>
        </w:rPr>
        <w:t>Г.П.</w:t>
      </w:r>
      <w:proofErr w:type="gramEnd"/>
      <w:r w:rsidRPr="00B77290">
        <w:rPr>
          <w:sz w:val="24"/>
          <w:szCs w:val="24"/>
          <w:lang w:eastAsia="es-ES"/>
        </w:rPr>
        <w:t xml:space="preserve">, Критская Е.Д. </w:t>
      </w:r>
      <w:r w:rsidRPr="00B77290">
        <w:rPr>
          <w:b/>
          <w:bCs/>
          <w:sz w:val="24"/>
          <w:szCs w:val="24"/>
          <w:lang w:eastAsia="es-ES"/>
        </w:rPr>
        <w:t>Музыка. 5 класс</w:t>
      </w:r>
      <w:r w:rsidRPr="00B77290">
        <w:rPr>
          <w:sz w:val="24"/>
          <w:szCs w:val="24"/>
          <w:lang w:eastAsia="es-ES"/>
        </w:rPr>
        <w:t xml:space="preserve">: учебник для общеобразовательных организаций. – Москва: Просвещение. </w:t>
      </w:r>
      <w:proofErr w:type="spellStart"/>
      <w:r w:rsidRPr="00B77290">
        <w:rPr>
          <w:sz w:val="24"/>
          <w:szCs w:val="24"/>
          <w:lang w:val="es-ES" w:eastAsia="es-ES"/>
        </w:rPr>
        <w:t>Последнее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издание</w:t>
      </w:r>
      <w:proofErr w:type="spellEnd"/>
      <w:r w:rsidRPr="00B77290">
        <w:rPr>
          <w:sz w:val="24"/>
          <w:szCs w:val="24"/>
          <w:lang w:val="es-ES" w:eastAsia="es-ES"/>
        </w:rPr>
        <w:t xml:space="preserve">, </w:t>
      </w:r>
      <w:proofErr w:type="spellStart"/>
      <w:r w:rsidRPr="00B77290">
        <w:rPr>
          <w:sz w:val="24"/>
          <w:szCs w:val="24"/>
          <w:lang w:val="es-ES" w:eastAsia="es-ES"/>
        </w:rPr>
        <w:t>включённое</w:t>
      </w:r>
      <w:proofErr w:type="spellEnd"/>
      <w:r w:rsidRPr="00B77290">
        <w:rPr>
          <w:sz w:val="24"/>
          <w:szCs w:val="24"/>
          <w:lang w:val="es-ES" w:eastAsia="es-ES"/>
        </w:rPr>
        <w:t xml:space="preserve"> в </w:t>
      </w:r>
      <w:proofErr w:type="spellStart"/>
      <w:r w:rsidRPr="00B77290">
        <w:rPr>
          <w:sz w:val="24"/>
          <w:szCs w:val="24"/>
          <w:lang w:val="es-ES" w:eastAsia="es-ES"/>
        </w:rPr>
        <w:t>действующий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Федеральный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перечень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учебников</w:t>
      </w:r>
      <w:proofErr w:type="spellEnd"/>
      <w:r w:rsidRPr="00B77290">
        <w:rPr>
          <w:sz w:val="24"/>
          <w:szCs w:val="24"/>
          <w:lang w:val="es-ES" w:eastAsia="es-ES"/>
        </w:rPr>
        <w:t xml:space="preserve">. </w:t>
      </w:r>
    </w:p>
    <w:p w14:paraId="56F1BE15" w14:textId="77777777" w:rsidR="00B77290" w:rsidRPr="00B77290" w:rsidRDefault="00B77290" w:rsidP="00B77290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77290">
        <w:rPr>
          <w:sz w:val="24"/>
          <w:szCs w:val="24"/>
          <w:lang w:eastAsia="es-ES"/>
        </w:rPr>
        <w:t xml:space="preserve">Сергеева </w:t>
      </w:r>
      <w:proofErr w:type="gramStart"/>
      <w:r w:rsidRPr="00B77290">
        <w:rPr>
          <w:sz w:val="24"/>
          <w:szCs w:val="24"/>
          <w:lang w:eastAsia="es-ES"/>
        </w:rPr>
        <w:t>Г.П.</w:t>
      </w:r>
      <w:proofErr w:type="gramEnd"/>
      <w:r w:rsidRPr="00B77290">
        <w:rPr>
          <w:sz w:val="24"/>
          <w:szCs w:val="24"/>
          <w:lang w:eastAsia="es-ES"/>
        </w:rPr>
        <w:t xml:space="preserve">, Критская Е.Д. </w:t>
      </w:r>
      <w:r w:rsidRPr="00B77290">
        <w:rPr>
          <w:b/>
          <w:bCs/>
          <w:sz w:val="24"/>
          <w:szCs w:val="24"/>
          <w:lang w:eastAsia="es-ES"/>
        </w:rPr>
        <w:t>Музыка. 6 класс</w:t>
      </w:r>
      <w:r w:rsidRPr="00B77290">
        <w:rPr>
          <w:sz w:val="24"/>
          <w:szCs w:val="24"/>
          <w:lang w:eastAsia="es-ES"/>
        </w:rPr>
        <w:t xml:space="preserve">: учебник для общеобразовательных организаций. – Москва: Просвещение. </w:t>
      </w:r>
      <w:proofErr w:type="spellStart"/>
      <w:r w:rsidRPr="00B77290">
        <w:rPr>
          <w:sz w:val="24"/>
          <w:szCs w:val="24"/>
          <w:lang w:val="es-ES" w:eastAsia="es-ES"/>
        </w:rPr>
        <w:t>Последнее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издание</w:t>
      </w:r>
      <w:proofErr w:type="spellEnd"/>
      <w:r w:rsidRPr="00B77290">
        <w:rPr>
          <w:sz w:val="24"/>
          <w:szCs w:val="24"/>
          <w:lang w:val="es-ES" w:eastAsia="es-ES"/>
        </w:rPr>
        <w:t xml:space="preserve">, </w:t>
      </w:r>
      <w:proofErr w:type="spellStart"/>
      <w:r w:rsidRPr="00B77290">
        <w:rPr>
          <w:sz w:val="24"/>
          <w:szCs w:val="24"/>
          <w:lang w:val="es-ES" w:eastAsia="es-ES"/>
        </w:rPr>
        <w:t>включённое</w:t>
      </w:r>
      <w:proofErr w:type="spellEnd"/>
      <w:r w:rsidRPr="00B77290">
        <w:rPr>
          <w:sz w:val="24"/>
          <w:szCs w:val="24"/>
          <w:lang w:val="es-ES" w:eastAsia="es-ES"/>
        </w:rPr>
        <w:t xml:space="preserve"> в </w:t>
      </w:r>
      <w:proofErr w:type="spellStart"/>
      <w:r w:rsidRPr="00B77290">
        <w:rPr>
          <w:sz w:val="24"/>
          <w:szCs w:val="24"/>
          <w:lang w:val="es-ES" w:eastAsia="es-ES"/>
        </w:rPr>
        <w:t>действующий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Федеральный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перечень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учебников</w:t>
      </w:r>
      <w:proofErr w:type="spellEnd"/>
      <w:r w:rsidRPr="00B77290">
        <w:rPr>
          <w:sz w:val="24"/>
          <w:szCs w:val="24"/>
          <w:lang w:val="es-ES" w:eastAsia="es-ES"/>
        </w:rPr>
        <w:t xml:space="preserve">. </w:t>
      </w:r>
    </w:p>
    <w:p w14:paraId="13161176" w14:textId="77777777" w:rsidR="00B77290" w:rsidRPr="00B77290" w:rsidRDefault="00B77290" w:rsidP="00B77290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77290">
        <w:rPr>
          <w:sz w:val="24"/>
          <w:szCs w:val="24"/>
          <w:lang w:eastAsia="es-ES"/>
        </w:rPr>
        <w:t xml:space="preserve">Сергеева </w:t>
      </w:r>
      <w:proofErr w:type="gramStart"/>
      <w:r w:rsidRPr="00B77290">
        <w:rPr>
          <w:sz w:val="24"/>
          <w:szCs w:val="24"/>
          <w:lang w:eastAsia="es-ES"/>
        </w:rPr>
        <w:t>Г.П.</w:t>
      </w:r>
      <w:proofErr w:type="gramEnd"/>
      <w:r w:rsidRPr="00B77290">
        <w:rPr>
          <w:sz w:val="24"/>
          <w:szCs w:val="24"/>
          <w:lang w:eastAsia="es-ES"/>
        </w:rPr>
        <w:t xml:space="preserve">, Критская Е.Д. </w:t>
      </w:r>
      <w:r w:rsidRPr="00B77290">
        <w:rPr>
          <w:b/>
          <w:bCs/>
          <w:sz w:val="24"/>
          <w:szCs w:val="24"/>
          <w:lang w:eastAsia="es-ES"/>
        </w:rPr>
        <w:t>Музыка. 7 класс</w:t>
      </w:r>
      <w:r w:rsidRPr="00B77290">
        <w:rPr>
          <w:sz w:val="24"/>
          <w:szCs w:val="24"/>
          <w:lang w:eastAsia="es-ES"/>
        </w:rPr>
        <w:t xml:space="preserve">: учебник для общеобразовательных организаций. – Москва: Просвещение. </w:t>
      </w:r>
      <w:proofErr w:type="spellStart"/>
      <w:r w:rsidRPr="00B77290">
        <w:rPr>
          <w:sz w:val="24"/>
          <w:szCs w:val="24"/>
          <w:lang w:val="es-ES" w:eastAsia="es-ES"/>
        </w:rPr>
        <w:t>Последнее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издание</w:t>
      </w:r>
      <w:proofErr w:type="spellEnd"/>
      <w:r w:rsidRPr="00B77290">
        <w:rPr>
          <w:sz w:val="24"/>
          <w:szCs w:val="24"/>
          <w:lang w:val="es-ES" w:eastAsia="es-ES"/>
        </w:rPr>
        <w:t xml:space="preserve">, </w:t>
      </w:r>
      <w:proofErr w:type="spellStart"/>
      <w:r w:rsidRPr="00B77290">
        <w:rPr>
          <w:sz w:val="24"/>
          <w:szCs w:val="24"/>
          <w:lang w:val="es-ES" w:eastAsia="es-ES"/>
        </w:rPr>
        <w:t>включённое</w:t>
      </w:r>
      <w:proofErr w:type="spellEnd"/>
      <w:r w:rsidRPr="00B77290">
        <w:rPr>
          <w:sz w:val="24"/>
          <w:szCs w:val="24"/>
          <w:lang w:val="es-ES" w:eastAsia="es-ES"/>
        </w:rPr>
        <w:t xml:space="preserve"> в </w:t>
      </w:r>
      <w:proofErr w:type="spellStart"/>
      <w:r w:rsidRPr="00B77290">
        <w:rPr>
          <w:sz w:val="24"/>
          <w:szCs w:val="24"/>
          <w:lang w:val="es-ES" w:eastAsia="es-ES"/>
        </w:rPr>
        <w:t>действующий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Федеральный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перечень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учебников</w:t>
      </w:r>
      <w:proofErr w:type="spellEnd"/>
      <w:r w:rsidRPr="00B77290">
        <w:rPr>
          <w:sz w:val="24"/>
          <w:szCs w:val="24"/>
          <w:lang w:val="es-ES" w:eastAsia="es-ES"/>
        </w:rPr>
        <w:t xml:space="preserve">. </w:t>
      </w:r>
    </w:p>
    <w:p w14:paraId="50A88993" w14:textId="77777777" w:rsidR="00B77290" w:rsidRPr="00B77290" w:rsidRDefault="00B77290" w:rsidP="00B77290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77290">
        <w:rPr>
          <w:sz w:val="24"/>
          <w:szCs w:val="24"/>
          <w:lang w:eastAsia="es-ES"/>
        </w:rPr>
        <w:t xml:space="preserve">Сергеева </w:t>
      </w:r>
      <w:proofErr w:type="gramStart"/>
      <w:r w:rsidRPr="00B77290">
        <w:rPr>
          <w:sz w:val="24"/>
          <w:szCs w:val="24"/>
          <w:lang w:eastAsia="es-ES"/>
        </w:rPr>
        <w:t>Г.П.</w:t>
      </w:r>
      <w:proofErr w:type="gramEnd"/>
      <w:r w:rsidRPr="00B77290">
        <w:rPr>
          <w:sz w:val="24"/>
          <w:szCs w:val="24"/>
          <w:lang w:eastAsia="es-ES"/>
        </w:rPr>
        <w:t xml:space="preserve">, Критская Е.Д. </w:t>
      </w:r>
      <w:r w:rsidRPr="00B77290">
        <w:rPr>
          <w:b/>
          <w:bCs/>
          <w:sz w:val="24"/>
          <w:szCs w:val="24"/>
          <w:lang w:eastAsia="es-ES"/>
        </w:rPr>
        <w:t>Музыка. 8 класс</w:t>
      </w:r>
      <w:r w:rsidRPr="00B77290">
        <w:rPr>
          <w:sz w:val="24"/>
          <w:szCs w:val="24"/>
          <w:lang w:eastAsia="es-ES"/>
        </w:rPr>
        <w:t xml:space="preserve">: учебник для общеобразовательных организаций. – Москва: Просвещение. </w:t>
      </w:r>
      <w:proofErr w:type="spellStart"/>
      <w:r w:rsidRPr="00B77290">
        <w:rPr>
          <w:sz w:val="24"/>
          <w:szCs w:val="24"/>
          <w:lang w:val="es-ES" w:eastAsia="es-ES"/>
        </w:rPr>
        <w:t>Последнее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издание</w:t>
      </w:r>
      <w:proofErr w:type="spellEnd"/>
      <w:r w:rsidRPr="00B77290">
        <w:rPr>
          <w:sz w:val="24"/>
          <w:szCs w:val="24"/>
          <w:lang w:val="es-ES" w:eastAsia="es-ES"/>
        </w:rPr>
        <w:t xml:space="preserve">, </w:t>
      </w:r>
      <w:proofErr w:type="spellStart"/>
      <w:r w:rsidRPr="00B77290">
        <w:rPr>
          <w:sz w:val="24"/>
          <w:szCs w:val="24"/>
          <w:lang w:val="es-ES" w:eastAsia="es-ES"/>
        </w:rPr>
        <w:t>включённое</w:t>
      </w:r>
      <w:proofErr w:type="spellEnd"/>
      <w:r w:rsidRPr="00B77290">
        <w:rPr>
          <w:sz w:val="24"/>
          <w:szCs w:val="24"/>
          <w:lang w:val="es-ES" w:eastAsia="es-ES"/>
        </w:rPr>
        <w:t xml:space="preserve"> в </w:t>
      </w:r>
      <w:proofErr w:type="spellStart"/>
      <w:r w:rsidRPr="00B77290">
        <w:rPr>
          <w:sz w:val="24"/>
          <w:szCs w:val="24"/>
          <w:lang w:val="es-ES" w:eastAsia="es-ES"/>
        </w:rPr>
        <w:t>действующий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Федеральный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перечень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учебников</w:t>
      </w:r>
      <w:proofErr w:type="spellEnd"/>
      <w:r w:rsidRPr="00B77290">
        <w:rPr>
          <w:sz w:val="24"/>
          <w:szCs w:val="24"/>
          <w:lang w:val="es-ES" w:eastAsia="es-ES"/>
        </w:rPr>
        <w:t xml:space="preserve">. </w:t>
      </w:r>
    </w:p>
    <w:p w14:paraId="6CB29E99" w14:textId="77777777" w:rsidR="00B77290" w:rsidRPr="00B77290" w:rsidRDefault="00B77290" w:rsidP="00B7729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b/>
          <w:bCs/>
          <w:sz w:val="24"/>
          <w:szCs w:val="24"/>
          <w:lang w:val="es-ES" w:eastAsia="es-ES"/>
        </w:rPr>
        <w:t>Дополнительные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материалы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для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обучающихся</w:t>
      </w:r>
      <w:proofErr w:type="spellEnd"/>
    </w:p>
    <w:p w14:paraId="1B7B3764" w14:textId="77777777" w:rsidR="00B77290" w:rsidRPr="00B77290" w:rsidRDefault="00B77290" w:rsidP="00B77290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Сергеева </w:t>
      </w:r>
      <w:proofErr w:type="gramStart"/>
      <w:r w:rsidRPr="00B77290">
        <w:rPr>
          <w:sz w:val="24"/>
          <w:szCs w:val="24"/>
          <w:lang w:eastAsia="es-ES"/>
        </w:rPr>
        <w:t>Г.П.</w:t>
      </w:r>
      <w:proofErr w:type="gramEnd"/>
      <w:r w:rsidRPr="00B77290">
        <w:rPr>
          <w:sz w:val="24"/>
          <w:szCs w:val="24"/>
          <w:lang w:eastAsia="es-ES"/>
        </w:rPr>
        <w:t xml:space="preserve">, Критская Е.Д. </w:t>
      </w:r>
      <w:r w:rsidRPr="00B77290">
        <w:rPr>
          <w:b/>
          <w:bCs/>
          <w:sz w:val="24"/>
          <w:szCs w:val="24"/>
          <w:lang w:eastAsia="es-ES"/>
        </w:rPr>
        <w:t>Музыка. Творческая тетрадь. 5 класс</w:t>
      </w:r>
      <w:r w:rsidRPr="00B77290">
        <w:rPr>
          <w:sz w:val="24"/>
          <w:szCs w:val="24"/>
          <w:lang w:eastAsia="es-ES"/>
        </w:rPr>
        <w:t xml:space="preserve">. – Москва: Просвещение. </w:t>
      </w:r>
    </w:p>
    <w:p w14:paraId="6108A8B4" w14:textId="77777777" w:rsidR="00B77290" w:rsidRPr="00B77290" w:rsidRDefault="00B77290" w:rsidP="00B77290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Сергеева </w:t>
      </w:r>
      <w:proofErr w:type="gramStart"/>
      <w:r w:rsidRPr="00B77290">
        <w:rPr>
          <w:sz w:val="24"/>
          <w:szCs w:val="24"/>
          <w:lang w:eastAsia="es-ES"/>
        </w:rPr>
        <w:t>Г.П.</w:t>
      </w:r>
      <w:proofErr w:type="gramEnd"/>
      <w:r w:rsidRPr="00B77290">
        <w:rPr>
          <w:sz w:val="24"/>
          <w:szCs w:val="24"/>
          <w:lang w:eastAsia="es-ES"/>
        </w:rPr>
        <w:t xml:space="preserve">, Критская Е.Д. </w:t>
      </w:r>
      <w:r w:rsidRPr="00B77290">
        <w:rPr>
          <w:b/>
          <w:bCs/>
          <w:sz w:val="24"/>
          <w:szCs w:val="24"/>
          <w:lang w:eastAsia="es-ES"/>
        </w:rPr>
        <w:t>Музыка. Творческая тетрадь. 6 класс</w:t>
      </w:r>
      <w:r w:rsidRPr="00B77290">
        <w:rPr>
          <w:sz w:val="24"/>
          <w:szCs w:val="24"/>
          <w:lang w:eastAsia="es-ES"/>
        </w:rPr>
        <w:t xml:space="preserve">. – Москва: Просвещение. </w:t>
      </w:r>
    </w:p>
    <w:p w14:paraId="243CF622" w14:textId="77777777" w:rsidR="00B77290" w:rsidRPr="00B77290" w:rsidRDefault="00B77290" w:rsidP="00B77290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Сергеева </w:t>
      </w:r>
      <w:proofErr w:type="gramStart"/>
      <w:r w:rsidRPr="00B77290">
        <w:rPr>
          <w:sz w:val="24"/>
          <w:szCs w:val="24"/>
          <w:lang w:eastAsia="es-ES"/>
        </w:rPr>
        <w:t>Г.П.</w:t>
      </w:r>
      <w:proofErr w:type="gramEnd"/>
      <w:r w:rsidRPr="00B77290">
        <w:rPr>
          <w:sz w:val="24"/>
          <w:szCs w:val="24"/>
          <w:lang w:eastAsia="es-ES"/>
        </w:rPr>
        <w:t xml:space="preserve">, Критская Е.Д. </w:t>
      </w:r>
      <w:r w:rsidRPr="00B77290">
        <w:rPr>
          <w:b/>
          <w:bCs/>
          <w:sz w:val="24"/>
          <w:szCs w:val="24"/>
          <w:lang w:eastAsia="es-ES"/>
        </w:rPr>
        <w:t>Музыка. Творческая тетрадь. 7 класс</w:t>
      </w:r>
      <w:r w:rsidRPr="00B77290">
        <w:rPr>
          <w:sz w:val="24"/>
          <w:szCs w:val="24"/>
          <w:lang w:eastAsia="es-ES"/>
        </w:rPr>
        <w:t xml:space="preserve">. – Москва: Просвещение. </w:t>
      </w:r>
    </w:p>
    <w:p w14:paraId="51BB29AD" w14:textId="77777777" w:rsidR="00B77290" w:rsidRPr="00B77290" w:rsidRDefault="00B77290" w:rsidP="00B77290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Сергеева </w:t>
      </w:r>
      <w:proofErr w:type="gramStart"/>
      <w:r w:rsidRPr="00B77290">
        <w:rPr>
          <w:sz w:val="24"/>
          <w:szCs w:val="24"/>
          <w:lang w:eastAsia="es-ES"/>
        </w:rPr>
        <w:t>Г.П.</w:t>
      </w:r>
      <w:proofErr w:type="gramEnd"/>
      <w:r w:rsidRPr="00B77290">
        <w:rPr>
          <w:sz w:val="24"/>
          <w:szCs w:val="24"/>
          <w:lang w:eastAsia="es-ES"/>
        </w:rPr>
        <w:t xml:space="preserve">, Критская Е.Д. </w:t>
      </w:r>
      <w:r w:rsidRPr="00B77290">
        <w:rPr>
          <w:b/>
          <w:bCs/>
          <w:sz w:val="24"/>
          <w:szCs w:val="24"/>
          <w:lang w:eastAsia="es-ES"/>
        </w:rPr>
        <w:t>Музыка. Творческая тетрадь. 8 класс</w:t>
      </w:r>
      <w:r w:rsidRPr="00B77290">
        <w:rPr>
          <w:sz w:val="24"/>
          <w:szCs w:val="24"/>
          <w:lang w:eastAsia="es-ES"/>
        </w:rPr>
        <w:t xml:space="preserve">. – Москва: Просвещение. </w:t>
      </w:r>
    </w:p>
    <w:p w14:paraId="143ABBF3" w14:textId="77777777" w:rsidR="00B77290" w:rsidRPr="00B77290" w:rsidRDefault="00B77290" w:rsidP="00B7729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b/>
          <w:bCs/>
          <w:sz w:val="24"/>
          <w:szCs w:val="24"/>
          <w:lang w:val="es-ES" w:eastAsia="es-ES"/>
        </w:rPr>
        <w:t>Методические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материалы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для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учителя</w:t>
      </w:r>
      <w:proofErr w:type="spellEnd"/>
    </w:p>
    <w:p w14:paraId="2C49148C" w14:textId="77777777" w:rsidR="00B77290" w:rsidRPr="00B77290" w:rsidRDefault="00B77290" w:rsidP="00B77290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77290">
        <w:rPr>
          <w:sz w:val="24"/>
          <w:szCs w:val="24"/>
          <w:lang w:eastAsia="es-ES"/>
        </w:rPr>
        <w:t xml:space="preserve">Сергеева </w:t>
      </w:r>
      <w:proofErr w:type="gramStart"/>
      <w:r w:rsidRPr="00B77290">
        <w:rPr>
          <w:sz w:val="24"/>
          <w:szCs w:val="24"/>
          <w:lang w:eastAsia="es-ES"/>
        </w:rPr>
        <w:t>Г.П.</w:t>
      </w:r>
      <w:proofErr w:type="gramEnd"/>
      <w:r w:rsidRPr="00B77290">
        <w:rPr>
          <w:sz w:val="24"/>
          <w:szCs w:val="24"/>
          <w:lang w:eastAsia="es-ES"/>
        </w:rPr>
        <w:t xml:space="preserve">, Критская Е.Д. Методические рекомендации к учебникам «Музыка. </w:t>
      </w:r>
      <w:r w:rsidRPr="00B77290">
        <w:rPr>
          <w:sz w:val="24"/>
          <w:szCs w:val="24"/>
          <w:lang w:val="es-ES" w:eastAsia="es-ES"/>
        </w:rPr>
        <w:t xml:space="preserve">5–8 </w:t>
      </w:r>
      <w:proofErr w:type="spellStart"/>
      <w:r w:rsidRPr="00B77290">
        <w:rPr>
          <w:sz w:val="24"/>
          <w:szCs w:val="24"/>
          <w:lang w:val="es-ES" w:eastAsia="es-ES"/>
        </w:rPr>
        <w:t>классы</w:t>
      </w:r>
      <w:proofErr w:type="spellEnd"/>
      <w:r w:rsidRPr="00B77290">
        <w:rPr>
          <w:sz w:val="24"/>
          <w:szCs w:val="24"/>
          <w:lang w:val="es-ES" w:eastAsia="es-ES"/>
        </w:rPr>
        <w:t xml:space="preserve">». – </w:t>
      </w:r>
      <w:proofErr w:type="spellStart"/>
      <w:r w:rsidRPr="00B77290">
        <w:rPr>
          <w:sz w:val="24"/>
          <w:szCs w:val="24"/>
          <w:lang w:val="es-ES" w:eastAsia="es-ES"/>
        </w:rPr>
        <w:t>Москва</w:t>
      </w:r>
      <w:proofErr w:type="spellEnd"/>
      <w:r w:rsidRPr="00B77290">
        <w:rPr>
          <w:sz w:val="24"/>
          <w:szCs w:val="24"/>
          <w:lang w:val="es-ES" w:eastAsia="es-ES"/>
        </w:rPr>
        <w:t xml:space="preserve">: </w:t>
      </w:r>
      <w:proofErr w:type="spellStart"/>
      <w:r w:rsidRPr="00B77290">
        <w:rPr>
          <w:sz w:val="24"/>
          <w:szCs w:val="24"/>
          <w:lang w:val="es-ES" w:eastAsia="es-ES"/>
        </w:rPr>
        <w:t>Просвещение</w:t>
      </w:r>
      <w:proofErr w:type="spellEnd"/>
      <w:r w:rsidRPr="00B77290">
        <w:rPr>
          <w:sz w:val="24"/>
          <w:szCs w:val="24"/>
          <w:lang w:val="es-ES" w:eastAsia="es-ES"/>
        </w:rPr>
        <w:t xml:space="preserve">. </w:t>
      </w:r>
    </w:p>
    <w:p w14:paraId="0AA60C57" w14:textId="77777777" w:rsidR="00B77290" w:rsidRPr="00B77290" w:rsidRDefault="00B77290" w:rsidP="00B77290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Федеральная рабочая программа по учебному предмету «Музыка». </w:t>
      </w:r>
    </w:p>
    <w:p w14:paraId="1F34120A" w14:textId="77777777" w:rsidR="00B77290" w:rsidRPr="00B77290" w:rsidRDefault="00B77290" w:rsidP="00B77290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Федеральная образовательная программа основного общего образования. </w:t>
      </w:r>
    </w:p>
    <w:p w14:paraId="2BA4D875" w14:textId="77777777" w:rsidR="00B77290" w:rsidRPr="00B77290" w:rsidRDefault="00B77290" w:rsidP="00B7729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b/>
          <w:bCs/>
          <w:sz w:val="24"/>
          <w:szCs w:val="24"/>
          <w:lang w:val="es-ES" w:eastAsia="es-ES"/>
        </w:rPr>
        <w:t>Электронные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образовательные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ресурсы</w:t>
      </w:r>
      <w:proofErr w:type="spellEnd"/>
    </w:p>
    <w:p w14:paraId="6E10DDA3" w14:textId="77777777" w:rsidR="00B77290" w:rsidRPr="00B77290" w:rsidRDefault="00B77290" w:rsidP="00B77290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77290">
        <w:rPr>
          <w:sz w:val="24"/>
          <w:szCs w:val="24"/>
          <w:lang w:val="es-ES" w:eastAsia="es-ES"/>
        </w:rPr>
        <w:t>ФГИС «</w:t>
      </w:r>
      <w:proofErr w:type="spellStart"/>
      <w:r w:rsidRPr="00B77290">
        <w:rPr>
          <w:sz w:val="24"/>
          <w:szCs w:val="24"/>
          <w:lang w:val="es-ES" w:eastAsia="es-ES"/>
        </w:rPr>
        <w:t>Моя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школа</w:t>
      </w:r>
      <w:proofErr w:type="spellEnd"/>
      <w:r w:rsidRPr="00B77290">
        <w:rPr>
          <w:sz w:val="24"/>
          <w:szCs w:val="24"/>
          <w:lang w:val="es-ES" w:eastAsia="es-ES"/>
        </w:rPr>
        <w:t xml:space="preserve">». </w:t>
      </w:r>
    </w:p>
    <w:p w14:paraId="1813ADF4" w14:textId="77777777" w:rsidR="00B77290" w:rsidRPr="00B77290" w:rsidRDefault="00B77290" w:rsidP="00B77290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Российская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электронная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школа</w:t>
      </w:r>
      <w:proofErr w:type="spellEnd"/>
      <w:r w:rsidRPr="00B77290">
        <w:rPr>
          <w:sz w:val="24"/>
          <w:szCs w:val="24"/>
          <w:lang w:val="es-ES" w:eastAsia="es-ES"/>
        </w:rPr>
        <w:t xml:space="preserve"> (РЭШ). </w:t>
      </w:r>
    </w:p>
    <w:p w14:paraId="4605274E" w14:textId="77777777" w:rsidR="00B77290" w:rsidRPr="00B77290" w:rsidRDefault="00B77290" w:rsidP="00B77290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Библиотека цифрового образовательного контента (ЦОК). </w:t>
      </w:r>
    </w:p>
    <w:p w14:paraId="4EC1C7FB" w14:textId="77777777" w:rsidR="00B77290" w:rsidRPr="00B77290" w:rsidRDefault="00B77290" w:rsidP="00B7729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77290">
        <w:rPr>
          <w:b/>
          <w:bCs/>
          <w:sz w:val="24"/>
          <w:szCs w:val="24"/>
          <w:lang w:eastAsia="es-ES"/>
        </w:rPr>
        <w:t>Оценочные материалы</w:t>
      </w:r>
    </w:p>
    <w:p w14:paraId="7B21D08E" w14:textId="77777777" w:rsidR="00B77290" w:rsidRPr="00B77290" w:rsidRDefault="00B77290" w:rsidP="00B7729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>Для текущего и итогового контроля используются устный опрос, музыкальные викторины, тестовые задания, творческие проекты, практические работы, анализ музыкальных произведений, вокальное и ансамблевое исполнение.</w:t>
      </w:r>
    </w:p>
    <w:p w14:paraId="67E93AC5" w14:textId="77777777" w:rsidR="008B73B6" w:rsidRDefault="008B73B6">
      <w:pPr>
        <w:pStyle w:val="a3"/>
        <w:spacing w:before="186"/>
        <w:ind w:left="0"/>
        <w:rPr>
          <w:b/>
          <w:sz w:val="20"/>
        </w:rPr>
      </w:pPr>
    </w:p>
    <w:p w14:paraId="75E47198" w14:textId="77777777" w:rsidR="008B73B6" w:rsidRDefault="00000000">
      <w:pPr>
        <w:pStyle w:val="1"/>
        <w:numPr>
          <w:ilvl w:val="0"/>
          <w:numId w:val="12"/>
        </w:numPr>
        <w:tabs>
          <w:tab w:val="left" w:pos="422"/>
        </w:tabs>
        <w:spacing w:before="320"/>
        <w:ind w:left="422" w:hanging="279"/>
        <w:jc w:val="left"/>
      </w:pPr>
      <w:proofErr w:type="gramStart"/>
      <w:r>
        <w:t>Материально-</w:t>
      </w:r>
      <w:r>
        <w:rPr>
          <w:spacing w:val="-9"/>
        </w:rPr>
        <w:t xml:space="preserve"> </w:t>
      </w:r>
      <w:r>
        <w:t>техническое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обеспечение</w:t>
      </w:r>
    </w:p>
    <w:p w14:paraId="57E6DC36" w14:textId="77777777" w:rsidR="008B73B6" w:rsidRDefault="008B73B6">
      <w:pPr>
        <w:pStyle w:val="a3"/>
        <w:ind w:left="0"/>
        <w:rPr>
          <w:b/>
          <w:sz w:val="28"/>
        </w:rPr>
      </w:pPr>
    </w:p>
    <w:p w14:paraId="79C71F7F" w14:textId="77777777" w:rsidR="00B77290" w:rsidRPr="00B77290" w:rsidRDefault="00B77290" w:rsidP="00B77290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B77290">
        <w:rPr>
          <w:b/>
          <w:bCs/>
          <w:sz w:val="24"/>
          <w:szCs w:val="24"/>
          <w:lang w:val="es-ES" w:eastAsia="es-ES"/>
        </w:rPr>
        <w:t>Печатные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учебно-методические</w:t>
      </w:r>
      <w:proofErr w:type="spellEnd"/>
      <w:r w:rsidRPr="00B7729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 w:eastAsia="es-ES"/>
        </w:rPr>
        <w:t>издания</w:t>
      </w:r>
      <w:proofErr w:type="spellEnd"/>
    </w:p>
    <w:p w14:paraId="67103349" w14:textId="77777777" w:rsidR="00B77290" w:rsidRPr="00B77290" w:rsidRDefault="00B77290" w:rsidP="00B7729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>Для реализации рабочей программы используются:</w:t>
      </w:r>
    </w:p>
    <w:p w14:paraId="738C63F0" w14:textId="77777777" w:rsidR="00B77290" w:rsidRPr="00B77290" w:rsidRDefault="00B77290" w:rsidP="00B77290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Федеральная рабочая программа по учебному предмету «Музыка»; </w:t>
      </w:r>
    </w:p>
    <w:p w14:paraId="6BE2E805" w14:textId="77777777" w:rsidR="00B77290" w:rsidRPr="00B77290" w:rsidRDefault="00B77290" w:rsidP="00B77290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Федеральная образовательная программа основного общего образования; </w:t>
      </w:r>
    </w:p>
    <w:p w14:paraId="7AEBEF24" w14:textId="77777777" w:rsidR="00B77290" w:rsidRPr="00B77290" w:rsidRDefault="00B77290" w:rsidP="00B77290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учебники по предмету «Музыка» для 5–8 классов, включённые в действующий Федеральный перечень учебников; </w:t>
      </w:r>
    </w:p>
    <w:p w14:paraId="48422480" w14:textId="77777777" w:rsidR="00B77290" w:rsidRPr="00B77290" w:rsidRDefault="00B77290" w:rsidP="00B77290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методические рекомендации и пособия для учителя по преподаванию учебного предмета «Музыка»; </w:t>
      </w:r>
    </w:p>
    <w:p w14:paraId="2C7F160C" w14:textId="77777777" w:rsidR="00B77290" w:rsidRPr="00B77290" w:rsidRDefault="00B77290" w:rsidP="00B77290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творческие тетради и дополнительные учебные пособия по музыке; </w:t>
      </w:r>
    </w:p>
    <w:p w14:paraId="227D9225" w14:textId="77777777" w:rsidR="00B77290" w:rsidRPr="00B77290" w:rsidRDefault="00B77290" w:rsidP="00B77290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хрестоматии</w:t>
      </w:r>
      <w:proofErr w:type="spellEnd"/>
      <w:r w:rsidRPr="00B77290">
        <w:rPr>
          <w:sz w:val="24"/>
          <w:szCs w:val="24"/>
          <w:lang w:val="es-ES" w:eastAsia="es-ES"/>
        </w:rPr>
        <w:t xml:space="preserve"> с </w:t>
      </w:r>
      <w:proofErr w:type="spellStart"/>
      <w:r w:rsidRPr="00B77290">
        <w:rPr>
          <w:sz w:val="24"/>
          <w:szCs w:val="24"/>
          <w:lang w:val="es-ES" w:eastAsia="es-ES"/>
        </w:rPr>
        <w:t>нотным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материалом</w:t>
      </w:r>
      <w:proofErr w:type="spellEnd"/>
      <w:r w:rsidRPr="00B77290">
        <w:rPr>
          <w:sz w:val="24"/>
          <w:szCs w:val="24"/>
          <w:lang w:val="es-ES" w:eastAsia="es-ES"/>
        </w:rPr>
        <w:t xml:space="preserve">; </w:t>
      </w:r>
    </w:p>
    <w:p w14:paraId="465C495E" w14:textId="77777777" w:rsidR="00B77290" w:rsidRPr="00B77290" w:rsidRDefault="00B77290" w:rsidP="00B77290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сборники песен и хоровых произведений; </w:t>
      </w:r>
    </w:p>
    <w:p w14:paraId="5D777044" w14:textId="77777777" w:rsidR="00B77290" w:rsidRPr="00B77290" w:rsidRDefault="00B77290" w:rsidP="00B77290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словари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музыкальных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терминов</w:t>
      </w:r>
      <w:proofErr w:type="spellEnd"/>
      <w:r w:rsidRPr="00B77290">
        <w:rPr>
          <w:sz w:val="24"/>
          <w:szCs w:val="24"/>
          <w:lang w:val="es-ES" w:eastAsia="es-ES"/>
        </w:rPr>
        <w:t xml:space="preserve">; </w:t>
      </w:r>
    </w:p>
    <w:p w14:paraId="4A1AC7BB" w14:textId="77777777" w:rsidR="00B77290" w:rsidRPr="00B77290" w:rsidRDefault="00B77290" w:rsidP="00B77290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энциклопедии и справочные издания по музыке и музыкальному искусству; </w:t>
      </w:r>
    </w:p>
    <w:p w14:paraId="006D2169" w14:textId="77777777" w:rsidR="00B77290" w:rsidRPr="00B77290" w:rsidRDefault="00B77290" w:rsidP="00B77290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научно-популярная литература по истории музыки и музыкальной культуре. </w:t>
      </w:r>
    </w:p>
    <w:p w14:paraId="75A76FC4" w14:textId="77777777" w:rsidR="00B77290" w:rsidRPr="00B77290" w:rsidRDefault="00B77290" w:rsidP="00B7729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77290">
        <w:rPr>
          <w:b/>
          <w:bCs/>
          <w:sz w:val="24"/>
          <w:szCs w:val="24"/>
          <w:lang w:eastAsia="es-ES"/>
        </w:rPr>
        <w:t>Электронные образовательные ресурсы</w:t>
      </w:r>
    </w:p>
    <w:p w14:paraId="33779C01" w14:textId="77777777" w:rsidR="00B77290" w:rsidRPr="00B77290" w:rsidRDefault="00B77290" w:rsidP="00B7729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>При реализации программы используются следующие электронные образовательные ресурсы:</w:t>
      </w:r>
    </w:p>
    <w:p w14:paraId="0EA8A3AA" w14:textId="77777777" w:rsidR="00B77290" w:rsidRPr="00B77290" w:rsidRDefault="00B77290" w:rsidP="00B77290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B77290">
        <w:rPr>
          <w:sz w:val="24"/>
          <w:szCs w:val="24"/>
          <w:lang w:val="es-ES" w:eastAsia="es-ES"/>
        </w:rPr>
        <w:t>ФГИС «</w:t>
      </w:r>
      <w:proofErr w:type="spellStart"/>
      <w:r w:rsidRPr="00B77290">
        <w:rPr>
          <w:sz w:val="24"/>
          <w:szCs w:val="24"/>
          <w:lang w:val="es-ES" w:eastAsia="es-ES"/>
        </w:rPr>
        <w:t>Моя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школа</w:t>
      </w:r>
      <w:proofErr w:type="spellEnd"/>
      <w:r w:rsidRPr="00B77290">
        <w:rPr>
          <w:sz w:val="24"/>
          <w:szCs w:val="24"/>
          <w:lang w:val="es-ES" w:eastAsia="es-ES"/>
        </w:rPr>
        <w:t xml:space="preserve">»; </w:t>
      </w:r>
    </w:p>
    <w:p w14:paraId="769B674D" w14:textId="77777777" w:rsidR="00B77290" w:rsidRPr="00B77290" w:rsidRDefault="00B77290" w:rsidP="00B77290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Российская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электронная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школа</w:t>
      </w:r>
      <w:proofErr w:type="spellEnd"/>
      <w:r w:rsidRPr="00B77290">
        <w:rPr>
          <w:sz w:val="24"/>
          <w:szCs w:val="24"/>
          <w:lang w:val="es-ES" w:eastAsia="es-ES"/>
        </w:rPr>
        <w:t xml:space="preserve"> (РЭШ); </w:t>
      </w:r>
    </w:p>
    <w:p w14:paraId="42D6FE2B" w14:textId="77777777" w:rsidR="00B77290" w:rsidRPr="00B77290" w:rsidRDefault="00B77290" w:rsidP="00B77290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Библиотека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цифрового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образовательного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контента</w:t>
      </w:r>
      <w:proofErr w:type="spellEnd"/>
      <w:r w:rsidRPr="00B77290">
        <w:rPr>
          <w:sz w:val="24"/>
          <w:szCs w:val="24"/>
          <w:lang w:val="es-ES" w:eastAsia="es-ES"/>
        </w:rPr>
        <w:t xml:space="preserve">; </w:t>
      </w:r>
    </w:p>
    <w:p w14:paraId="4CE18193" w14:textId="77777777" w:rsidR="00B77290" w:rsidRPr="00B77290" w:rsidRDefault="00B77290" w:rsidP="00B77290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электронные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приложения</w:t>
      </w:r>
      <w:proofErr w:type="spellEnd"/>
      <w:r w:rsidRPr="00B77290">
        <w:rPr>
          <w:sz w:val="24"/>
          <w:szCs w:val="24"/>
          <w:lang w:val="es-ES" w:eastAsia="es-ES"/>
        </w:rPr>
        <w:t xml:space="preserve"> к </w:t>
      </w:r>
      <w:proofErr w:type="spellStart"/>
      <w:r w:rsidRPr="00B77290">
        <w:rPr>
          <w:sz w:val="24"/>
          <w:szCs w:val="24"/>
          <w:lang w:val="es-ES" w:eastAsia="es-ES"/>
        </w:rPr>
        <w:t>учебникам</w:t>
      </w:r>
      <w:proofErr w:type="spellEnd"/>
      <w:r w:rsidRPr="00B77290">
        <w:rPr>
          <w:sz w:val="24"/>
          <w:szCs w:val="24"/>
          <w:lang w:val="es-ES" w:eastAsia="es-ES"/>
        </w:rPr>
        <w:t xml:space="preserve">; </w:t>
      </w:r>
    </w:p>
    <w:p w14:paraId="0234C8F6" w14:textId="77777777" w:rsidR="00B77290" w:rsidRPr="00B77290" w:rsidRDefault="00B77290" w:rsidP="00B77290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аудио- и видеоматериалы по музыкальному искусству; </w:t>
      </w:r>
    </w:p>
    <w:p w14:paraId="3E0E2FB4" w14:textId="77777777" w:rsidR="00B77290" w:rsidRPr="00B77290" w:rsidRDefault="00B77290" w:rsidP="00B77290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цифровые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фонохрестоматии</w:t>
      </w:r>
      <w:proofErr w:type="spellEnd"/>
      <w:r w:rsidRPr="00B77290">
        <w:rPr>
          <w:sz w:val="24"/>
          <w:szCs w:val="24"/>
          <w:lang w:val="es-ES" w:eastAsia="es-ES"/>
        </w:rPr>
        <w:t xml:space="preserve">; </w:t>
      </w:r>
    </w:p>
    <w:p w14:paraId="4148D7EC" w14:textId="77777777" w:rsidR="00B77290" w:rsidRPr="00B77290" w:rsidRDefault="00B77290" w:rsidP="00B77290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мультимедийные презентации и иллюстративные материалы. </w:t>
      </w:r>
    </w:p>
    <w:p w14:paraId="229046D0" w14:textId="77777777" w:rsidR="00B77290" w:rsidRPr="00B77290" w:rsidRDefault="00B77290" w:rsidP="00B7729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B77290">
        <w:rPr>
          <w:b/>
          <w:bCs/>
          <w:sz w:val="24"/>
          <w:szCs w:val="24"/>
          <w:lang w:eastAsia="es-ES"/>
        </w:rPr>
        <w:t>Материально-техническое обеспечение</w:t>
      </w:r>
    </w:p>
    <w:p w14:paraId="13F95762" w14:textId="77777777" w:rsidR="00B77290" w:rsidRPr="00B77290" w:rsidRDefault="00B77290" w:rsidP="00B7729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>Для проведения учебных занятий используются:</w:t>
      </w:r>
    </w:p>
    <w:p w14:paraId="5F99F875" w14:textId="77777777" w:rsidR="00B77290" w:rsidRPr="00B77290" w:rsidRDefault="00B77290" w:rsidP="00B77290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фортепиано</w:t>
      </w:r>
      <w:proofErr w:type="spellEnd"/>
      <w:r w:rsidRPr="00B77290">
        <w:rPr>
          <w:sz w:val="24"/>
          <w:szCs w:val="24"/>
          <w:lang w:val="es-ES" w:eastAsia="es-ES"/>
        </w:rPr>
        <w:t xml:space="preserve"> (</w:t>
      </w:r>
      <w:proofErr w:type="spellStart"/>
      <w:r w:rsidRPr="00B77290">
        <w:rPr>
          <w:sz w:val="24"/>
          <w:szCs w:val="24"/>
          <w:lang w:val="es-ES" w:eastAsia="es-ES"/>
        </w:rPr>
        <w:t>или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цифровое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пианино</w:t>
      </w:r>
      <w:proofErr w:type="spellEnd"/>
      <w:r w:rsidRPr="00B77290">
        <w:rPr>
          <w:sz w:val="24"/>
          <w:szCs w:val="24"/>
          <w:lang w:val="es-ES" w:eastAsia="es-ES"/>
        </w:rPr>
        <w:t xml:space="preserve">); </w:t>
      </w:r>
    </w:p>
    <w:p w14:paraId="30DD80A3" w14:textId="77777777" w:rsidR="00B77290" w:rsidRPr="00B77290" w:rsidRDefault="00B77290" w:rsidP="00B77290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клавишный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синтезатор</w:t>
      </w:r>
      <w:proofErr w:type="spellEnd"/>
      <w:r w:rsidRPr="00B77290">
        <w:rPr>
          <w:sz w:val="24"/>
          <w:szCs w:val="24"/>
          <w:lang w:val="es-ES" w:eastAsia="es-ES"/>
        </w:rPr>
        <w:t xml:space="preserve"> (</w:t>
      </w:r>
      <w:proofErr w:type="spellStart"/>
      <w:r w:rsidRPr="00B77290">
        <w:rPr>
          <w:sz w:val="24"/>
          <w:szCs w:val="24"/>
          <w:lang w:val="es-ES" w:eastAsia="es-ES"/>
        </w:rPr>
        <w:t>при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наличии</w:t>
      </w:r>
      <w:proofErr w:type="spellEnd"/>
      <w:r w:rsidRPr="00B77290">
        <w:rPr>
          <w:sz w:val="24"/>
          <w:szCs w:val="24"/>
          <w:lang w:val="es-ES" w:eastAsia="es-ES"/>
        </w:rPr>
        <w:t xml:space="preserve">); </w:t>
      </w:r>
    </w:p>
    <w:p w14:paraId="3C9CC8C7" w14:textId="77777777" w:rsidR="00B77290" w:rsidRPr="00B77290" w:rsidRDefault="00B77290" w:rsidP="00B77290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комплект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элементарных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музыкальных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инструментов</w:t>
      </w:r>
      <w:proofErr w:type="spellEnd"/>
      <w:r w:rsidRPr="00B77290">
        <w:rPr>
          <w:sz w:val="24"/>
          <w:szCs w:val="24"/>
          <w:lang w:val="es-ES" w:eastAsia="es-ES"/>
        </w:rPr>
        <w:t xml:space="preserve">; </w:t>
      </w:r>
    </w:p>
    <w:p w14:paraId="65CF52C8" w14:textId="77777777" w:rsidR="00B77290" w:rsidRPr="00B77290" w:rsidRDefault="00B77290" w:rsidP="00B77290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компьютер</w:t>
      </w:r>
      <w:proofErr w:type="spellEnd"/>
      <w:r w:rsidRPr="00B77290">
        <w:rPr>
          <w:sz w:val="24"/>
          <w:szCs w:val="24"/>
          <w:lang w:val="es-ES" w:eastAsia="es-ES"/>
        </w:rPr>
        <w:t xml:space="preserve"> (</w:t>
      </w:r>
      <w:proofErr w:type="spellStart"/>
      <w:r w:rsidRPr="00B77290">
        <w:rPr>
          <w:sz w:val="24"/>
          <w:szCs w:val="24"/>
          <w:lang w:val="es-ES" w:eastAsia="es-ES"/>
        </w:rPr>
        <w:t>ноутбук</w:t>
      </w:r>
      <w:proofErr w:type="spellEnd"/>
      <w:r w:rsidRPr="00B77290">
        <w:rPr>
          <w:sz w:val="24"/>
          <w:szCs w:val="24"/>
          <w:lang w:val="es-ES" w:eastAsia="es-ES"/>
        </w:rPr>
        <w:t xml:space="preserve">); </w:t>
      </w:r>
    </w:p>
    <w:p w14:paraId="5DA7B05A" w14:textId="77777777" w:rsidR="00B77290" w:rsidRPr="00B77290" w:rsidRDefault="00B77290" w:rsidP="00B77290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мультимедийный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проектор</w:t>
      </w:r>
      <w:proofErr w:type="spellEnd"/>
      <w:r w:rsidRPr="00B77290">
        <w:rPr>
          <w:sz w:val="24"/>
          <w:szCs w:val="24"/>
          <w:lang w:val="es-ES" w:eastAsia="es-ES"/>
        </w:rPr>
        <w:t xml:space="preserve">; </w:t>
      </w:r>
    </w:p>
    <w:p w14:paraId="0525438B" w14:textId="77777777" w:rsidR="00B77290" w:rsidRPr="00B77290" w:rsidRDefault="00B77290" w:rsidP="00B77290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экран или интерактивная панель (при наличии); </w:t>
      </w:r>
    </w:p>
    <w:p w14:paraId="019CCC9E" w14:textId="77777777" w:rsidR="00B77290" w:rsidRPr="00B77290" w:rsidRDefault="00B77290" w:rsidP="00B77290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акустическая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система</w:t>
      </w:r>
      <w:proofErr w:type="spellEnd"/>
      <w:r w:rsidRPr="00B77290">
        <w:rPr>
          <w:sz w:val="24"/>
          <w:szCs w:val="24"/>
          <w:lang w:val="es-ES" w:eastAsia="es-ES"/>
        </w:rPr>
        <w:t xml:space="preserve">; </w:t>
      </w:r>
    </w:p>
    <w:p w14:paraId="776287D0" w14:textId="77777777" w:rsidR="00B77290" w:rsidRPr="00B77290" w:rsidRDefault="00B77290" w:rsidP="00B77290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B77290">
        <w:rPr>
          <w:sz w:val="24"/>
          <w:szCs w:val="24"/>
          <w:lang w:eastAsia="es-ES"/>
        </w:rPr>
        <w:t xml:space="preserve">средства воспроизведения аудио- и видеоматериалов; </w:t>
      </w:r>
    </w:p>
    <w:p w14:paraId="1A011C2B" w14:textId="77777777" w:rsidR="00B77290" w:rsidRPr="00B77290" w:rsidRDefault="00B77290" w:rsidP="00B77290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B77290">
        <w:rPr>
          <w:sz w:val="24"/>
          <w:szCs w:val="24"/>
          <w:lang w:val="es-ES" w:eastAsia="es-ES"/>
        </w:rPr>
        <w:t>доступ</w:t>
      </w:r>
      <w:proofErr w:type="spellEnd"/>
      <w:r w:rsidRPr="00B77290">
        <w:rPr>
          <w:sz w:val="24"/>
          <w:szCs w:val="24"/>
          <w:lang w:val="es-ES" w:eastAsia="es-ES"/>
        </w:rPr>
        <w:t xml:space="preserve"> к </w:t>
      </w:r>
      <w:proofErr w:type="spellStart"/>
      <w:r w:rsidRPr="00B77290">
        <w:rPr>
          <w:sz w:val="24"/>
          <w:szCs w:val="24"/>
          <w:lang w:val="es-ES" w:eastAsia="es-ES"/>
        </w:rPr>
        <w:t>сети</w:t>
      </w:r>
      <w:proofErr w:type="spellEnd"/>
      <w:r w:rsidRPr="00B77290">
        <w:rPr>
          <w:sz w:val="24"/>
          <w:szCs w:val="24"/>
          <w:lang w:val="es-ES" w:eastAsia="es-ES"/>
        </w:rPr>
        <w:t xml:space="preserve"> </w:t>
      </w:r>
      <w:proofErr w:type="spellStart"/>
      <w:r w:rsidRPr="00B77290">
        <w:rPr>
          <w:sz w:val="24"/>
          <w:szCs w:val="24"/>
          <w:lang w:val="es-ES" w:eastAsia="es-ES"/>
        </w:rPr>
        <w:t>Интернет</w:t>
      </w:r>
      <w:proofErr w:type="spellEnd"/>
      <w:r w:rsidRPr="00B77290">
        <w:rPr>
          <w:sz w:val="24"/>
          <w:szCs w:val="24"/>
          <w:lang w:val="es-ES" w:eastAsia="es-ES"/>
        </w:rPr>
        <w:t>.</w:t>
      </w:r>
    </w:p>
    <w:p w14:paraId="301C52A3" w14:textId="7BFDD48E" w:rsidR="008B73B6" w:rsidRPr="00B77290" w:rsidRDefault="00000000">
      <w:pPr>
        <w:pStyle w:val="a4"/>
        <w:numPr>
          <w:ilvl w:val="0"/>
          <w:numId w:val="12"/>
        </w:numPr>
        <w:tabs>
          <w:tab w:val="left" w:pos="422"/>
          <w:tab w:val="left" w:pos="5215"/>
        </w:tabs>
        <w:spacing w:before="272"/>
        <w:ind w:left="143" w:right="1097" w:firstLine="0"/>
        <w:jc w:val="left"/>
        <w:rPr>
          <w:b/>
          <w:bCs/>
          <w:sz w:val="28"/>
        </w:rPr>
      </w:pPr>
      <w:r w:rsidRPr="00B77290">
        <w:rPr>
          <w:b/>
          <w:bCs/>
          <w:sz w:val="28"/>
        </w:rPr>
        <w:t>Планируемые предметные результаты</w:t>
      </w:r>
      <w:r w:rsidRPr="00B77290">
        <w:rPr>
          <w:b/>
          <w:bCs/>
          <w:sz w:val="28"/>
        </w:rPr>
        <w:tab/>
        <w:t>освоения</w:t>
      </w:r>
      <w:r w:rsidRPr="00B77290">
        <w:rPr>
          <w:b/>
          <w:bCs/>
          <w:spacing w:val="40"/>
          <w:sz w:val="28"/>
        </w:rPr>
        <w:t xml:space="preserve"> </w:t>
      </w:r>
      <w:r w:rsidRPr="00B77290">
        <w:rPr>
          <w:b/>
          <w:bCs/>
          <w:sz w:val="28"/>
        </w:rPr>
        <w:t>курса</w:t>
      </w:r>
      <w:r w:rsidRPr="00B77290">
        <w:rPr>
          <w:b/>
          <w:bCs/>
          <w:spacing w:val="-7"/>
          <w:sz w:val="28"/>
        </w:rPr>
        <w:t xml:space="preserve"> </w:t>
      </w:r>
      <w:r w:rsidRPr="00B77290">
        <w:rPr>
          <w:b/>
          <w:bCs/>
          <w:sz w:val="28"/>
        </w:rPr>
        <w:t xml:space="preserve">по </w:t>
      </w:r>
      <w:r w:rsidRPr="00B77290">
        <w:rPr>
          <w:b/>
          <w:bCs/>
          <w:spacing w:val="-2"/>
          <w:sz w:val="28"/>
        </w:rPr>
        <w:t>музыке</w:t>
      </w:r>
    </w:p>
    <w:p w14:paraId="0D8630B3" w14:textId="77777777" w:rsidR="00B77290" w:rsidRPr="00B77290" w:rsidRDefault="00B77290" w:rsidP="00B77290">
      <w:pPr>
        <w:pStyle w:val="a4"/>
        <w:tabs>
          <w:tab w:val="left" w:pos="422"/>
          <w:tab w:val="left" w:pos="5215"/>
        </w:tabs>
        <w:ind w:left="0" w:firstLine="357"/>
        <w:rPr>
          <w:b/>
          <w:bCs/>
          <w:sz w:val="24"/>
          <w:szCs w:val="24"/>
        </w:rPr>
      </w:pPr>
      <w:r w:rsidRPr="00B77290">
        <w:rPr>
          <w:b/>
          <w:bCs/>
          <w:sz w:val="24"/>
          <w:szCs w:val="24"/>
        </w:rPr>
        <w:t>Личностные результаты</w:t>
      </w:r>
    </w:p>
    <w:p w14:paraId="7006F274" w14:textId="77777777" w:rsidR="00B77290" w:rsidRPr="00B77290" w:rsidRDefault="00B77290" w:rsidP="00B77290">
      <w:pPr>
        <w:pStyle w:val="a4"/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>Личностные результаты освоения учебного предмета «Музыка» достигаются в единстве учебной и воспитательной деятельности и отражают готовность обучающихся руководствоваться традиционными российскими духовно-нравственными ценностями, принятыми в обществе нормами поведения, а также способность к саморазвитию, самообразованию и личностному самоопределению.</w:t>
      </w:r>
    </w:p>
    <w:p w14:paraId="55904B85" w14:textId="77777777" w:rsidR="00B77290" w:rsidRPr="00B77290" w:rsidRDefault="00B77290" w:rsidP="00B77290">
      <w:pPr>
        <w:pStyle w:val="a4"/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>В результате изучения учебного предмета обучающийся будет:</w:t>
      </w:r>
    </w:p>
    <w:p w14:paraId="1BADFF11" w14:textId="77777777" w:rsidR="00B77290" w:rsidRPr="00B77290" w:rsidRDefault="00B77290" w:rsidP="00B77290">
      <w:pPr>
        <w:pStyle w:val="a4"/>
        <w:numPr>
          <w:ilvl w:val="0"/>
          <w:numId w:val="30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осознавать значение музыкального искусства в жизни человека, общества и государства; </w:t>
      </w:r>
    </w:p>
    <w:p w14:paraId="7D1EE92B" w14:textId="77777777" w:rsidR="00B77290" w:rsidRPr="00B77290" w:rsidRDefault="00B77290" w:rsidP="00B77290">
      <w:pPr>
        <w:pStyle w:val="a4"/>
        <w:numPr>
          <w:ilvl w:val="0"/>
          <w:numId w:val="30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проявлять уважение к истории, культуре и музыкальным традициям народов Российской Федерации и народов мира; </w:t>
      </w:r>
    </w:p>
    <w:p w14:paraId="25E40717" w14:textId="77777777" w:rsidR="00B77290" w:rsidRPr="00B77290" w:rsidRDefault="00B77290" w:rsidP="00B77290">
      <w:pPr>
        <w:pStyle w:val="a4"/>
        <w:numPr>
          <w:ilvl w:val="0"/>
          <w:numId w:val="30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испытывать интерес к музыкальному искусству и различным видам музыкально-творческой деятельности; </w:t>
      </w:r>
    </w:p>
    <w:p w14:paraId="37F0C98F" w14:textId="77777777" w:rsidR="00B77290" w:rsidRPr="00B77290" w:rsidRDefault="00B77290" w:rsidP="00B77290">
      <w:pPr>
        <w:pStyle w:val="a4"/>
        <w:numPr>
          <w:ilvl w:val="0"/>
          <w:numId w:val="30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понимать ценность отечественного и мирового музыкального наследия; </w:t>
      </w:r>
    </w:p>
    <w:p w14:paraId="2B714260" w14:textId="77777777" w:rsidR="00B77290" w:rsidRPr="00B77290" w:rsidRDefault="00B77290" w:rsidP="00B77290">
      <w:pPr>
        <w:pStyle w:val="a4"/>
        <w:numPr>
          <w:ilvl w:val="0"/>
          <w:numId w:val="30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проявлять эмоциональную отзывчивость при восприятии музыкальных произведений; </w:t>
      </w:r>
    </w:p>
    <w:p w14:paraId="330C2508" w14:textId="77777777" w:rsidR="00B77290" w:rsidRPr="00B77290" w:rsidRDefault="00B77290" w:rsidP="00B77290">
      <w:pPr>
        <w:pStyle w:val="a4"/>
        <w:numPr>
          <w:ilvl w:val="0"/>
          <w:numId w:val="30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развивать художественный вкус и эстетические потребности; </w:t>
      </w:r>
    </w:p>
    <w:p w14:paraId="73F57AAC" w14:textId="77777777" w:rsidR="00B77290" w:rsidRPr="00B77290" w:rsidRDefault="00B77290" w:rsidP="00B77290">
      <w:pPr>
        <w:pStyle w:val="a4"/>
        <w:numPr>
          <w:ilvl w:val="0"/>
          <w:numId w:val="30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уважительно относиться к мнению других людей в процессе коллективной музыкальной деятельности; </w:t>
      </w:r>
    </w:p>
    <w:p w14:paraId="2B6FFF5D" w14:textId="77777777" w:rsidR="00B77290" w:rsidRPr="00B77290" w:rsidRDefault="00B77290" w:rsidP="00B77290">
      <w:pPr>
        <w:pStyle w:val="a4"/>
        <w:numPr>
          <w:ilvl w:val="0"/>
          <w:numId w:val="30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стремиться к творческой самореализации средствами музыкального искусства. </w:t>
      </w:r>
    </w:p>
    <w:p w14:paraId="02A45567" w14:textId="21983795" w:rsidR="00B77290" w:rsidRPr="00B77290" w:rsidRDefault="00B77290" w:rsidP="00B77290">
      <w:pPr>
        <w:tabs>
          <w:tab w:val="left" w:pos="422"/>
          <w:tab w:val="left" w:pos="5215"/>
        </w:tabs>
        <w:rPr>
          <w:sz w:val="24"/>
          <w:szCs w:val="24"/>
        </w:rPr>
      </w:pPr>
    </w:p>
    <w:p w14:paraId="756CEFE3" w14:textId="77777777" w:rsidR="00B77290" w:rsidRPr="00B77290" w:rsidRDefault="00B77290" w:rsidP="00B77290">
      <w:pPr>
        <w:pStyle w:val="a4"/>
        <w:tabs>
          <w:tab w:val="left" w:pos="422"/>
          <w:tab w:val="left" w:pos="5215"/>
        </w:tabs>
        <w:ind w:left="0" w:firstLine="357"/>
        <w:rPr>
          <w:b/>
          <w:bCs/>
          <w:sz w:val="24"/>
          <w:szCs w:val="24"/>
        </w:rPr>
      </w:pPr>
      <w:r w:rsidRPr="00B77290">
        <w:rPr>
          <w:b/>
          <w:bCs/>
          <w:sz w:val="24"/>
          <w:szCs w:val="24"/>
        </w:rPr>
        <w:t>Метапредметные результаты</w:t>
      </w:r>
    </w:p>
    <w:p w14:paraId="6F3BBC65" w14:textId="77777777" w:rsidR="00B77290" w:rsidRPr="00B77290" w:rsidRDefault="00B77290" w:rsidP="00B77290">
      <w:pPr>
        <w:pStyle w:val="a4"/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>В результате изучения учебного предмета обучающийся будет:</w:t>
      </w:r>
    </w:p>
    <w:p w14:paraId="61B752DE" w14:textId="77777777" w:rsidR="00B77290" w:rsidRPr="00B77290" w:rsidRDefault="00B77290" w:rsidP="00B77290">
      <w:pPr>
        <w:pStyle w:val="a4"/>
        <w:tabs>
          <w:tab w:val="left" w:pos="422"/>
          <w:tab w:val="left" w:pos="5215"/>
        </w:tabs>
        <w:ind w:left="0" w:firstLine="357"/>
        <w:rPr>
          <w:b/>
          <w:bCs/>
          <w:sz w:val="24"/>
          <w:szCs w:val="24"/>
          <w:lang w:val="es-ES"/>
        </w:rPr>
      </w:pPr>
      <w:proofErr w:type="spellStart"/>
      <w:r w:rsidRPr="00B77290">
        <w:rPr>
          <w:b/>
          <w:bCs/>
          <w:sz w:val="24"/>
          <w:szCs w:val="24"/>
          <w:lang w:val="es-ES"/>
        </w:rPr>
        <w:t>Познавательные</w:t>
      </w:r>
      <w:proofErr w:type="spellEnd"/>
      <w:r w:rsidRPr="00B77290">
        <w:rPr>
          <w:b/>
          <w:bCs/>
          <w:sz w:val="24"/>
          <w:szCs w:val="24"/>
          <w:lang w:val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/>
        </w:rPr>
        <w:t>универсальные</w:t>
      </w:r>
      <w:proofErr w:type="spellEnd"/>
      <w:r w:rsidRPr="00B77290">
        <w:rPr>
          <w:b/>
          <w:bCs/>
          <w:sz w:val="24"/>
          <w:szCs w:val="24"/>
          <w:lang w:val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/>
        </w:rPr>
        <w:t>учебные</w:t>
      </w:r>
      <w:proofErr w:type="spellEnd"/>
      <w:r w:rsidRPr="00B77290">
        <w:rPr>
          <w:b/>
          <w:bCs/>
          <w:sz w:val="24"/>
          <w:szCs w:val="24"/>
          <w:lang w:val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/>
        </w:rPr>
        <w:t>действия</w:t>
      </w:r>
      <w:proofErr w:type="spellEnd"/>
    </w:p>
    <w:p w14:paraId="50F3094E" w14:textId="77777777" w:rsidR="00B77290" w:rsidRPr="00B77290" w:rsidRDefault="00B77290" w:rsidP="00B77290">
      <w:pPr>
        <w:pStyle w:val="a4"/>
        <w:numPr>
          <w:ilvl w:val="0"/>
          <w:numId w:val="31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анализировать и сравнивать музыкальные произведения различных жанров, эпох и стилей; </w:t>
      </w:r>
    </w:p>
    <w:p w14:paraId="16B8DC71" w14:textId="77777777" w:rsidR="00B77290" w:rsidRPr="00B77290" w:rsidRDefault="00B77290" w:rsidP="00B77290">
      <w:pPr>
        <w:pStyle w:val="a4"/>
        <w:numPr>
          <w:ilvl w:val="0"/>
          <w:numId w:val="31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устанавливать причинно-следственные связи между содержанием музыкального произведения и средствами музыкальной выразительности; </w:t>
      </w:r>
    </w:p>
    <w:p w14:paraId="4CED8C21" w14:textId="77777777" w:rsidR="00B77290" w:rsidRPr="00B77290" w:rsidRDefault="00B77290" w:rsidP="00B77290">
      <w:pPr>
        <w:pStyle w:val="a4"/>
        <w:numPr>
          <w:ilvl w:val="0"/>
          <w:numId w:val="31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использовать музыкальную терминологию при анализе произведений; </w:t>
      </w:r>
    </w:p>
    <w:p w14:paraId="5025A6DA" w14:textId="77777777" w:rsidR="00B77290" w:rsidRPr="00B77290" w:rsidRDefault="00B77290" w:rsidP="00B77290">
      <w:pPr>
        <w:pStyle w:val="a4"/>
        <w:numPr>
          <w:ilvl w:val="0"/>
          <w:numId w:val="31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работать с различными источниками информации, включая цифровые образовательные ресурсы. </w:t>
      </w:r>
    </w:p>
    <w:p w14:paraId="4F7EE35E" w14:textId="77777777" w:rsidR="00B77290" w:rsidRPr="00B77290" w:rsidRDefault="00B77290" w:rsidP="00B77290">
      <w:pPr>
        <w:pStyle w:val="a4"/>
        <w:tabs>
          <w:tab w:val="left" w:pos="422"/>
          <w:tab w:val="left" w:pos="5215"/>
        </w:tabs>
        <w:ind w:left="0" w:firstLine="357"/>
        <w:rPr>
          <w:b/>
          <w:bCs/>
          <w:sz w:val="24"/>
          <w:szCs w:val="24"/>
          <w:lang w:val="es-ES"/>
        </w:rPr>
      </w:pPr>
      <w:proofErr w:type="spellStart"/>
      <w:r w:rsidRPr="00B77290">
        <w:rPr>
          <w:b/>
          <w:bCs/>
          <w:sz w:val="24"/>
          <w:szCs w:val="24"/>
          <w:lang w:val="es-ES"/>
        </w:rPr>
        <w:t>Коммуникативные</w:t>
      </w:r>
      <w:proofErr w:type="spellEnd"/>
      <w:r w:rsidRPr="00B77290">
        <w:rPr>
          <w:b/>
          <w:bCs/>
          <w:sz w:val="24"/>
          <w:szCs w:val="24"/>
          <w:lang w:val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/>
        </w:rPr>
        <w:t>универсальные</w:t>
      </w:r>
      <w:proofErr w:type="spellEnd"/>
      <w:r w:rsidRPr="00B77290">
        <w:rPr>
          <w:b/>
          <w:bCs/>
          <w:sz w:val="24"/>
          <w:szCs w:val="24"/>
          <w:lang w:val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/>
        </w:rPr>
        <w:t>учебные</w:t>
      </w:r>
      <w:proofErr w:type="spellEnd"/>
      <w:r w:rsidRPr="00B77290">
        <w:rPr>
          <w:b/>
          <w:bCs/>
          <w:sz w:val="24"/>
          <w:szCs w:val="24"/>
          <w:lang w:val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/>
        </w:rPr>
        <w:t>действия</w:t>
      </w:r>
      <w:proofErr w:type="spellEnd"/>
    </w:p>
    <w:p w14:paraId="51E575BF" w14:textId="77777777" w:rsidR="00B77290" w:rsidRPr="00B77290" w:rsidRDefault="00B77290" w:rsidP="00B77290">
      <w:pPr>
        <w:pStyle w:val="a4"/>
        <w:numPr>
          <w:ilvl w:val="0"/>
          <w:numId w:val="32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участвовать в коллективном обсуждении музыкальных произведений; </w:t>
      </w:r>
    </w:p>
    <w:p w14:paraId="6AE3101A" w14:textId="77777777" w:rsidR="00B77290" w:rsidRPr="00B77290" w:rsidRDefault="00B77290" w:rsidP="00B77290">
      <w:pPr>
        <w:pStyle w:val="a4"/>
        <w:numPr>
          <w:ilvl w:val="0"/>
          <w:numId w:val="32"/>
        </w:numPr>
        <w:tabs>
          <w:tab w:val="left" w:pos="422"/>
          <w:tab w:val="left" w:pos="5215"/>
        </w:tabs>
        <w:ind w:left="0" w:firstLine="357"/>
        <w:rPr>
          <w:sz w:val="24"/>
          <w:szCs w:val="24"/>
          <w:lang w:val="es-ES"/>
        </w:rPr>
      </w:pPr>
      <w:proofErr w:type="spellStart"/>
      <w:r w:rsidRPr="00B77290">
        <w:rPr>
          <w:sz w:val="24"/>
          <w:szCs w:val="24"/>
          <w:lang w:val="es-ES"/>
        </w:rPr>
        <w:t>аргументированно</w:t>
      </w:r>
      <w:proofErr w:type="spellEnd"/>
      <w:r w:rsidRPr="00B77290">
        <w:rPr>
          <w:sz w:val="24"/>
          <w:szCs w:val="24"/>
          <w:lang w:val="es-ES"/>
        </w:rPr>
        <w:t xml:space="preserve"> </w:t>
      </w:r>
      <w:proofErr w:type="spellStart"/>
      <w:r w:rsidRPr="00B77290">
        <w:rPr>
          <w:sz w:val="24"/>
          <w:szCs w:val="24"/>
          <w:lang w:val="es-ES"/>
        </w:rPr>
        <w:t>выражать</w:t>
      </w:r>
      <w:proofErr w:type="spellEnd"/>
      <w:r w:rsidRPr="00B77290">
        <w:rPr>
          <w:sz w:val="24"/>
          <w:szCs w:val="24"/>
          <w:lang w:val="es-ES"/>
        </w:rPr>
        <w:t xml:space="preserve"> </w:t>
      </w:r>
      <w:proofErr w:type="spellStart"/>
      <w:r w:rsidRPr="00B77290">
        <w:rPr>
          <w:sz w:val="24"/>
          <w:szCs w:val="24"/>
          <w:lang w:val="es-ES"/>
        </w:rPr>
        <w:t>собственное</w:t>
      </w:r>
      <w:proofErr w:type="spellEnd"/>
      <w:r w:rsidRPr="00B77290">
        <w:rPr>
          <w:sz w:val="24"/>
          <w:szCs w:val="24"/>
          <w:lang w:val="es-ES"/>
        </w:rPr>
        <w:t xml:space="preserve"> </w:t>
      </w:r>
      <w:proofErr w:type="spellStart"/>
      <w:r w:rsidRPr="00B77290">
        <w:rPr>
          <w:sz w:val="24"/>
          <w:szCs w:val="24"/>
          <w:lang w:val="es-ES"/>
        </w:rPr>
        <w:t>мнение</w:t>
      </w:r>
      <w:proofErr w:type="spellEnd"/>
      <w:r w:rsidRPr="00B77290">
        <w:rPr>
          <w:sz w:val="24"/>
          <w:szCs w:val="24"/>
          <w:lang w:val="es-ES"/>
        </w:rPr>
        <w:t xml:space="preserve">; </w:t>
      </w:r>
    </w:p>
    <w:p w14:paraId="23EDAEFB" w14:textId="77777777" w:rsidR="00B77290" w:rsidRPr="00B77290" w:rsidRDefault="00B77290" w:rsidP="00B77290">
      <w:pPr>
        <w:pStyle w:val="a4"/>
        <w:numPr>
          <w:ilvl w:val="0"/>
          <w:numId w:val="32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сотрудничать со сверстниками при выполнении творческих заданий и проектов; </w:t>
      </w:r>
    </w:p>
    <w:p w14:paraId="705E9EA2" w14:textId="77777777" w:rsidR="00B77290" w:rsidRPr="00B77290" w:rsidRDefault="00B77290" w:rsidP="00B77290">
      <w:pPr>
        <w:pStyle w:val="a4"/>
        <w:numPr>
          <w:ilvl w:val="0"/>
          <w:numId w:val="32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использовать различные способы представления результатов своей деятельности. </w:t>
      </w:r>
    </w:p>
    <w:p w14:paraId="78F8A9AE" w14:textId="77777777" w:rsidR="00B77290" w:rsidRPr="00B77290" w:rsidRDefault="00B77290" w:rsidP="00B77290">
      <w:pPr>
        <w:pStyle w:val="a4"/>
        <w:tabs>
          <w:tab w:val="left" w:pos="422"/>
          <w:tab w:val="left" w:pos="5215"/>
        </w:tabs>
        <w:ind w:left="0" w:firstLine="357"/>
        <w:rPr>
          <w:b/>
          <w:bCs/>
          <w:sz w:val="24"/>
          <w:szCs w:val="24"/>
          <w:lang w:val="es-ES"/>
        </w:rPr>
      </w:pPr>
      <w:proofErr w:type="spellStart"/>
      <w:r w:rsidRPr="00B77290">
        <w:rPr>
          <w:b/>
          <w:bCs/>
          <w:sz w:val="24"/>
          <w:szCs w:val="24"/>
          <w:lang w:val="es-ES"/>
        </w:rPr>
        <w:t>Регулятивные</w:t>
      </w:r>
      <w:proofErr w:type="spellEnd"/>
      <w:r w:rsidRPr="00B77290">
        <w:rPr>
          <w:b/>
          <w:bCs/>
          <w:sz w:val="24"/>
          <w:szCs w:val="24"/>
          <w:lang w:val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/>
        </w:rPr>
        <w:t>универсальные</w:t>
      </w:r>
      <w:proofErr w:type="spellEnd"/>
      <w:r w:rsidRPr="00B77290">
        <w:rPr>
          <w:b/>
          <w:bCs/>
          <w:sz w:val="24"/>
          <w:szCs w:val="24"/>
          <w:lang w:val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/>
        </w:rPr>
        <w:t>учебные</w:t>
      </w:r>
      <w:proofErr w:type="spellEnd"/>
      <w:r w:rsidRPr="00B77290">
        <w:rPr>
          <w:b/>
          <w:bCs/>
          <w:sz w:val="24"/>
          <w:szCs w:val="24"/>
          <w:lang w:val="es-ES"/>
        </w:rPr>
        <w:t xml:space="preserve"> </w:t>
      </w:r>
      <w:proofErr w:type="spellStart"/>
      <w:r w:rsidRPr="00B77290">
        <w:rPr>
          <w:b/>
          <w:bCs/>
          <w:sz w:val="24"/>
          <w:szCs w:val="24"/>
          <w:lang w:val="es-ES"/>
        </w:rPr>
        <w:t>действия</w:t>
      </w:r>
      <w:proofErr w:type="spellEnd"/>
    </w:p>
    <w:p w14:paraId="769269B9" w14:textId="77777777" w:rsidR="00B77290" w:rsidRPr="00B77290" w:rsidRDefault="00B77290" w:rsidP="00B77290">
      <w:pPr>
        <w:pStyle w:val="a4"/>
        <w:numPr>
          <w:ilvl w:val="0"/>
          <w:numId w:val="33"/>
        </w:numPr>
        <w:tabs>
          <w:tab w:val="left" w:pos="422"/>
          <w:tab w:val="left" w:pos="5215"/>
        </w:tabs>
        <w:ind w:left="0" w:firstLine="357"/>
        <w:rPr>
          <w:sz w:val="24"/>
          <w:szCs w:val="24"/>
          <w:lang w:val="es-ES"/>
        </w:rPr>
      </w:pPr>
      <w:proofErr w:type="spellStart"/>
      <w:r w:rsidRPr="00B77290">
        <w:rPr>
          <w:sz w:val="24"/>
          <w:szCs w:val="24"/>
          <w:lang w:val="es-ES"/>
        </w:rPr>
        <w:t>планировать</w:t>
      </w:r>
      <w:proofErr w:type="spellEnd"/>
      <w:r w:rsidRPr="00B77290">
        <w:rPr>
          <w:sz w:val="24"/>
          <w:szCs w:val="24"/>
          <w:lang w:val="es-ES"/>
        </w:rPr>
        <w:t xml:space="preserve"> </w:t>
      </w:r>
      <w:proofErr w:type="spellStart"/>
      <w:r w:rsidRPr="00B77290">
        <w:rPr>
          <w:sz w:val="24"/>
          <w:szCs w:val="24"/>
          <w:lang w:val="es-ES"/>
        </w:rPr>
        <w:t>собственную</w:t>
      </w:r>
      <w:proofErr w:type="spellEnd"/>
      <w:r w:rsidRPr="00B77290">
        <w:rPr>
          <w:sz w:val="24"/>
          <w:szCs w:val="24"/>
          <w:lang w:val="es-ES"/>
        </w:rPr>
        <w:t xml:space="preserve"> </w:t>
      </w:r>
      <w:proofErr w:type="spellStart"/>
      <w:r w:rsidRPr="00B77290">
        <w:rPr>
          <w:sz w:val="24"/>
          <w:szCs w:val="24"/>
          <w:lang w:val="es-ES"/>
        </w:rPr>
        <w:t>учебную</w:t>
      </w:r>
      <w:proofErr w:type="spellEnd"/>
      <w:r w:rsidRPr="00B77290">
        <w:rPr>
          <w:sz w:val="24"/>
          <w:szCs w:val="24"/>
          <w:lang w:val="es-ES"/>
        </w:rPr>
        <w:t xml:space="preserve"> </w:t>
      </w:r>
      <w:proofErr w:type="spellStart"/>
      <w:r w:rsidRPr="00B77290">
        <w:rPr>
          <w:sz w:val="24"/>
          <w:szCs w:val="24"/>
          <w:lang w:val="es-ES"/>
        </w:rPr>
        <w:t>деятельность</w:t>
      </w:r>
      <w:proofErr w:type="spellEnd"/>
      <w:r w:rsidRPr="00B77290">
        <w:rPr>
          <w:sz w:val="24"/>
          <w:szCs w:val="24"/>
          <w:lang w:val="es-ES"/>
        </w:rPr>
        <w:t xml:space="preserve">; </w:t>
      </w:r>
    </w:p>
    <w:p w14:paraId="69EEE59A" w14:textId="77777777" w:rsidR="00B77290" w:rsidRPr="00B77290" w:rsidRDefault="00B77290" w:rsidP="00B77290">
      <w:pPr>
        <w:pStyle w:val="a4"/>
        <w:numPr>
          <w:ilvl w:val="0"/>
          <w:numId w:val="33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осуществлять самоконтроль и самооценку результатов; </w:t>
      </w:r>
    </w:p>
    <w:p w14:paraId="0CEB277B" w14:textId="77777777" w:rsidR="00B77290" w:rsidRPr="00B77290" w:rsidRDefault="00B77290" w:rsidP="00B77290">
      <w:pPr>
        <w:pStyle w:val="a4"/>
        <w:numPr>
          <w:ilvl w:val="0"/>
          <w:numId w:val="33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корректировать способы выполнения учебных и творческих заданий; </w:t>
      </w:r>
    </w:p>
    <w:p w14:paraId="345647B1" w14:textId="77777777" w:rsidR="00B77290" w:rsidRPr="00B77290" w:rsidRDefault="00B77290" w:rsidP="00B77290">
      <w:pPr>
        <w:pStyle w:val="a4"/>
        <w:numPr>
          <w:ilvl w:val="0"/>
          <w:numId w:val="33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применять приобретённые знания в различных видах музыкальной деятельности. </w:t>
      </w:r>
    </w:p>
    <w:p w14:paraId="6D091901" w14:textId="082ADC39" w:rsidR="00B77290" w:rsidRPr="002F57CC" w:rsidRDefault="00B77290" w:rsidP="00B77290">
      <w:pPr>
        <w:pStyle w:val="a4"/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</w:p>
    <w:p w14:paraId="1111350D" w14:textId="77777777" w:rsidR="00B77290" w:rsidRPr="00B77290" w:rsidRDefault="00B77290" w:rsidP="00B77290">
      <w:pPr>
        <w:pStyle w:val="a4"/>
        <w:tabs>
          <w:tab w:val="left" w:pos="422"/>
          <w:tab w:val="left" w:pos="5215"/>
        </w:tabs>
        <w:ind w:left="0" w:firstLine="357"/>
        <w:rPr>
          <w:b/>
          <w:bCs/>
          <w:sz w:val="24"/>
          <w:szCs w:val="24"/>
        </w:rPr>
      </w:pPr>
      <w:r w:rsidRPr="00B77290">
        <w:rPr>
          <w:b/>
          <w:bCs/>
          <w:sz w:val="24"/>
          <w:szCs w:val="24"/>
        </w:rPr>
        <w:t>Предметные результаты</w:t>
      </w:r>
    </w:p>
    <w:p w14:paraId="5C2CE699" w14:textId="77777777" w:rsidR="00B77290" w:rsidRPr="00B77290" w:rsidRDefault="00B77290" w:rsidP="00B77290">
      <w:pPr>
        <w:pStyle w:val="a4"/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>В результате изучения учебного предмета обучающийся будет:</w:t>
      </w:r>
    </w:p>
    <w:p w14:paraId="4197623C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понимать значение музыки как одного из важнейших видов искусства; </w:t>
      </w:r>
    </w:p>
    <w:p w14:paraId="67A06BCA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знать основные жанры, формы и средства музыкальной выразительности; </w:t>
      </w:r>
    </w:p>
    <w:p w14:paraId="105415FA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различать народную, духовную, классическую и современную музыку; </w:t>
      </w:r>
    </w:p>
    <w:p w14:paraId="04DBD963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знать наиболее значимые произведения отечественных и зарубежных композиторов; </w:t>
      </w:r>
    </w:p>
    <w:p w14:paraId="012F5BF9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понимать особенности музыкальной культуры народов России и мира; </w:t>
      </w:r>
    </w:p>
    <w:p w14:paraId="10E80AFE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воспринимать, анализировать и оценивать музыкальные произведения различных жанров и стилей; </w:t>
      </w:r>
    </w:p>
    <w:p w14:paraId="30FA7A35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применять музыкальную терминологию при характеристике музыкальных произведений; </w:t>
      </w:r>
    </w:p>
    <w:p w14:paraId="142F109F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исполнять вокальные произведения индивидуально и в составе коллектива; </w:t>
      </w:r>
    </w:p>
    <w:p w14:paraId="6C9D58EC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участвовать в музыкально-пластической деятельности, импровизации и творческих проектах; </w:t>
      </w:r>
    </w:p>
    <w:p w14:paraId="6B693DEB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использовать приобретённые знания при знакомстве с произведениями музыкального искусства и организации собственного культурного досуга; </w:t>
      </w:r>
    </w:p>
    <w:p w14:paraId="3F79636C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понимать роль композитора, исполнителя и слушателя в процессе создания и восприятия музыкального произведения; </w:t>
      </w:r>
    </w:p>
    <w:p w14:paraId="2EE7F43C" w14:textId="77777777" w:rsidR="00B77290" w:rsidRPr="00B77290" w:rsidRDefault="00B77290" w:rsidP="00B77290">
      <w:pPr>
        <w:pStyle w:val="a4"/>
        <w:numPr>
          <w:ilvl w:val="0"/>
          <w:numId w:val="34"/>
        </w:numPr>
        <w:tabs>
          <w:tab w:val="left" w:pos="422"/>
          <w:tab w:val="left" w:pos="5215"/>
        </w:tabs>
        <w:ind w:left="0" w:firstLine="357"/>
        <w:rPr>
          <w:sz w:val="24"/>
          <w:szCs w:val="24"/>
        </w:rPr>
      </w:pPr>
      <w:r w:rsidRPr="00B77290">
        <w:rPr>
          <w:sz w:val="24"/>
          <w:szCs w:val="24"/>
        </w:rPr>
        <w:t xml:space="preserve">использовать современные информационные технологии при изучении музыкального искусства. </w:t>
      </w:r>
    </w:p>
    <w:p w14:paraId="7A0C49B6" w14:textId="77777777" w:rsidR="00B77290" w:rsidRPr="00B77290" w:rsidRDefault="00B77290" w:rsidP="00B77290">
      <w:pPr>
        <w:pStyle w:val="a4"/>
        <w:tabs>
          <w:tab w:val="left" w:pos="422"/>
          <w:tab w:val="left" w:pos="5215"/>
        </w:tabs>
        <w:spacing w:before="272"/>
        <w:ind w:left="143" w:right="1097" w:firstLine="0"/>
        <w:rPr>
          <w:sz w:val="28"/>
        </w:rPr>
      </w:pPr>
    </w:p>
    <w:p w14:paraId="499B02BE" w14:textId="77777777" w:rsidR="008B73B6" w:rsidRDefault="008B73B6">
      <w:pPr>
        <w:pStyle w:val="a3"/>
        <w:spacing w:before="54" w:after="1"/>
        <w:ind w:left="0"/>
        <w:rPr>
          <w:sz w:val="20"/>
        </w:rPr>
      </w:pPr>
    </w:p>
    <w:sectPr w:rsidR="008B73B6">
      <w:type w:val="continuous"/>
      <w:pgSz w:w="11910" w:h="16840"/>
      <w:pgMar w:top="1100" w:right="425" w:bottom="960" w:left="1559" w:header="0" w:footer="7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0C8BE" w14:textId="77777777" w:rsidR="00C26D9B" w:rsidRDefault="00C26D9B">
      <w:r>
        <w:separator/>
      </w:r>
    </w:p>
  </w:endnote>
  <w:endnote w:type="continuationSeparator" w:id="0">
    <w:p w14:paraId="0A8EFD0C" w14:textId="77777777" w:rsidR="00C26D9B" w:rsidRDefault="00C26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E1A0D" w14:textId="77777777" w:rsidR="008B73B6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6229DCE" wp14:editId="490CAB32">
              <wp:simplePos x="0" y="0"/>
              <wp:positionH relativeFrom="page">
                <wp:posOffset>9807702</wp:posOffset>
              </wp:positionH>
              <wp:positionV relativeFrom="page">
                <wp:posOffset>6925597</wp:posOffset>
              </wp:positionV>
              <wp:extent cx="2159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25E63C" w14:textId="77777777" w:rsidR="008B73B6" w:rsidRDefault="00000000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229DC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72.25pt;margin-top:545.3pt;width:17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" filled="f" stroked="f">
              <v:textbox inset="0,0,0,0">
                <w:txbxContent>
                  <w:p w14:paraId="1525E63C" w14:textId="77777777" w:rsidR="008B73B6" w:rsidRDefault="00000000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BAE0B" w14:textId="77777777" w:rsidR="00C26D9B" w:rsidRDefault="00C26D9B">
      <w:r>
        <w:separator/>
      </w:r>
    </w:p>
  </w:footnote>
  <w:footnote w:type="continuationSeparator" w:id="0">
    <w:p w14:paraId="5A329A11" w14:textId="77777777" w:rsidR="00C26D9B" w:rsidRDefault="00C26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1C3C"/>
    <w:multiLevelType w:val="hybridMultilevel"/>
    <w:tmpl w:val="C4F2EC6E"/>
    <w:lvl w:ilvl="0" w:tplc="BF02591A">
      <w:numFmt w:val="bullet"/>
      <w:lvlText w:val="•"/>
      <w:lvlJc w:val="left"/>
      <w:pPr>
        <w:ind w:left="107" w:hanging="4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86599E">
      <w:numFmt w:val="bullet"/>
      <w:lvlText w:val="•"/>
      <w:lvlJc w:val="left"/>
      <w:pPr>
        <w:ind w:left="408" w:hanging="487"/>
      </w:pPr>
      <w:rPr>
        <w:rFonts w:hint="default"/>
        <w:lang w:val="ru-RU" w:eastAsia="en-US" w:bidi="ar-SA"/>
      </w:rPr>
    </w:lvl>
    <w:lvl w:ilvl="2" w:tplc="7280F13C">
      <w:numFmt w:val="bullet"/>
      <w:lvlText w:val="•"/>
      <w:lvlJc w:val="left"/>
      <w:pPr>
        <w:ind w:left="716" w:hanging="487"/>
      </w:pPr>
      <w:rPr>
        <w:rFonts w:hint="default"/>
        <w:lang w:val="ru-RU" w:eastAsia="en-US" w:bidi="ar-SA"/>
      </w:rPr>
    </w:lvl>
    <w:lvl w:ilvl="3" w:tplc="2DCC3A36">
      <w:numFmt w:val="bullet"/>
      <w:lvlText w:val="•"/>
      <w:lvlJc w:val="left"/>
      <w:pPr>
        <w:ind w:left="1024" w:hanging="487"/>
      </w:pPr>
      <w:rPr>
        <w:rFonts w:hint="default"/>
        <w:lang w:val="ru-RU" w:eastAsia="en-US" w:bidi="ar-SA"/>
      </w:rPr>
    </w:lvl>
    <w:lvl w:ilvl="4" w:tplc="882A5DCE">
      <w:numFmt w:val="bullet"/>
      <w:lvlText w:val="•"/>
      <w:lvlJc w:val="left"/>
      <w:pPr>
        <w:ind w:left="1332" w:hanging="487"/>
      </w:pPr>
      <w:rPr>
        <w:rFonts w:hint="default"/>
        <w:lang w:val="ru-RU" w:eastAsia="en-US" w:bidi="ar-SA"/>
      </w:rPr>
    </w:lvl>
    <w:lvl w:ilvl="5" w:tplc="3570611A">
      <w:numFmt w:val="bullet"/>
      <w:lvlText w:val="•"/>
      <w:lvlJc w:val="left"/>
      <w:pPr>
        <w:ind w:left="1640" w:hanging="487"/>
      </w:pPr>
      <w:rPr>
        <w:rFonts w:hint="default"/>
        <w:lang w:val="ru-RU" w:eastAsia="en-US" w:bidi="ar-SA"/>
      </w:rPr>
    </w:lvl>
    <w:lvl w:ilvl="6" w:tplc="AC3ADCDE">
      <w:numFmt w:val="bullet"/>
      <w:lvlText w:val="•"/>
      <w:lvlJc w:val="left"/>
      <w:pPr>
        <w:ind w:left="1948" w:hanging="487"/>
      </w:pPr>
      <w:rPr>
        <w:rFonts w:hint="default"/>
        <w:lang w:val="ru-RU" w:eastAsia="en-US" w:bidi="ar-SA"/>
      </w:rPr>
    </w:lvl>
    <w:lvl w:ilvl="7" w:tplc="A90E2A80">
      <w:numFmt w:val="bullet"/>
      <w:lvlText w:val="•"/>
      <w:lvlJc w:val="left"/>
      <w:pPr>
        <w:ind w:left="2256" w:hanging="487"/>
      </w:pPr>
      <w:rPr>
        <w:rFonts w:hint="default"/>
        <w:lang w:val="ru-RU" w:eastAsia="en-US" w:bidi="ar-SA"/>
      </w:rPr>
    </w:lvl>
    <w:lvl w:ilvl="8" w:tplc="BDECB8BC">
      <w:numFmt w:val="bullet"/>
      <w:lvlText w:val="•"/>
      <w:lvlJc w:val="left"/>
      <w:pPr>
        <w:ind w:left="2564" w:hanging="487"/>
      </w:pPr>
      <w:rPr>
        <w:rFonts w:hint="default"/>
        <w:lang w:val="ru-RU" w:eastAsia="en-US" w:bidi="ar-SA"/>
      </w:rPr>
    </w:lvl>
  </w:abstractNum>
  <w:abstractNum w:abstractNumId="1" w15:restartNumberingAfterBreak="0">
    <w:nsid w:val="01E9708B"/>
    <w:multiLevelType w:val="hybridMultilevel"/>
    <w:tmpl w:val="C52A5ABC"/>
    <w:lvl w:ilvl="0" w:tplc="5900C0B8">
      <w:numFmt w:val="bullet"/>
      <w:lvlText w:val="•"/>
      <w:lvlJc w:val="left"/>
      <w:pPr>
        <w:ind w:left="10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F46C7E">
      <w:numFmt w:val="bullet"/>
      <w:lvlText w:val="•"/>
      <w:lvlJc w:val="left"/>
      <w:pPr>
        <w:ind w:left="408" w:hanging="305"/>
      </w:pPr>
      <w:rPr>
        <w:rFonts w:hint="default"/>
        <w:lang w:val="ru-RU" w:eastAsia="en-US" w:bidi="ar-SA"/>
      </w:rPr>
    </w:lvl>
    <w:lvl w:ilvl="2" w:tplc="87E6EB60">
      <w:numFmt w:val="bullet"/>
      <w:lvlText w:val="•"/>
      <w:lvlJc w:val="left"/>
      <w:pPr>
        <w:ind w:left="716" w:hanging="305"/>
      </w:pPr>
      <w:rPr>
        <w:rFonts w:hint="default"/>
        <w:lang w:val="ru-RU" w:eastAsia="en-US" w:bidi="ar-SA"/>
      </w:rPr>
    </w:lvl>
    <w:lvl w:ilvl="3" w:tplc="5D2A9AE8">
      <w:numFmt w:val="bullet"/>
      <w:lvlText w:val="•"/>
      <w:lvlJc w:val="left"/>
      <w:pPr>
        <w:ind w:left="1024" w:hanging="305"/>
      </w:pPr>
      <w:rPr>
        <w:rFonts w:hint="default"/>
        <w:lang w:val="ru-RU" w:eastAsia="en-US" w:bidi="ar-SA"/>
      </w:rPr>
    </w:lvl>
    <w:lvl w:ilvl="4" w:tplc="22D6E50E">
      <w:numFmt w:val="bullet"/>
      <w:lvlText w:val="•"/>
      <w:lvlJc w:val="left"/>
      <w:pPr>
        <w:ind w:left="1333" w:hanging="305"/>
      </w:pPr>
      <w:rPr>
        <w:rFonts w:hint="default"/>
        <w:lang w:val="ru-RU" w:eastAsia="en-US" w:bidi="ar-SA"/>
      </w:rPr>
    </w:lvl>
    <w:lvl w:ilvl="5" w:tplc="CFDA7A8E">
      <w:numFmt w:val="bullet"/>
      <w:lvlText w:val="•"/>
      <w:lvlJc w:val="left"/>
      <w:pPr>
        <w:ind w:left="1641" w:hanging="305"/>
      </w:pPr>
      <w:rPr>
        <w:rFonts w:hint="default"/>
        <w:lang w:val="ru-RU" w:eastAsia="en-US" w:bidi="ar-SA"/>
      </w:rPr>
    </w:lvl>
    <w:lvl w:ilvl="6" w:tplc="2CC28EB8">
      <w:numFmt w:val="bullet"/>
      <w:lvlText w:val="•"/>
      <w:lvlJc w:val="left"/>
      <w:pPr>
        <w:ind w:left="1949" w:hanging="305"/>
      </w:pPr>
      <w:rPr>
        <w:rFonts w:hint="default"/>
        <w:lang w:val="ru-RU" w:eastAsia="en-US" w:bidi="ar-SA"/>
      </w:rPr>
    </w:lvl>
    <w:lvl w:ilvl="7" w:tplc="9B604C4E">
      <w:numFmt w:val="bullet"/>
      <w:lvlText w:val="•"/>
      <w:lvlJc w:val="left"/>
      <w:pPr>
        <w:ind w:left="2258" w:hanging="305"/>
      </w:pPr>
      <w:rPr>
        <w:rFonts w:hint="default"/>
        <w:lang w:val="ru-RU" w:eastAsia="en-US" w:bidi="ar-SA"/>
      </w:rPr>
    </w:lvl>
    <w:lvl w:ilvl="8" w:tplc="DB34D3D0">
      <w:numFmt w:val="bullet"/>
      <w:lvlText w:val="•"/>
      <w:lvlJc w:val="left"/>
      <w:pPr>
        <w:ind w:left="2566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0C682371"/>
    <w:multiLevelType w:val="multilevel"/>
    <w:tmpl w:val="C6D2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949B8"/>
    <w:multiLevelType w:val="multilevel"/>
    <w:tmpl w:val="DDCEA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97293"/>
    <w:multiLevelType w:val="multilevel"/>
    <w:tmpl w:val="95A6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555409"/>
    <w:multiLevelType w:val="multilevel"/>
    <w:tmpl w:val="3F840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FA6819"/>
    <w:multiLevelType w:val="multilevel"/>
    <w:tmpl w:val="8FD2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B67EEB"/>
    <w:multiLevelType w:val="multilevel"/>
    <w:tmpl w:val="BFA0E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C8686F"/>
    <w:multiLevelType w:val="hybridMultilevel"/>
    <w:tmpl w:val="7600441C"/>
    <w:lvl w:ilvl="0" w:tplc="64B4BC6E">
      <w:numFmt w:val="bullet"/>
      <w:lvlText w:val="•"/>
      <w:lvlJc w:val="left"/>
      <w:pPr>
        <w:ind w:left="107" w:hanging="8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4ACAC4">
      <w:numFmt w:val="bullet"/>
      <w:lvlText w:val="•"/>
      <w:lvlJc w:val="left"/>
      <w:pPr>
        <w:ind w:left="408" w:hanging="879"/>
      </w:pPr>
      <w:rPr>
        <w:rFonts w:hint="default"/>
        <w:lang w:val="ru-RU" w:eastAsia="en-US" w:bidi="ar-SA"/>
      </w:rPr>
    </w:lvl>
    <w:lvl w:ilvl="2" w:tplc="3E8E61CA">
      <w:numFmt w:val="bullet"/>
      <w:lvlText w:val="•"/>
      <w:lvlJc w:val="left"/>
      <w:pPr>
        <w:ind w:left="716" w:hanging="879"/>
      </w:pPr>
      <w:rPr>
        <w:rFonts w:hint="default"/>
        <w:lang w:val="ru-RU" w:eastAsia="en-US" w:bidi="ar-SA"/>
      </w:rPr>
    </w:lvl>
    <w:lvl w:ilvl="3" w:tplc="E230E61C">
      <w:numFmt w:val="bullet"/>
      <w:lvlText w:val="•"/>
      <w:lvlJc w:val="left"/>
      <w:pPr>
        <w:ind w:left="1024" w:hanging="879"/>
      </w:pPr>
      <w:rPr>
        <w:rFonts w:hint="default"/>
        <w:lang w:val="ru-RU" w:eastAsia="en-US" w:bidi="ar-SA"/>
      </w:rPr>
    </w:lvl>
    <w:lvl w:ilvl="4" w:tplc="85266BA4">
      <w:numFmt w:val="bullet"/>
      <w:lvlText w:val="•"/>
      <w:lvlJc w:val="left"/>
      <w:pPr>
        <w:ind w:left="1332" w:hanging="879"/>
      </w:pPr>
      <w:rPr>
        <w:rFonts w:hint="default"/>
        <w:lang w:val="ru-RU" w:eastAsia="en-US" w:bidi="ar-SA"/>
      </w:rPr>
    </w:lvl>
    <w:lvl w:ilvl="5" w:tplc="F30CAF34">
      <w:numFmt w:val="bullet"/>
      <w:lvlText w:val="•"/>
      <w:lvlJc w:val="left"/>
      <w:pPr>
        <w:ind w:left="1640" w:hanging="879"/>
      </w:pPr>
      <w:rPr>
        <w:rFonts w:hint="default"/>
        <w:lang w:val="ru-RU" w:eastAsia="en-US" w:bidi="ar-SA"/>
      </w:rPr>
    </w:lvl>
    <w:lvl w:ilvl="6" w:tplc="F0047E98">
      <w:numFmt w:val="bullet"/>
      <w:lvlText w:val="•"/>
      <w:lvlJc w:val="left"/>
      <w:pPr>
        <w:ind w:left="1948" w:hanging="879"/>
      </w:pPr>
      <w:rPr>
        <w:rFonts w:hint="default"/>
        <w:lang w:val="ru-RU" w:eastAsia="en-US" w:bidi="ar-SA"/>
      </w:rPr>
    </w:lvl>
    <w:lvl w:ilvl="7" w:tplc="EA264650">
      <w:numFmt w:val="bullet"/>
      <w:lvlText w:val="•"/>
      <w:lvlJc w:val="left"/>
      <w:pPr>
        <w:ind w:left="2256" w:hanging="879"/>
      </w:pPr>
      <w:rPr>
        <w:rFonts w:hint="default"/>
        <w:lang w:val="ru-RU" w:eastAsia="en-US" w:bidi="ar-SA"/>
      </w:rPr>
    </w:lvl>
    <w:lvl w:ilvl="8" w:tplc="BB0A1E3A">
      <w:numFmt w:val="bullet"/>
      <w:lvlText w:val="•"/>
      <w:lvlJc w:val="left"/>
      <w:pPr>
        <w:ind w:left="2564" w:hanging="879"/>
      </w:pPr>
      <w:rPr>
        <w:rFonts w:hint="default"/>
        <w:lang w:val="ru-RU" w:eastAsia="en-US" w:bidi="ar-SA"/>
      </w:rPr>
    </w:lvl>
  </w:abstractNum>
  <w:abstractNum w:abstractNumId="9" w15:restartNumberingAfterBreak="0">
    <w:nsid w:val="28894290"/>
    <w:multiLevelType w:val="hybridMultilevel"/>
    <w:tmpl w:val="9F2E2446"/>
    <w:lvl w:ilvl="0" w:tplc="D5EC3AD4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ACF176">
      <w:numFmt w:val="bullet"/>
      <w:lvlText w:val="•"/>
      <w:lvlJc w:val="left"/>
      <w:pPr>
        <w:ind w:left="1766" w:hanging="348"/>
      </w:pPr>
      <w:rPr>
        <w:rFonts w:hint="default"/>
        <w:lang w:val="ru-RU" w:eastAsia="en-US" w:bidi="ar-SA"/>
      </w:rPr>
    </w:lvl>
    <w:lvl w:ilvl="2" w:tplc="E7E4B52E">
      <w:numFmt w:val="bullet"/>
      <w:lvlText w:val="•"/>
      <w:lvlJc w:val="left"/>
      <w:pPr>
        <w:ind w:left="2672" w:hanging="348"/>
      </w:pPr>
      <w:rPr>
        <w:rFonts w:hint="default"/>
        <w:lang w:val="ru-RU" w:eastAsia="en-US" w:bidi="ar-SA"/>
      </w:rPr>
    </w:lvl>
    <w:lvl w:ilvl="3" w:tplc="1AE2C64A">
      <w:numFmt w:val="bullet"/>
      <w:lvlText w:val="•"/>
      <w:lvlJc w:val="left"/>
      <w:pPr>
        <w:ind w:left="3578" w:hanging="348"/>
      </w:pPr>
      <w:rPr>
        <w:rFonts w:hint="default"/>
        <w:lang w:val="ru-RU" w:eastAsia="en-US" w:bidi="ar-SA"/>
      </w:rPr>
    </w:lvl>
    <w:lvl w:ilvl="4" w:tplc="84B46F6E">
      <w:numFmt w:val="bullet"/>
      <w:lvlText w:val="•"/>
      <w:lvlJc w:val="left"/>
      <w:pPr>
        <w:ind w:left="4484" w:hanging="348"/>
      </w:pPr>
      <w:rPr>
        <w:rFonts w:hint="default"/>
        <w:lang w:val="ru-RU" w:eastAsia="en-US" w:bidi="ar-SA"/>
      </w:rPr>
    </w:lvl>
    <w:lvl w:ilvl="5" w:tplc="4B16E68A">
      <w:numFmt w:val="bullet"/>
      <w:lvlText w:val="•"/>
      <w:lvlJc w:val="left"/>
      <w:pPr>
        <w:ind w:left="5391" w:hanging="348"/>
      </w:pPr>
      <w:rPr>
        <w:rFonts w:hint="default"/>
        <w:lang w:val="ru-RU" w:eastAsia="en-US" w:bidi="ar-SA"/>
      </w:rPr>
    </w:lvl>
    <w:lvl w:ilvl="6" w:tplc="B92678BC">
      <w:numFmt w:val="bullet"/>
      <w:lvlText w:val="•"/>
      <w:lvlJc w:val="left"/>
      <w:pPr>
        <w:ind w:left="6297" w:hanging="348"/>
      </w:pPr>
      <w:rPr>
        <w:rFonts w:hint="default"/>
        <w:lang w:val="ru-RU" w:eastAsia="en-US" w:bidi="ar-SA"/>
      </w:rPr>
    </w:lvl>
    <w:lvl w:ilvl="7" w:tplc="2F2C0D54">
      <w:numFmt w:val="bullet"/>
      <w:lvlText w:val="•"/>
      <w:lvlJc w:val="left"/>
      <w:pPr>
        <w:ind w:left="7203" w:hanging="348"/>
      </w:pPr>
      <w:rPr>
        <w:rFonts w:hint="default"/>
        <w:lang w:val="ru-RU" w:eastAsia="en-US" w:bidi="ar-SA"/>
      </w:rPr>
    </w:lvl>
    <w:lvl w:ilvl="8" w:tplc="B7085274">
      <w:numFmt w:val="bullet"/>
      <w:lvlText w:val="•"/>
      <w:lvlJc w:val="left"/>
      <w:pPr>
        <w:ind w:left="8109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2DA4266A"/>
    <w:multiLevelType w:val="hybridMultilevel"/>
    <w:tmpl w:val="C480FA3E"/>
    <w:lvl w:ilvl="0" w:tplc="9E26BB2C">
      <w:start w:val="1"/>
      <w:numFmt w:val="decimal"/>
      <w:lvlText w:val="%1."/>
      <w:lvlJc w:val="left"/>
      <w:pPr>
        <w:ind w:left="282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3694309C">
      <w:numFmt w:val="bullet"/>
      <w:lvlText w:val="•"/>
      <w:lvlJc w:val="left"/>
      <w:pPr>
        <w:ind w:left="2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F04FCC8">
      <w:numFmt w:val="bullet"/>
      <w:lvlText w:val="•"/>
      <w:lvlJc w:val="left"/>
      <w:pPr>
        <w:ind w:left="1335" w:hanging="356"/>
      </w:pPr>
      <w:rPr>
        <w:rFonts w:hint="default"/>
        <w:lang w:val="ru-RU" w:eastAsia="en-US" w:bidi="ar-SA"/>
      </w:rPr>
    </w:lvl>
    <w:lvl w:ilvl="3" w:tplc="2474D6B6">
      <w:numFmt w:val="bullet"/>
      <w:lvlText w:val="•"/>
      <w:lvlJc w:val="left"/>
      <w:pPr>
        <w:ind w:left="2391" w:hanging="356"/>
      </w:pPr>
      <w:rPr>
        <w:rFonts w:hint="default"/>
        <w:lang w:val="ru-RU" w:eastAsia="en-US" w:bidi="ar-SA"/>
      </w:rPr>
    </w:lvl>
    <w:lvl w:ilvl="4" w:tplc="9D5C71C8">
      <w:numFmt w:val="bullet"/>
      <w:lvlText w:val="•"/>
      <w:lvlJc w:val="left"/>
      <w:pPr>
        <w:ind w:left="3447" w:hanging="356"/>
      </w:pPr>
      <w:rPr>
        <w:rFonts w:hint="default"/>
        <w:lang w:val="ru-RU" w:eastAsia="en-US" w:bidi="ar-SA"/>
      </w:rPr>
    </w:lvl>
    <w:lvl w:ilvl="5" w:tplc="615A10F4">
      <w:numFmt w:val="bullet"/>
      <w:lvlText w:val="•"/>
      <w:lvlJc w:val="left"/>
      <w:pPr>
        <w:ind w:left="4502" w:hanging="356"/>
      </w:pPr>
      <w:rPr>
        <w:rFonts w:hint="default"/>
        <w:lang w:val="ru-RU" w:eastAsia="en-US" w:bidi="ar-SA"/>
      </w:rPr>
    </w:lvl>
    <w:lvl w:ilvl="6" w:tplc="E3A4B46C">
      <w:numFmt w:val="bullet"/>
      <w:lvlText w:val="•"/>
      <w:lvlJc w:val="left"/>
      <w:pPr>
        <w:ind w:left="5558" w:hanging="356"/>
      </w:pPr>
      <w:rPr>
        <w:rFonts w:hint="default"/>
        <w:lang w:val="ru-RU" w:eastAsia="en-US" w:bidi="ar-SA"/>
      </w:rPr>
    </w:lvl>
    <w:lvl w:ilvl="7" w:tplc="35AC8E8C">
      <w:numFmt w:val="bullet"/>
      <w:lvlText w:val="•"/>
      <w:lvlJc w:val="left"/>
      <w:pPr>
        <w:ind w:left="6614" w:hanging="356"/>
      </w:pPr>
      <w:rPr>
        <w:rFonts w:hint="default"/>
        <w:lang w:val="ru-RU" w:eastAsia="en-US" w:bidi="ar-SA"/>
      </w:rPr>
    </w:lvl>
    <w:lvl w:ilvl="8" w:tplc="337A1CFE">
      <w:numFmt w:val="bullet"/>
      <w:lvlText w:val="•"/>
      <w:lvlJc w:val="left"/>
      <w:pPr>
        <w:ind w:left="7669" w:hanging="356"/>
      </w:pPr>
      <w:rPr>
        <w:rFonts w:hint="default"/>
        <w:lang w:val="ru-RU" w:eastAsia="en-US" w:bidi="ar-SA"/>
      </w:rPr>
    </w:lvl>
  </w:abstractNum>
  <w:abstractNum w:abstractNumId="11" w15:restartNumberingAfterBreak="0">
    <w:nsid w:val="32F77B86"/>
    <w:multiLevelType w:val="hybridMultilevel"/>
    <w:tmpl w:val="4410A892"/>
    <w:lvl w:ilvl="0" w:tplc="846A455C">
      <w:numFmt w:val="bullet"/>
      <w:lvlText w:val="•"/>
      <w:lvlJc w:val="left"/>
      <w:pPr>
        <w:ind w:left="107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54AD40">
      <w:numFmt w:val="bullet"/>
      <w:lvlText w:val="•"/>
      <w:lvlJc w:val="left"/>
      <w:pPr>
        <w:ind w:left="408" w:hanging="514"/>
      </w:pPr>
      <w:rPr>
        <w:rFonts w:hint="default"/>
        <w:lang w:val="ru-RU" w:eastAsia="en-US" w:bidi="ar-SA"/>
      </w:rPr>
    </w:lvl>
    <w:lvl w:ilvl="2" w:tplc="F258B206">
      <w:numFmt w:val="bullet"/>
      <w:lvlText w:val="•"/>
      <w:lvlJc w:val="left"/>
      <w:pPr>
        <w:ind w:left="716" w:hanging="514"/>
      </w:pPr>
      <w:rPr>
        <w:rFonts w:hint="default"/>
        <w:lang w:val="ru-RU" w:eastAsia="en-US" w:bidi="ar-SA"/>
      </w:rPr>
    </w:lvl>
    <w:lvl w:ilvl="3" w:tplc="01F46FCE">
      <w:numFmt w:val="bullet"/>
      <w:lvlText w:val="•"/>
      <w:lvlJc w:val="left"/>
      <w:pPr>
        <w:ind w:left="1024" w:hanging="514"/>
      </w:pPr>
      <w:rPr>
        <w:rFonts w:hint="default"/>
        <w:lang w:val="ru-RU" w:eastAsia="en-US" w:bidi="ar-SA"/>
      </w:rPr>
    </w:lvl>
    <w:lvl w:ilvl="4" w:tplc="8E42F028">
      <w:numFmt w:val="bullet"/>
      <w:lvlText w:val="•"/>
      <w:lvlJc w:val="left"/>
      <w:pPr>
        <w:ind w:left="1333" w:hanging="514"/>
      </w:pPr>
      <w:rPr>
        <w:rFonts w:hint="default"/>
        <w:lang w:val="ru-RU" w:eastAsia="en-US" w:bidi="ar-SA"/>
      </w:rPr>
    </w:lvl>
    <w:lvl w:ilvl="5" w:tplc="E7BEEAA8">
      <w:numFmt w:val="bullet"/>
      <w:lvlText w:val="•"/>
      <w:lvlJc w:val="left"/>
      <w:pPr>
        <w:ind w:left="1641" w:hanging="514"/>
      </w:pPr>
      <w:rPr>
        <w:rFonts w:hint="default"/>
        <w:lang w:val="ru-RU" w:eastAsia="en-US" w:bidi="ar-SA"/>
      </w:rPr>
    </w:lvl>
    <w:lvl w:ilvl="6" w:tplc="ED2C59A0">
      <w:numFmt w:val="bullet"/>
      <w:lvlText w:val="•"/>
      <w:lvlJc w:val="left"/>
      <w:pPr>
        <w:ind w:left="1949" w:hanging="514"/>
      </w:pPr>
      <w:rPr>
        <w:rFonts w:hint="default"/>
        <w:lang w:val="ru-RU" w:eastAsia="en-US" w:bidi="ar-SA"/>
      </w:rPr>
    </w:lvl>
    <w:lvl w:ilvl="7" w:tplc="E76CA3B6">
      <w:numFmt w:val="bullet"/>
      <w:lvlText w:val="•"/>
      <w:lvlJc w:val="left"/>
      <w:pPr>
        <w:ind w:left="2258" w:hanging="514"/>
      </w:pPr>
      <w:rPr>
        <w:rFonts w:hint="default"/>
        <w:lang w:val="ru-RU" w:eastAsia="en-US" w:bidi="ar-SA"/>
      </w:rPr>
    </w:lvl>
    <w:lvl w:ilvl="8" w:tplc="E91436CA">
      <w:numFmt w:val="bullet"/>
      <w:lvlText w:val="•"/>
      <w:lvlJc w:val="left"/>
      <w:pPr>
        <w:ind w:left="2566" w:hanging="514"/>
      </w:pPr>
      <w:rPr>
        <w:rFonts w:hint="default"/>
        <w:lang w:val="ru-RU" w:eastAsia="en-US" w:bidi="ar-SA"/>
      </w:rPr>
    </w:lvl>
  </w:abstractNum>
  <w:abstractNum w:abstractNumId="12" w15:restartNumberingAfterBreak="0">
    <w:nsid w:val="3AAD391A"/>
    <w:multiLevelType w:val="multilevel"/>
    <w:tmpl w:val="CAACC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F96D4A"/>
    <w:multiLevelType w:val="hybridMultilevel"/>
    <w:tmpl w:val="225C75AC"/>
    <w:lvl w:ilvl="0" w:tplc="A65A4880">
      <w:numFmt w:val="bullet"/>
      <w:lvlText w:val=""/>
      <w:lvlJc w:val="left"/>
      <w:pPr>
        <w:ind w:left="1442" w:hanging="3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D86E2C">
      <w:numFmt w:val="bullet"/>
      <w:lvlText w:val="•"/>
      <w:lvlJc w:val="left"/>
      <w:pPr>
        <w:ind w:left="2274" w:hanging="336"/>
      </w:pPr>
      <w:rPr>
        <w:rFonts w:hint="default"/>
        <w:lang w:val="ru-RU" w:eastAsia="en-US" w:bidi="ar-SA"/>
      </w:rPr>
    </w:lvl>
    <w:lvl w:ilvl="2" w:tplc="0E10FC36">
      <w:numFmt w:val="bullet"/>
      <w:lvlText w:val="•"/>
      <w:lvlJc w:val="left"/>
      <w:pPr>
        <w:ind w:left="3108" w:hanging="336"/>
      </w:pPr>
      <w:rPr>
        <w:rFonts w:hint="default"/>
        <w:lang w:val="ru-RU" w:eastAsia="en-US" w:bidi="ar-SA"/>
      </w:rPr>
    </w:lvl>
    <w:lvl w:ilvl="3" w:tplc="55C01E9C">
      <w:numFmt w:val="bullet"/>
      <w:lvlText w:val="•"/>
      <w:lvlJc w:val="left"/>
      <w:pPr>
        <w:ind w:left="3942" w:hanging="336"/>
      </w:pPr>
      <w:rPr>
        <w:rFonts w:hint="default"/>
        <w:lang w:val="ru-RU" w:eastAsia="en-US" w:bidi="ar-SA"/>
      </w:rPr>
    </w:lvl>
    <w:lvl w:ilvl="4" w:tplc="D1B0CFC0">
      <w:numFmt w:val="bullet"/>
      <w:lvlText w:val="•"/>
      <w:lvlJc w:val="left"/>
      <w:pPr>
        <w:ind w:left="4776" w:hanging="336"/>
      </w:pPr>
      <w:rPr>
        <w:rFonts w:hint="default"/>
        <w:lang w:val="ru-RU" w:eastAsia="en-US" w:bidi="ar-SA"/>
      </w:rPr>
    </w:lvl>
    <w:lvl w:ilvl="5" w:tplc="AEE4DE9E">
      <w:numFmt w:val="bullet"/>
      <w:lvlText w:val="•"/>
      <w:lvlJc w:val="left"/>
      <w:pPr>
        <w:ind w:left="5610" w:hanging="336"/>
      </w:pPr>
      <w:rPr>
        <w:rFonts w:hint="default"/>
        <w:lang w:val="ru-RU" w:eastAsia="en-US" w:bidi="ar-SA"/>
      </w:rPr>
    </w:lvl>
    <w:lvl w:ilvl="6" w:tplc="D91E03E2">
      <w:numFmt w:val="bullet"/>
      <w:lvlText w:val="•"/>
      <w:lvlJc w:val="left"/>
      <w:pPr>
        <w:ind w:left="6444" w:hanging="336"/>
      </w:pPr>
      <w:rPr>
        <w:rFonts w:hint="default"/>
        <w:lang w:val="ru-RU" w:eastAsia="en-US" w:bidi="ar-SA"/>
      </w:rPr>
    </w:lvl>
    <w:lvl w:ilvl="7" w:tplc="483A456E">
      <w:numFmt w:val="bullet"/>
      <w:lvlText w:val="•"/>
      <w:lvlJc w:val="left"/>
      <w:pPr>
        <w:ind w:left="7278" w:hanging="336"/>
      </w:pPr>
      <w:rPr>
        <w:rFonts w:hint="default"/>
        <w:lang w:val="ru-RU" w:eastAsia="en-US" w:bidi="ar-SA"/>
      </w:rPr>
    </w:lvl>
    <w:lvl w:ilvl="8" w:tplc="01F2F3D4">
      <w:numFmt w:val="bullet"/>
      <w:lvlText w:val="•"/>
      <w:lvlJc w:val="left"/>
      <w:pPr>
        <w:ind w:left="8113" w:hanging="336"/>
      </w:pPr>
      <w:rPr>
        <w:rFonts w:hint="default"/>
        <w:lang w:val="ru-RU" w:eastAsia="en-US" w:bidi="ar-SA"/>
      </w:rPr>
    </w:lvl>
  </w:abstractNum>
  <w:abstractNum w:abstractNumId="14" w15:restartNumberingAfterBreak="0">
    <w:nsid w:val="3E84109F"/>
    <w:multiLevelType w:val="multilevel"/>
    <w:tmpl w:val="9462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455B99"/>
    <w:multiLevelType w:val="hybridMultilevel"/>
    <w:tmpl w:val="A1385720"/>
    <w:lvl w:ilvl="0" w:tplc="EE3E486C">
      <w:numFmt w:val="bullet"/>
      <w:lvlText w:val="•"/>
      <w:lvlJc w:val="left"/>
      <w:pPr>
        <w:ind w:left="107" w:hanging="6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EC61C8">
      <w:numFmt w:val="bullet"/>
      <w:lvlText w:val="•"/>
      <w:lvlJc w:val="left"/>
      <w:pPr>
        <w:ind w:left="408" w:hanging="610"/>
      </w:pPr>
      <w:rPr>
        <w:rFonts w:hint="default"/>
        <w:lang w:val="ru-RU" w:eastAsia="en-US" w:bidi="ar-SA"/>
      </w:rPr>
    </w:lvl>
    <w:lvl w:ilvl="2" w:tplc="D3EA3390">
      <w:numFmt w:val="bullet"/>
      <w:lvlText w:val="•"/>
      <w:lvlJc w:val="left"/>
      <w:pPr>
        <w:ind w:left="716" w:hanging="610"/>
      </w:pPr>
      <w:rPr>
        <w:rFonts w:hint="default"/>
        <w:lang w:val="ru-RU" w:eastAsia="en-US" w:bidi="ar-SA"/>
      </w:rPr>
    </w:lvl>
    <w:lvl w:ilvl="3" w:tplc="6ACC88FE">
      <w:numFmt w:val="bullet"/>
      <w:lvlText w:val="•"/>
      <w:lvlJc w:val="left"/>
      <w:pPr>
        <w:ind w:left="1024" w:hanging="610"/>
      </w:pPr>
      <w:rPr>
        <w:rFonts w:hint="default"/>
        <w:lang w:val="ru-RU" w:eastAsia="en-US" w:bidi="ar-SA"/>
      </w:rPr>
    </w:lvl>
    <w:lvl w:ilvl="4" w:tplc="1CFA0AE6">
      <w:numFmt w:val="bullet"/>
      <w:lvlText w:val="•"/>
      <w:lvlJc w:val="left"/>
      <w:pPr>
        <w:ind w:left="1332" w:hanging="610"/>
      </w:pPr>
      <w:rPr>
        <w:rFonts w:hint="default"/>
        <w:lang w:val="ru-RU" w:eastAsia="en-US" w:bidi="ar-SA"/>
      </w:rPr>
    </w:lvl>
    <w:lvl w:ilvl="5" w:tplc="686C8C5C">
      <w:numFmt w:val="bullet"/>
      <w:lvlText w:val="•"/>
      <w:lvlJc w:val="left"/>
      <w:pPr>
        <w:ind w:left="1640" w:hanging="610"/>
      </w:pPr>
      <w:rPr>
        <w:rFonts w:hint="default"/>
        <w:lang w:val="ru-RU" w:eastAsia="en-US" w:bidi="ar-SA"/>
      </w:rPr>
    </w:lvl>
    <w:lvl w:ilvl="6" w:tplc="0742C95C">
      <w:numFmt w:val="bullet"/>
      <w:lvlText w:val="•"/>
      <w:lvlJc w:val="left"/>
      <w:pPr>
        <w:ind w:left="1948" w:hanging="610"/>
      </w:pPr>
      <w:rPr>
        <w:rFonts w:hint="default"/>
        <w:lang w:val="ru-RU" w:eastAsia="en-US" w:bidi="ar-SA"/>
      </w:rPr>
    </w:lvl>
    <w:lvl w:ilvl="7" w:tplc="4B7AD9C2">
      <w:numFmt w:val="bullet"/>
      <w:lvlText w:val="•"/>
      <w:lvlJc w:val="left"/>
      <w:pPr>
        <w:ind w:left="2256" w:hanging="610"/>
      </w:pPr>
      <w:rPr>
        <w:rFonts w:hint="default"/>
        <w:lang w:val="ru-RU" w:eastAsia="en-US" w:bidi="ar-SA"/>
      </w:rPr>
    </w:lvl>
    <w:lvl w:ilvl="8" w:tplc="8F902F9E">
      <w:numFmt w:val="bullet"/>
      <w:lvlText w:val="•"/>
      <w:lvlJc w:val="left"/>
      <w:pPr>
        <w:ind w:left="2564" w:hanging="610"/>
      </w:pPr>
      <w:rPr>
        <w:rFonts w:hint="default"/>
        <w:lang w:val="ru-RU" w:eastAsia="en-US" w:bidi="ar-SA"/>
      </w:rPr>
    </w:lvl>
  </w:abstractNum>
  <w:abstractNum w:abstractNumId="16" w15:restartNumberingAfterBreak="0">
    <w:nsid w:val="42933E66"/>
    <w:multiLevelType w:val="hybridMultilevel"/>
    <w:tmpl w:val="FF9A5590"/>
    <w:lvl w:ilvl="0" w:tplc="EB5E0612">
      <w:numFmt w:val="bullet"/>
      <w:lvlText w:val="•"/>
      <w:lvlJc w:val="left"/>
      <w:pPr>
        <w:ind w:left="1994" w:hanging="18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2C408A">
      <w:numFmt w:val="bullet"/>
      <w:lvlText w:val="•"/>
      <w:lvlJc w:val="left"/>
      <w:pPr>
        <w:ind w:left="2118" w:hanging="1887"/>
      </w:pPr>
      <w:rPr>
        <w:rFonts w:hint="default"/>
        <w:lang w:val="ru-RU" w:eastAsia="en-US" w:bidi="ar-SA"/>
      </w:rPr>
    </w:lvl>
    <w:lvl w:ilvl="2" w:tplc="72BCF584">
      <w:numFmt w:val="bullet"/>
      <w:lvlText w:val="•"/>
      <w:lvlJc w:val="left"/>
      <w:pPr>
        <w:ind w:left="2236" w:hanging="1887"/>
      </w:pPr>
      <w:rPr>
        <w:rFonts w:hint="default"/>
        <w:lang w:val="ru-RU" w:eastAsia="en-US" w:bidi="ar-SA"/>
      </w:rPr>
    </w:lvl>
    <w:lvl w:ilvl="3" w:tplc="5FDCFF68">
      <w:numFmt w:val="bullet"/>
      <w:lvlText w:val="•"/>
      <w:lvlJc w:val="left"/>
      <w:pPr>
        <w:ind w:left="2354" w:hanging="1887"/>
      </w:pPr>
      <w:rPr>
        <w:rFonts w:hint="default"/>
        <w:lang w:val="ru-RU" w:eastAsia="en-US" w:bidi="ar-SA"/>
      </w:rPr>
    </w:lvl>
    <w:lvl w:ilvl="4" w:tplc="C86A4216">
      <w:numFmt w:val="bullet"/>
      <w:lvlText w:val="•"/>
      <w:lvlJc w:val="left"/>
      <w:pPr>
        <w:ind w:left="2472" w:hanging="1887"/>
      </w:pPr>
      <w:rPr>
        <w:rFonts w:hint="default"/>
        <w:lang w:val="ru-RU" w:eastAsia="en-US" w:bidi="ar-SA"/>
      </w:rPr>
    </w:lvl>
    <w:lvl w:ilvl="5" w:tplc="9C44837A">
      <w:numFmt w:val="bullet"/>
      <w:lvlText w:val="•"/>
      <w:lvlJc w:val="left"/>
      <w:pPr>
        <w:ind w:left="2590" w:hanging="1887"/>
      </w:pPr>
      <w:rPr>
        <w:rFonts w:hint="default"/>
        <w:lang w:val="ru-RU" w:eastAsia="en-US" w:bidi="ar-SA"/>
      </w:rPr>
    </w:lvl>
    <w:lvl w:ilvl="6" w:tplc="3FF6249C">
      <w:numFmt w:val="bullet"/>
      <w:lvlText w:val="•"/>
      <w:lvlJc w:val="left"/>
      <w:pPr>
        <w:ind w:left="2708" w:hanging="1887"/>
      </w:pPr>
      <w:rPr>
        <w:rFonts w:hint="default"/>
        <w:lang w:val="ru-RU" w:eastAsia="en-US" w:bidi="ar-SA"/>
      </w:rPr>
    </w:lvl>
    <w:lvl w:ilvl="7" w:tplc="C9DEDAA6">
      <w:numFmt w:val="bullet"/>
      <w:lvlText w:val="•"/>
      <w:lvlJc w:val="left"/>
      <w:pPr>
        <w:ind w:left="2826" w:hanging="1887"/>
      </w:pPr>
      <w:rPr>
        <w:rFonts w:hint="default"/>
        <w:lang w:val="ru-RU" w:eastAsia="en-US" w:bidi="ar-SA"/>
      </w:rPr>
    </w:lvl>
    <w:lvl w:ilvl="8" w:tplc="CD3E667E">
      <w:numFmt w:val="bullet"/>
      <w:lvlText w:val="•"/>
      <w:lvlJc w:val="left"/>
      <w:pPr>
        <w:ind w:left="2944" w:hanging="1887"/>
      </w:pPr>
      <w:rPr>
        <w:rFonts w:hint="default"/>
        <w:lang w:val="ru-RU" w:eastAsia="en-US" w:bidi="ar-SA"/>
      </w:rPr>
    </w:lvl>
  </w:abstractNum>
  <w:abstractNum w:abstractNumId="17" w15:restartNumberingAfterBreak="0">
    <w:nsid w:val="492A243D"/>
    <w:multiLevelType w:val="multilevel"/>
    <w:tmpl w:val="FA8A2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2B583B"/>
    <w:multiLevelType w:val="hybridMultilevel"/>
    <w:tmpl w:val="4B4645A6"/>
    <w:lvl w:ilvl="0" w:tplc="86FC18B2">
      <w:numFmt w:val="bullet"/>
      <w:lvlText w:val="•"/>
      <w:lvlJc w:val="left"/>
      <w:pPr>
        <w:ind w:left="10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6824B6">
      <w:numFmt w:val="bullet"/>
      <w:lvlText w:val="•"/>
      <w:lvlJc w:val="left"/>
      <w:pPr>
        <w:ind w:left="408" w:hanging="305"/>
      </w:pPr>
      <w:rPr>
        <w:rFonts w:hint="default"/>
        <w:lang w:val="ru-RU" w:eastAsia="en-US" w:bidi="ar-SA"/>
      </w:rPr>
    </w:lvl>
    <w:lvl w:ilvl="2" w:tplc="A45A8422">
      <w:numFmt w:val="bullet"/>
      <w:lvlText w:val="•"/>
      <w:lvlJc w:val="left"/>
      <w:pPr>
        <w:ind w:left="716" w:hanging="305"/>
      </w:pPr>
      <w:rPr>
        <w:rFonts w:hint="default"/>
        <w:lang w:val="ru-RU" w:eastAsia="en-US" w:bidi="ar-SA"/>
      </w:rPr>
    </w:lvl>
    <w:lvl w:ilvl="3" w:tplc="83200B52">
      <w:numFmt w:val="bullet"/>
      <w:lvlText w:val="•"/>
      <w:lvlJc w:val="left"/>
      <w:pPr>
        <w:ind w:left="1024" w:hanging="305"/>
      </w:pPr>
      <w:rPr>
        <w:rFonts w:hint="default"/>
        <w:lang w:val="ru-RU" w:eastAsia="en-US" w:bidi="ar-SA"/>
      </w:rPr>
    </w:lvl>
    <w:lvl w:ilvl="4" w:tplc="A4EC6010">
      <w:numFmt w:val="bullet"/>
      <w:lvlText w:val="•"/>
      <w:lvlJc w:val="left"/>
      <w:pPr>
        <w:ind w:left="1332" w:hanging="305"/>
      </w:pPr>
      <w:rPr>
        <w:rFonts w:hint="default"/>
        <w:lang w:val="ru-RU" w:eastAsia="en-US" w:bidi="ar-SA"/>
      </w:rPr>
    </w:lvl>
    <w:lvl w:ilvl="5" w:tplc="D82EECDE">
      <w:numFmt w:val="bullet"/>
      <w:lvlText w:val="•"/>
      <w:lvlJc w:val="left"/>
      <w:pPr>
        <w:ind w:left="1640" w:hanging="305"/>
      </w:pPr>
      <w:rPr>
        <w:rFonts w:hint="default"/>
        <w:lang w:val="ru-RU" w:eastAsia="en-US" w:bidi="ar-SA"/>
      </w:rPr>
    </w:lvl>
    <w:lvl w:ilvl="6" w:tplc="9CF4CA3E">
      <w:numFmt w:val="bullet"/>
      <w:lvlText w:val="•"/>
      <w:lvlJc w:val="left"/>
      <w:pPr>
        <w:ind w:left="1948" w:hanging="305"/>
      </w:pPr>
      <w:rPr>
        <w:rFonts w:hint="default"/>
        <w:lang w:val="ru-RU" w:eastAsia="en-US" w:bidi="ar-SA"/>
      </w:rPr>
    </w:lvl>
    <w:lvl w:ilvl="7" w:tplc="630C25AE">
      <w:numFmt w:val="bullet"/>
      <w:lvlText w:val="•"/>
      <w:lvlJc w:val="left"/>
      <w:pPr>
        <w:ind w:left="2256" w:hanging="305"/>
      </w:pPr>
      <w:rPr>
        <w:rFonts w:hint="default"/>
        <w:lang w:val="ru-RU" w:eastAsia="en-US" w:bidi="ar-SA"/>
      </w:rPr>
    </w:lvl>
    <w:lvl w:ilvl="8" w:tplc="D3C854D4">
      <w:numFmt w:val="bullet"/>
      <w:lvlText w:val="•"/>
      <w:lvlJc w:val="left"/>
      <w:pPr>
        <w:ind w:left="2564" w:hanging="305"/>
      </w:pPr>
      <w:rPr>
        <w:rFonts w:hint="default"/>
        <w:lang w:val="ru-RU" w:eastAsia="en-US" w:bidi="ar-SA"/>
      </w:rPr>
    </w:lvl>
  </w:abstractNum>
  <w:abstractNum w:abstractNumId="19" w15:restartNumberingAfterBreak="0">
    <w:nsid w:val="4D4338AC"/>
    <w:multiLevelType w:val="multilevel"/>
    <w:tmpl w:val="C0FA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EC0509"/>
    <w:multiLevelType w:val="multilevel"/>
    <w:tmpl w:val="A2C6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F11E9C"/>
    <w:multiLevelType w:val="multilevel"/>
    <w:tmpl w:val="F15E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B74D42"/>
    <w:multiLevelType w:val="multilevel"/>
    <w:tmpl w:val="64D0F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4D3DB0"/>
    <w:multiLevelType w:val="multilevel"/>
    <w:tmpl w:val="A0E4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5F1734"/>
    <w:multiLevelType w:val="multilevel"/>
    <w:tmpl w:val="AC64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F51C16"/>
    <w:multiLevelType w:val="multilevel"/>
    <w:tmpl w:val="4D4C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B81D4F"/>
    <w:multiLevelType w:val="hybridMultilevel"/>
    <w:tmpl w:val="4DA2BE3C"/>
    <w:lvl w:ilvl="0" w:tplc="A5F63FCA">
      <w:numFmt w:val="bullet"/>
      <w:lvlText w:val="•"/>
      <w:lvlJc w:val="left"/>
      <w:pPr>
        <w:ind w:left="107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F2CD2A">
      <w:numFmt w:val="bullet"/>
      <w:lvlText w:val="•"/>
      <w:lvlJc w:val="left"/>
      <w:pPr>
        <w:ind w:left="408" w:hanging="432"/>
      </w:pPr>
      <w:rPr>
        <w:rFonts w:hint="default"/>
        <w:lang w:val="ru-RU" w:eastAsia="en-US" w:bidi="ar-SA"/>
      </w:rPr>
    </w:lvl>
    <w:lvl w:ilvl="2" w:tplc="44862F86">
      <w:numFmt w:val="bullet"/>
      <w:lvlText w:val="•"/>
      <w:lvlJc w:val="left"/>
      <w:pPr>
        <w:ind w:left="716" w:hanging="432"/>
      </w:pPr>
      <w:rPr>
        <w:rFonts w:hint="default"/>
        <w:lang w:val="ru-RU" w:eastAsia="en-US" w:bidi="ar-SA"/>
      </w:rPr>
    </w:lvl>
    <w:lvl w:ilvl="3" w:tplc="72525684">
      <w:numFmt w:val="bullet"/>
      <w:lvlText w:val="•"/>
      <w:lvlJc w:val="left"/>
      <w:pPr>
        <w:ind w:left="1024" w:hanging="432"/>
      </w:pPr>
      <w:rPr>
        <w:rFonts w:hint="default"/>
        <w:lang w:val="ru-RU" w:eastAsia="en-US" w:bidi="ar-SA"/>
      </w:rPr>
    </w:lvl>
    <w:lvl w:ilvl="4" w:tplc="814A8EFA">
      <w:numFmt w:val="bullet"/>
      <w:lvlText w:val="•"/>
      <w:lvlJc w:val="left"/>
      <w:pPr>
        <w:ind w:left="1333" w:hanging="432"/>
      </w:pPr>
      <w:rPr>
        <w:rFonts w:hint="default"/>
        <w:lang w:val="ru-RU" w:eastAsia="en-US" w:bidi="ar-SA"/>
      </w:rPr>
    </w:lvl>
    <w:lvl w:ilvl="5" w:tplc="784682DA">
      <w:numFmt w:val="bullet"/>
      <w:lvlText w:val="•"/>
      <w:lvlJc w:val="left"/>
      <w:pPr>
        <w:ind w:left="1641" w:hanging="432"/>
      </w:pPr>
      <w:rPr>
        <w:rFonts w:hint="default"/>
        <w:lang w:val="ru-RU" w:eastAsia="en-US" w:bidi="ar-SA"/>
      </w:rPr>
    </w:lvl>
    <w:lvl w:ilvl="6" w:tplc="88549F0A">
      <w:numFmt w:val="bullet"/>
      <w:lvlText w:val="•"/>
      <w:lvlJc w:val="left"/>
      <w:pPr>
        <w:ind w:left="1949" w:hanging="432"/>
      </w:pPr>
      <w:rPr>
        <w:rFonts w:hint="default"/>
        <w:lang w:val="ru-RU" w:eastAsia="en-US" w:bidi="ar-SA"/>
      </w:rPr>
    </w:lvl>
    <w:lvl w:ilvl="7" w:tplc="BA2E16DC">
      <w:numFmt w:val="bullet"/>
      <w:lvlText w:val="•"/>
      <w:lvlJc w:val="left"/>
      <w:pPr>
        <w:ind w:left="2258" w:hanging="432"/>
      </w:pPr>
      <w:rPr>
        <w:rFonts w:hint="default"/>
        <w:lang w:val="ru-RU" w:eastAsia="en-US" w:bidi="ar-SA"/>
      </w:rPr>
    </w:lvl>
    <w:lvl w:ilvl="8" w:tplc="74183294">
      <w:numFmt w:val="bullet"/>
      <w:lvlText w:val="•"/>
      <w:lvlJc w:val="left"/>
      <w:pPr>
        <w:ind w:left="2566" w:hanging="432"/>
      </w:pPr>
      <w:rPr>
        <w:rFonts w:hint="default"/>
        <w:lang w:val="ru-RU" w:eastAsia="en-US" w:bidi="ar-SA"/>
      </w:rPr>
    </w:lvl>
  </w:abstractNum>
  <w:abstractNum w:abstractNumId="27" w15:restartNumberingAfterBreak="0">
    <w:nsid w:val="5FDE1150"/>
    <w:multiLevelType w:val="multilevel"/>
    <w:tmpl w:val="9D30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0C138A"/>
    <w:multiLevelType w:val="multilevel"/>
    <w:tmpl w:val="79486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B11B6D"/>
    <w:multiLevelType w:val="multilevel"/>
    <w:tmpl w:val="A6E0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664F47"/>
    <w:multiLevelType w:val="multilevel"/>
    <w:tmpl w:val="2E6A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230CBD"/>
    <w:multiLevelType w:val="hybridMultilevel"/>
    <w:tmpl w:val="E06AF554"/>
    <w:lvl w:ilvl="0" w:tplc="4A2621F6">
      <w:numFmt w:val="bullet"/>
      <w:lvlText w:val="•"/>
      <w:lvlJc w:val="left"/>
      <w:pPr>
        <w:ind w:left="107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F2D794">
      <w:numFmt w:val="bullet"/>
      <w:lvlText w:val="•"/>
      <w:lvlJc w:val="left"/>
      <w:pPr>
        <w:ind w:left="408" w:hanging="303"/>
      </w:pPr>
      <w:rPr>
        <w:rFonts w:hint="default"/>
        <w:lang w:val="ru-RU" w:eastAsia="en-US" w:bidi="ar-SA"/>
      </w:rPr>
    </w:lvl>
    <w:lvl w:ilvl="2" w:tplc="DEB20DE2">
      <w:numFmt w:val="bullet"/>
      <w:lvlText w:val="•"/>
      <w:lvlJc w:val="left"/>
      <w:pPr>
        <w:ind w:left="716" w:hanging="303"/>
      </w:pPr>
      <w:rPr>
        <w:rFonts w:hint="default"/>
        <w:lang w:val="ru-RU" w:eastAsia="en-US" w:bidi="ar-SA"/>
      </w:rPr>
    </w:lvl>
    <w:lvl w:ilvl="3" w:tplc="EE8C23EA">
      <w:numFmt w:val="bullet"/>
      <w:lvlText w:val="•"/>
      <w:lvlJc w:val="left"/>
      <w:pPr>
        <w:ind w:left="1024" w:hanging="303"/>
      </w:pPr>
      <w:rPr>
        <w:rFonts w:hint="default"/>
        <w:lang w:val="ru-RU" w:eastAsia="en-US" w:bidi="ar-SA"/>
      </w:rPr>
    </w:lvl>
    <w:lvl w:ilvl="4" w:tplc="37F2B79E">
      <w:numFmt w:val="bullet"/>
      <w:lvlText w:val="•"/>
      <w:lvlJc w:val="left"/>
      <w:pPr>
        <w:ind w:left="1333" w:hanging="303"/>
      </w:pPr>
      <w:rPr>
        <w:rFonts w:hint="default"/>
        <w:lang w:val="ru-RU" w:eastAsia="en-US" w:bidi="ar-SA"/>
      </w:rPr>
    </w:lvl>
    <w:lvl w:ilvl="5" w:tplc="D708F0A8">
      <w:numFmt w:val="bullet"/>
      <w:lvlText w:val="•"/>
      <w:lvlJc w:val="left"/>
      <w:pPr>
        <w:ind w:left="1641" w:hanging="303"/>
      </w:pPr>
      <w:rPr>
        <w:rFonts w:hint="default"/>
        <w:lang w:val="ru-RU" w:eastAsia="en-US" w:bidi="ar-SA"/>
      </w:rPr>
    </w:lvl>
    <w:lvl w:ilvl="6" w:tplc="F404DE4C">
      <w:numFmt w:val="bullet"/>
      <w:lvlText w:val="•"/>
      <w:lvlJc w:val="left"/>
      <w:pPr>
        <w:ind w:left="1949" w:hanging="303"/>
      </w:pPr>
      <w:rPr>
        <w:rFonts w:hint="default"/>
        <w:lang w:val="ru-RU" w:eastAsia="en-US" w:bidi="ar-SA"/>
      </w:rPr>
    </w:lvl>
    <w:lvl w:ilvl="7" w:tplc="BDD2CAA0">
      <w:numFmt w:val="bullet"/>
      <w:lvlText w:val="•"/>
      <w:lvlJc w:val="left"/>
      <w:pPr>
        <w:ind w:left="2258" w:hanging="303"/>
      </w:pPr>
      <w:rPr>
        <w:rFonts w:hint="default"/>
        <w:lang w:val="ru-RU" w:eastAsia="en-US" w:bidi="ar-SA"/>
      </w:rPr>
    </w:lvl>
    <w:lvl w:ilvl="8" w:tplc="05A4C79A">
      <w:numFmt w:val="bullet"/>
      <w:lvlText w:val="•"/>
      <w:lvlJc w:val="left"/>
      <w:pPr>
        <w:ind w:left="2566" w:hanging="303"/>
      </w:pPr>
      <w:rPr>
        <w:rFonts w:hint="default"/>
        <w:lang w:val="ru-RU" w:eastAsia="en-US" w:bidi="ar-SA"/>
      </w:rPr>
    </w:lvl>
  </w:abstractNum>
  <w:abstractNum w:abstractNumId="32" w15:restartNumberingAfterBreak="0">
    <w:nsid w:val="7CD12339"/>
    <w:multiLevelType w:val="multilevel"/>
    <w:tmpl w:val="D828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E974A9"/>
    <w:multiLevelType w:val="multilevel"/>
    <w:tmpl w:val="8C28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61435">
    <w:abstractNumId w:val="16"/>
  </w:num>
  <w:num w:numId="2" w16cid:durableId="228150892">
    <w:abstractNumId w:val="1"/>
  </w:num>
  <w:num w:numId="3" w16cid:durableId="608122848">
    <w:abstractNumId w:val="15"/>
  </w:num>
  <w:num w:numId="4" w16cid:durableId="411389164">
    <w:abstractNumId w:val="26"/>
  </w:num>
  <w:num w:numId="5" w16cid:durableId="1521043266">
    <w:abstractNumId w:val="18"/>
  </w:num>
  <w:num w:numId="6" w16cid:durableId="1706708555">
    <w:abstractNumId w:val="31"/>
  </w:num>
  <w:num w:numId="7" w16cid:durableId="1265961346">
    <w:abstractNumId w:val="0"/>
  </w:num>
  <w:num w:numId="8" w16cid:durableId="921180104">
    <w:abstractNumId w:val="11"/>
  </w:num>
  <w:num w:numId="9" w16cid:durableId="414859320">
    <w:abstractNumId w:val="8"/>
  </w:num>
  <w:num w:numId="10" w16cid:durableId="158467421">
    <w:abstractNumId w:val="9"/>
  </w:num>
  <w:num w:numId="11" w16cid:durableId="936062269">
    <w:abstractNumId w:val="13"/>
  </w:num>
  <w:num w:numId="12" w16cid:durableId="1137529955">
    <w:abstractNumId w:val="10"/>
  </w:num>
  <w:num w:numId="13" w16cid:durableId="352347550">
    <w:abstractNumId w:val="14"/>
  </w:num>
  <w:num w:numId="14" w16cid:durableId="320044008">
    <w:abstractNumId w:val="32"/>
  </w:num>
  <w:num w:numId="15" w16cid:durableId="265234782">
    <w:abstractNumId w:val="24"/>
  </w:num>
  <w:num w:numId="16" w16cid:durableId="938373289">
    <w:abstractNumId w:val="12"/>
  </w:num>
  <w:num w:numId="17" w16cid:durableId="1637024253">
    <w:abstractNumId w:val="3"/>
  </w:num>
  <w:num w:numId="18" w16cid:durableId="1245071347">
    <w:abstractNumId w:val="30"/>
  </w:num>
  <w:num w:numId="19" w16cid:durableId="1803115774">
    <w:abstractNumId w:val="33"/>
  </w:num>
  <w:num w:numId="20" w16cid:durableId="1946420304">
    <w:abstractNumId w:val="19"/>
  </w:num>
  <w:num w:numId="21" w16cid:durableId="458425543">
    <w:abstractNumId w:val="7"/>
  </w:num>
  <w:num w:numId="22" w16cid:durableId="1462072477">
    <w:abstractNumId w:val="28"/>
  </w:num>
  <w:num w:numId="23" w16cid:durableId="119425060">
    <w:abstractNumId w:val="25"/>
  </w:num>
  <w:num w:numId="24" w16cid:durableId="1142699560">
    <w:abstractNumId w:val="21"/>
  </w:num>
  <w:num w:numId="25" w16cid:durableId="1964725466">
    <w:abstractNumId w:val="17"/>
  </w:num>
  <w:num w:numId="26" w16cid:durableId="1210848992">
    <w:abstractNumId w:val="29"/>
  </w:num>
  <w:num w:numId="27" w16cid:durableId="1357002613">
    <w:abstractNumId w:val="20"/>
  </w:num>
  <w:num w:numId="28" w16cid:durableId="1180512763">
    <w:abstractNumId w:val="23"/>
  </w:num>
  <w:num w:numId="29" w16cid:durableId="612905203">
    <w:abstractNumId w:val="4"/>
  </w:num>
  <w:num w:numId="30" w16cid:durableId="672611899">
    <w:abstractNumId w:val="5"/>
  </w:num>
  <w:num w:numId="31" w16cid:durableId="1401251521">
    <w:abstractNumId w:val="2"/>
  </w:num>
  <w:num w:numId="32" w16cid:durableId="1496342249">
    <w:abstractNumId w:val="22"/>
  </w:num>
  <w:num w:numId="33" w16cid:durableId="1387296192">
    <w:abstractNumId w:val="27"/>
  </w:num>
  <w:num w:numId="34" w16cid:durableId="6337538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73B6"/>
    <w:rsid w:val="002F57CC"/>
    <w:rsid w:val="004A04BD"/>
    <w:rsid w:val="00750DE3"/>
    <w:rsid w:val="008B73B6"/>
    <w:rsid w:val="009679D2"/>
    <w:rsid w:val="00B77290"/>
    <w:rsid w:val="00C26D9B"/>
    <w:rsid w:val="00EF1917"/>
    <w:rsid w:val="00F2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B8D3F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81" w:hanging="27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269" w:lineRule="exact"/>
      <w:ind w:left="143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D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42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750DE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6">
    <w:name w:val="Strong"/>
    <w:basedOn w:val="a0"/>
    <w:uiPriority w:val="22"/>
    <w:qFormat/>
    <w:rsid w:val="00750DE3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750D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customStyle="1" w:styleId="pdq2pgselectionanchorcontainer">
    <w:name w:val="pdq2pg_selectionanchorcontainer"/>
    <w:basedOn w:val="a"/>
    <w:rsid w:val="00750DE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table" w:styleId="a7">
    <w:name w:val="Table Grid"/>
    <w:basedOn w:val="a1"/>
    <w:uiPriority w:val="59"/>
    <w:rsid w:val="00EF1917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4F9C8-1D4B-4190-96B1-67F6BD175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3532</Words>
  <Characters>19426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Предметная область</vt:lpstr>
    </vt:vector>
  </TitlesOfParts>
  <Company/>
  <LinksUpToDate>false</LinksUpToDate>
  <CharactersWithSpaces>22913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Предметная область</dc:title>
  <dc:creator>ZAVUSH</dc:creator>
  <cp:lastModifiedBy>Анна Ерахтина</cp:lastModifiedBy>
  <cp:revision>3</cp:revision>
  <dcterms:created xsi:type="dcterms:W3CDTF">2026-07-16T09:38:00Z</dcterms:created>
  <dcterms:modified xsi:type="dcterms:W3CDTF">2026-07-17T09:50:00Z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2010</vt:lpwstr>
  </property>
</Properties>
</file>