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066C" w14:textId="77777777" w:rsidR="003D0C56" w:rsidRDefault="00000000">
      <w:pPr>
        <w:pStyle w:val="a4"/>
      </w:pPr>
      <w:r>
        <w:t>Рабочая</w:t>
      </w:r>
      <w:r>
        <w:rPr>
          <w:spacing w:val="-12"/>
        </w:rPr>
        <w:t xml:space="preserve"> </w:t>
      </w:r>
      <w:r>
        <w:t>программа</w:t>
      </w:r>
      <w:r>
        <w:rPr>
          <w:spacing w:val="-7"/>
        </w:rPr>
        <w:t xml:space="preserve"> </w:t>
      </w:r>
      <w:r>
        <w:t>«Литература»</w:t>
      </w:r>
      <w:r>
        <w:rPr>
          <w:spacing w:val="-9"/>
        </w:rPr>
        <w:t xml:space="preserve"> </w:t>
      </w:r>
      <w:r>
        <w:t>(</w:t>
      </w:r>
      <w:proofErr w:type="gramStart"/>
      <w:r>
        <w:t>5-9</w:t>
      </w:r>
      <w:proofErr w:type="gramEnd"/>
      <w:r>
        <w:rPr>
          <w:spacing w:val="-6"/>
        </w:rPr>
        <w:t xml:space="preserve"> </w:t>
      </w:r>
      <w:r>
        <w:rPr>
          <w:spacing w:val="-2"/>
        </w:rPr>
        <w:t>класса)</w:t>
      </w:r>
    </w:p>
    <w:p w14:paraId="64D647C8" w14:textId="69E42ECE" w:rsidR="003D0C56" w:rsidRDefault="00000000">
      <w:pPr>
        <w:pStyle w:val="2"/>
        <w:spacing w:before="50" w:line="274" w:lineRule="exact"/>
        <w:ind w:left="3890"/>
        <w:jc w:val="both"/>
      </w:pPr>
      <w:r>
        <w:rPr>
          <w:spacing w:val="71"/>
        </w:rPr>
        <w:t xml:space="preserve"> </w:t>
      </w:r>
      <w:r>
        <w:t>Пояснительная</w:t>
      </w:r>
      <w:r>
        <w:rPr>
          <w:spacing w:val="1"/>
        </w:rPr>
        <w:t xml:space="preserve"> </w:t>
      </w:r>
      <w:r>
        <w:rPr>
          <w:spacing w:val="-2"/>
        </w:rPr>
        <w:t>записка</w:t>
      </w:r>
    </w:p>
    <w:p w14:paraId="6DDC2016"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Рабочая программа по учебному предмету «Литература» для 5–9 классов разработана в соответствии с:</w:t>
      </w:r>
    </w:p>
    <w:p w14:paraId="30C7EE25" w14:textId="77777777" w:rsidR="00C7124A" w:rsidRPr="00C7124A" w:rsidRDefault="00C7124A" w:rsidP="00C7124A">
      <w:pPr>
        <w:widowControl/>
        <w:numPr>
          <w:ilvl w:val="0"/>
          <w:numId w:val="5"/>
        </w:numPr>
        <w:autoSpaceDE/>
        <w:autoSpaceDN/>
        <w:ind w:left="0" w:firstLine="720"/>
        <w:rPr>
          <w:sz w:val="24"/>
          <w:szCs w:val="24"/>
          <w:lang w:eastAsia="es-ES"/>
        </w:rPr>
      </w:pPr>
      <w:r w:rsidRPr="00C7124A">
        <w:rPr>
          <w:sz w:val="24"/>
          <w:szCs w:val="24"/>
          <w:lang w:eastAsia="es-ES"/>
        </w:rPr>
        <w:t xml:space="preserve">Федеральным законом от 29 декабря 2012 г. № 273-ФЗ «Об образовании в Российской Федерации»; </w:t>
      </w:r>
    </w:p>
    <w:p w14:paraId="0107C88D" w14:textId="77777777" w:rsidR="00C7124A" w:rsidRPr="00C7124A" w:rsidRDefault="00C7124A" w:rsidP="00C7124A">
      <w:pPr>
        <w:widowControl/>
        <w:numPr>
          <w:ilvl w:val="0"/>
          <w:numId w:val="5"/>
        </w:numPr>
        <w:autoSpaceDE/>
        <w:autoSpaceDN/>
        <w:ind w:left="0" w:firstLine="720"/>
        <w:rPr>
          <w:sz w:val="24"/>
          <w:szCs w:val="24"/>
          <w:lang w:eastAsia="es-ES"/>
        </w:rPr>
      </w:pPr>
      <w:r w:rsidRPr="00C7124A">
        <w:rPr>
          <w:sz w:val="24"/>
          <w:szCs w:val="24"/>
          <w:lang w:eastAsia="es-ES"/>
        </w:rPr>
        <w:t xml:space="preserve">Федеральным государственным образовательным стандартом основного общего образования, утвержденным приказом Министерства просвещения Российской Федерации от 31 мая 2021 г. № 287, с учетом внесенных изменений; </w:t>
      </w:r>
    </w:p>
    <w:p w14:paraId="22A58B29" w14:textId="77777777" w:rsidR="00C7124A" w:rsidRPr="00C7124A" w:rsidRDefault="00C7124A" w:rsidP="00C7124A">
      <w:pPr>
        <w:widowControl/>
        <w:numPr>
          <w:ilvl w:val="0"/>
          <w:numId w:val="5"/>
        </w:numPr>
        <w:autoSpaceDE/>
        <w:autoSpaceDN/>
        <w:ind w:left="0" w:firstLine="720"/>
        <w:rPr>
          <w:sz w:val="24"/>
          <w:szCs w:val="24"/>
          <w:lang w:eastAsia="es-ES"/>
        </w:rPr>
      </w:pPr>
      <w:r w:rsidRPr="00C7124A">
        <w:rPr>
          <w:sz w:val="24"/>
          <w:szCs w:val="24"/>
          <w:lang w:eastAsia="es-ES"/>
        </w:rPr>
        <w:t xml:space="preserve">Федеральной образовательной программой основного общего образования, утвержденной приказом Министерства просвещения Российской Федерации от 18 мая 2023 г. № 370, с учетом внесенных изменений; </w:t>
      </w:r>
    </w:p>
    <w:p w14:paraId="43D877BE" w14:textId="77777777" w:rsidR="00C7124A" w:rsidRPr="00C7124A" w:rsidRDefault="00C7124A" w:rsidP="00C7124A">
      <w:pPr>
        <w:widowControl/>
        <w:numPr>
          <w:ilvl w:val="0"/>
          <w:numId w:val="5"/>
        </w:numPr>
        <w:autoSpaceDE/>
        <w:autoSpaceDN/>
        <w:ind w:left="0" w:firstLine="720"/>
        <w:rPr>
          <w:sz w:val="24"/>
          <w:szCs w:val="24"/>
          <w:lang w:eastAsia="es-ES"/>
        </w:rPr>
      </w:pPr>
      <w:r w:rsidRPr="00C7124A">
        <w:rPr>
          <w:sz w:val="24"/>
          <w:szCs w:val="24"/>
          <w:lang w:eastAsia="es-ES"/>
        </w:rPr>
        <w:t xml:space="preserve">Федеральной рабочей программой по учебному предмету «Литература» для 5–9 классов; </w:t>
      </w:r>
    </w:p>
    <w:p w14:paraId="62767CD1" w14:textId="77777777" w:rsidR="00C7124A" w:rsidRPr="00C7124A" w:rsidRDefault="00C7124A" w:rsidP="00C7124A">
      <w:pPr>
        <w:widowControl/>
        <w:numPr>
          <w:ilvl w:val="0"/>
          <w:numId w:val="5"/>
        </w:numPr>
        <w:autoSpaceDE/>
        <w:autoSpaceDN/>
        <w:ind w:left="0" w:firstLine="720"/>
        <w:rPr>
          <w:sz w:val="24"/>
          <w:szCs w:val="24"/>
          <w:lang w:eastAsia="es-ES"/>
        </w:rPr>
      </w:pPr>
      <w:r w:rsidRPr="00C7124A">
        <w:rPr>
          <w:sz w:val="24"/>
          <w:szCs w:val="24"/>
          <w:lang w:eastAsia="es-ES"/>
        </w:rPr>
        <w:t xml:space="preserve">основной образовательной программой основного общего образования образовательной организации; </w:t>
      </w:r>
    </w:p>
    <w:p w14:paraId="769F3657" w14:textId="77777777" w:rsidR="00C7124A" w:rsidRPr="00C7124A" w:rsidRDefault="00C7124A" w:rsidP="00C7124A">
      <w:pPr>
        <w:widowControl/>
        <w:numPr>
          <w:ilvl w:val="0"/>
          <w:numId w:val="5"/>
        </w:numPr>
        <w:autoSpaceDE/>
        <w:autoSpaceDN/>
        <w:ind w:left="0" w:firstLine="720"/>
        <w:rPr>
          <w:sz w:val="24"/>
          <w:szCs w:val="24"/>
          <w:lang w:val="es-ES" w:eastAsia="es-ES"/>
        </w:rPr>
      </w:pPr>
      <w:proofErr w:type="spellStart"/>
      <w:r w:rsidRPr="00C7124A">
        <w:rPr>
          <w:sz w:val="24"/>
          <w:szCs w:val="24"/>
          <w:lang w:val="es-ES" w:eastAsia="es-ES"/>
        </w:rPr>
        <w:t>учебным</w:t>
      </w:r>
      <w:proofErr w:type="spellEnd"/>
      <w:r w:rsidRPr="00C7124A">
        <w:rPr>
          <w:sz w:val="24"/>
          <w:szCs w:val="24"/>
          <w:lang w:val="es-ES" w:eastAsia="es-ES"/>
        </w:rPr>
        <w:t xml:space="preserve"> </w:t>
      </w:r>
      <w:proofErr w:type="spellStart"/>
      <w:r w:rsidRPr="00C7124A">
        <w:rPr>
          <w:sz w:val="24"/>
          <w:szCs w:val="24"/>
          <w:lang w:val="es-ES" w:eastAsia="es-ES"/>
        </w:rPr>
        <w:t>планом</w:t>
      </w:r>
      <w:proofErr w:type="spellEnd"/>
      <w:r w:rsidRPr="00C7124A">
        <w:rPr>
          <w:sz w:val="24"/>
          <w:szCs w:val="24"/>
          <w:lang w:val="es-ES" w:eastAsia="es-ES"/>
        </w:rPr>
        <w:t xml:space="preserve"> </w:t>
      </w:r>
      <w:proofErr w:type="spellStart"/>
      <w:r w:rsidRPr="00C7124A">
        <w:rPr>
          <w:sz w:val="24"/>
          <w:szCs w:val="24"/>
          <w:lang w:val="es-ES" w:eastAsia="es-ES"/>
        </w:rPr>
        <w:t>образовательной</w:t>
      </w:r>
      <w:proofErr w:type="spellEnd"/>
      <w:r w:rsidRPr="00C7124A">
        <w:rPr>
          <w:sz w:val="24"/>
          <w:szCs w:val="24"/>
          <w:lang w:val="es-ES" w:eastAsia="es-ES"/>
        </w:rPr>
        <w:t xml:space="preserve"> </w:t>
      </w:r>
      <w:proofErr w:type="spellStart"/>
      <w:r w:rsidRPr="00C7124A">
        <w:rPr>
          <w:sz w:val="24"/>
          <w:szCs w:val="24"/>
          <w:lang w:val="es-ES" w:eastAsia="es-ES"/>
        </w:rPr>
        <w:t>организации</w:t>
      </w:r>
      <w:proofErr w:type="spellEnd"/>
      <w:r w:rsidRPr="00C7124A">
        <w:rPr>
          <w:sz w:val="24"/>
          <w:szCs w:val="24"/>
          <w:lang w:val="es-ES" w:eastAsia="es-ES"/>
        </w:rPr>
        <w:t xml:space="preserve">. </w:t>
      </w:r>
    </w:p>
    <w:p w14:paraId="54F48E55"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Рабочая программа определяет содержание учебного предмета «Литература», планируемые результаты его освоения, тематическое распределение учебного материала и основные виды учебной деятельности обучающихся.</w:t>
      </w:r>
    </w:p>
    <w:p w14:paraId="45052DEB"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Содержание рабочей программы соответствует Федеральной рабочей программе по учебному предмету «Литература» и обеспечивает достижение планируемых результатов освоения основной образовательной программы основного общего образования.</w:t>
      </w:r>
    </w:p>
    <w:p w14:paraId="72BF5E72"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Для реализации программы используются учебники и учебные пособия, включенные в действующий Федеральный перечень учебников.</w:t>
      </w:r>
    </w:p>
    <w:p w14:paraId="32971F98" w14:textId="7EB38553" w:rsidR="00C7124A" w:rsidRPr="00C7124A" w:rsidRDefault="00C7124A" w:rsidP="00C7124A">
      <w:pPr>
        <w:widowControl/>
        <w:autoSpaceDE/>
        <w:autoSpaceDN/>
        <w:ind w:firstLine="720"/>
        <w:rPr>
          <w:b/>
          <w:bCs/>
          <w:sz w:val="24"/>
          <w:szCs w:val="24"/>
          <w:lang w:eastAsia="es-ES"/>
        </w:rPr>
      </w:pPr>
      <w:r w:rsidRPr="00C7124A">
        <w:rPr>
          <w:b/>
          <w:bCs/>
          <w:sz w:val="24"/>
          <w:szCs w:val="24"/>
          <w:lang w:eastAsia="es-ES"/>
        </w:rPr>
        <w:t>Цели изучения учебного предмета «Литература»</w:t>
      </w:r>
    </w:p>
    <w:p w14:paraId="6AA3DE83"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Изучение литературы на уровне основного общего образования направлено на достижение следующих целей:</w:t>
      </w:r>
    </w:p>
    <w:p w14:paraId="2B9C2EB1"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формирование духовно-нравственных качеств личности обучающегося на основе чтения и осмысления произведений отечественной и мировой литературы; </w:t>
      </w:r>
    </w:p>
    <w:p w14:paraId="21B813BF" w14:textId="77777777" w:rsidR="00C7124A" w:rsidRPr="00C7124A" w:rsidRDefault="00C7124A" w:rsidP="00C7124A">
      <w:pPr>
        <w:widowControl/>
        <w:numPr>
          <w:ilvl w:val="0"/>
          <w:numId w:val="6"/>
        </w:numPr>
        <w:autoSpaceDE/>
        <w:autoSpaceDN/>
        <w:ind w:left="0" w:firstLine="720"/>
        <w:rPr>
          <w:sz w:val="24"/>
          <w:szCs w:val="24"/>
          <w:lang w:val="es-ES" w:eastAsia="es-ES"/>
        </w:rPr>
      </w:pPr>
      <w:r w:rsidRPr="00C7124A">
        <w:rPr>
          <w:sz w:val="24"/>
          <w:szCs w:val="24"/>
          <w:lang w:eastAsia="es-ES"/>
        </w:rPr>
        <w:t xml:space="preserve">воспитание патриотизма, гражданственности, уважения к историческому и культурному наследию </w:t>
      </w:r>
      <w:proofErr w:type="spellStart"/>
      <w:r w:rsidRPr="00C7124A">
        <w:rPr>
          <w:sz w:val="24"/>
          <w:szCs w:val="24"/>
          <w:lang w:val="es-ES" w:eastAsia="es-ES"/>
        </w:rPr>
        <w:t>России</w:t>
      </w:r>
      <w:proofErr w:type="spellEnd"/>
      <w:r w:rsidRPr="00C7124A">
        <w:rPr>
          <w:sz w:val="24"/>
          <w:szCs w:val="24"/>
          <w:lang w:val="es-ES" w:eastAsia="es-ES"/>
        </w:rPr>
        <w:t xml:space="preserve">; </w:t>
      </w:r>
    </w:p>
    <w:p w14:paraId="2DDA38E4"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формирование ценностного отношения к русской литературе и культуре, к традициям народов Российской Федерации; </w:t>
      </w:r>
    </w:p>
    <w:p w14:paraId="27C546A4"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развитие читательской культуры, интереса к самостоятельному чтению и способности воспринимать художественную литературу как особый вид искусства; </w:t>
      </w:r>
    </w:p>
    <w:p w14:paraId="5633C3D0"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формирование умений понимать, анализировать и интерпретировать художественные произведения; </w:t>
      </w:r>
    </w:p>
    <w:p w14:paraId="1AEBF248"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освоение основных литературоведческих понятий и использование их при анализе текста; </w:t>
      </w:r>
    </w:p>
    <w:p w14:paraId="68BA8753"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развитие устной и письменной речи, способности аргументированно выражать собственное мнение о прочитанном; </w:t>
      </w:r>
    </w:p>
    <w:p w14:paraId="56E66CD1"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формирование навыков смыслового чтения, поиска, отбора и обработки информации; </w:t>
      </w:r>
    </w:p>
    <w:p w14:paraId="60E97CD1"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развитие творческих способностей обучающихся, навыков создания собственных устных и письменных высказываний; </w:t>
      </w:r>
    </w:p>
    <w:p w14:paraId="78665788"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формирование представлений о взаимосвязи литературы с историей, культурой и другими видами искусства; </w:t>
      </w:r>
    </w:p>
    <w:p w14:paraId="0938F50B" w14:textId="77777777" w:rsidR="00C7124A" w:rsidRPr="00C7124A" w:rsidRDefault="00C7124A" w:rsidP="00C7124A">
      <w:pPr>
        <w:widowControl/>
        <w:numPr>
          <w:ilvl w:val="0"/>
          <w:numId w:val="6"/>
        </w:numPr>
        <w:autoSpaceDE/>
        <w:autoSpaceDN/>
        <w:ind w:left="0" w:firstLine="720"/>
        <w:rPr>
          <w:sz w:val="24"/>
          <w:szCs w:val="24"/>
          <w:lang w:eastAsia="es-ES"/>
        </w:rPr>
      </w:pPr>
      <w:r w:rsidRPr="00C7124A">
        <w:rPr>
          <w:sz w:val="24"/>
          <w:szCs w:val="24"/>
          <w:lang w:eastAsia="es-ES"/>
        </w:rPr>
        <w:t xml:space="preserve">подготовка обучающихся к дальнейшему образованию, самообразованию и осознанному культурному выбору. </w:t>
      </w:r>
    </w:p>
    <w:p w14:paraId="691D6B8E" w14:textId="5FADFC73" w:rsidR="00C7124A" w:rsidRPr="00C7124A" w:rsidRDefault="00C7124A" w:rsidP="00C7124A">
      <w:pPr>
        <w:widowControl/>
        <w:autoSpaceDE/>
        <w:autoSpaceDN/>
        <w:ind w:firstLine="720"/>
        <w:rPr>
          <w:b/>
          <w:bCs/>
          <w:sz w:val="24"/>
          <w:szCs w:val="24"/>
          <w:lang w:val="es-ES" w:eastAsia="es-ES"/>
        </w:rPr>
      </w:pPr>
      <w:proofErr w:type="spellStart"/>
      <w:r w:rsidRPr="00C7124A">
        <w:rPr>
          <w:b/>
          <w:bCs/>
          <w:sz w:val="24"/>
          <w:szCs w:val="24"/>
          <w:lang w:val="es-ES" w:eastAsia="es-ES"/>
        </w:rPr>
        <w:t>Основные</w:t>
      </w:r>
      <w:proofErr w:type="spellEnd"/>
      <w:r w:rsidRPr="00C7124A">
        <w:rPr>
          <w:b/>
          <w:bCs/>
          <w:sz w:val="24"/>
          <w:szCs w:val="24"/>
          <w:lang w:val="es-ES" w:eastAsia="es-ES"/>
        </w:rPr>
        <w:t xml:space="preserve"> </w:t>
      </w:r>
      <w:proofErr w:type="spellStart"/>
      <w:r w:rsidRPr="00C7124A">
        <w:rPr>
          <w:b/>
          <w:bCs/>
          <w:sz w:val="24"/>
          <w:szCs w:val="24"/>
          <w:lang w:val="es-ES" w:eastAsia="es-ES"/>
        </w:rPr>
        <w:t>задачи</w:t>
      </w:r>
      <w:proofErr w:type="spellEnd"/>
      <w:r w:rsidRPr="00C7124A">
        <w:rPr>
          <w:b/>
          <w:bCs/>
          <w:sz w:val="24"/>
          <w:szCs w:val="24"/>
          <w:lang w:val="es-ES" w:eastAsia="es-ES"/>
        </w:rPr>
        <w:t xml:space="preserve"> </w:t>
      </w:r>
      <w:proofErr w:type="spellStart"/>
      <w:r w:rsidRPr="00C7124A">
        <w:rPr>
          <w:b/>
          <w:bCs/>
          <w:sz w:val="24"/>
          <w:szCs w:val="24"/>
          <w:lang w:val="es-ES" w:eastAsia="es-ES"/>
        </w:rPr>
        <w:t>изучения</w:t>
      </w:r>
      <w:proofErr w:type="spellEnd"/>
      <w:r w:rsidRPr="00C7124A">
        <w:rPr>
          <w:b/>
          <w:bCs/>
          <w:sz w:val="24"/>
          <w:szCs w:val="24"/>
          <w:lang w:val="es-ES" w:eastAsia="es-ES"/>
        </w:rPr>
        <w:t xml:space="preserve"> </w:t>
      </w:r>
      <w:proofErr w:type="spellStart"/>
      <w:r w:rsidRPr="00C7124A">
        <w:rPr>
          <w:b/>
          <w:bCs/>
          <w:sz w:val="24"/>
          <w:szCs w:val="24"/>
          <w:lang w:val="es-ES" w:eastAsia="es-ES"/>
        </w:rPr>
        <w:t>литературы</w:t>
      </w:r>
      <w:proofErr w:type="spellEnd"/>
    </w:p>
    <w:p w14:paraId="28B40825"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Задачами изучения учебного предмета «Литература» являются:</w:t>
      </w:r>
    </w:p>
    <w:p w14:paraId="1DA939F4"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lastRenderedPageBreak/>
        <w:t xml:space="preserve">освоение произведений русской и зарубежной литературы, предусмотренных Федеральной рабочей программой; </w:t>
      </w:r>
    </w:p>
    <w:p w14:paraId="0020F633"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t xml:space="preserve">формирование представлений об основных этапах развития литературы, литературных направлениях, родах, жанрах и художественных особенностях произведений; </w:t>
      </w:r>
    </w:p>
    <w:p w14:paraId="0B91AA9E"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t xml:space="preserve">развитие умений определять тему, идею, проблематику, особенности композиции, системы образов и языка художественного произведения; </w:t>
      </w:r>
    </w:p>
    <w:p w14:paraId="6E4B29B1"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t xml:space="preserve">формирование навыков сопоставительного анализа произведений; </w:t>
      </w:r>
    </w:p>
    <w:p w14:paraId="548B5FA7"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t xml:space="preserve">развитие способности выявлять авторскую позицию и аргументированно выражать собственное отношение к прочитанному; </w:t>
      </w:r>
    </w:p>
    <w:p w14:paraId="01E17E09"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t xml:space="preserve">совершенствование навыков выразительного чтения, пересказа, устного ответа, сочинения и других видов речевой деятельности; </w:t>
      </w:r>
    </w:p>
    <w:p w14:paraId="42ACD61E"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t xml:space="preserve">формирование умений работать с литературоведческой, справочной и цифровой информацией; </w:t>
      </w:r>
    </w:p>
    <w:p w14:paraId="7B9F153D"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t xml:space="preserve">развитие навыков проектной, исследовательской и творческой деятельности; </w:t>
      </w:r>
    </w:p>
    <w:p w14:paraId="20FEBBEC" w14:textId="77777777" w:rsidR="00C7124A" w:rsidRPr="00C7124A" w:rsidRDefault="00C7124A" w:rsidP="00C7124A">
      <w:pPr>
        <w:widowControl/>
        <w:numPr>
          <w:ilvl w:val="0"/>
          <w:numId w:val="7"/>
        </w:numPr>
        <w:autoSpaceDE/>
        <w:autoSpaceDN/>
        <w:ind w:left="0" w:firstLine="720"/>
        <w:rPr>
          <w:sz w:val="24"/>
          <w:szCs w:val="24"/>
          <w:lang w:eastAsia="es-ES"/>
        </w:rPr>
      </w:pPr>
      <w:r w:rsidRPr="00C7124A">
        <w:rPr>
          <w:sz w:val="24"/>
          <w:szCs w:val="24"/>
          <w:lang w:eastAsia="es-ES"/>
        </w:rPr>
        <w:t>приобщение обучающихся к отечественному и мировому культурному наследию.</w:t>
      </w:r>
    </w:p>
    <w:p w14:paraId="5E9525B6" w14:textId="77777777" w:rsidR="00C7124A" w:rsidRPr="00C7124A" w:rsidRDefault="00C7124A" w:rsidP="00C7124A">
      <w:pPr>
        <w:widowControl/>
        <w:autoSpaceDE/>
        <w:autoSpaceDN/>
        <w:ind w:left="720"/>
        <w:rPr>
          <w:sz w:val="24"/>
          <w:szCs w:val="24"/>
          <w:lang w:eastAsia="es-ES"/>
        </w:rPr>
      </w:pPr>
    </w:p>
    <w:p w14:paraId="772641AC" w14:textId="77777777" w:rsidR="003D0C56" w:rsidRDefault="00000000" w:rsidP="00C7124A">
      <w:pPr>
        <w:pStyle w:val="1"/>
        <w:tabs>
          <w:tab w:val="left" w:pos="1614"/>
        </w:tabs>
        <w:spacing w:before="4" w:line="274" w:lineRule="exact"/>
        <w:ind w:left="1614" w:firstLine="0"/>
      </w:pPr>
      <w:r>
        <w:t>ОБЩАЯ</w:t>
      </w:r>
      <w:r>
        <w:rPr>
          <w:spacing w:val="-6"/>
        </w:rPr>
        <w:t xml:space="preserve"> </w:t>
      </w:r>
      <w:r>
        <w:t>ХАРАКТЕРИСТИКА</w:t>
      </w:r>
      <w:r>
        <w:rPr>
          <w:spacing w:val="-6"/>
        </w:rPr>
        <w:t xml:space="preserve"> </w:t>
      </w:r>
      <w:r>
        <w:t>УЧЕБНОГО</w:t>
      </w:r>
      <w:r>
        <w:rPr>
          <w:spacing w:val="-4"/>
        </w:rPr>
        <w:t xml:space="preserve"> </w:t>
      </w:r>
      <w:r>
        <w:rPr>
          <w:spacing w:val="-2"/>
        </w:rPr>
        <w:t>ПРЕДМЕТА</w:t>
      </w:r>
    </w:p>
    <w:p w14:paraId="6D889D75"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Учебный предмет «Литература» входит в предметную область «Русский язык и литература» и занимает важное место в системе общего образования, обеспечивая духовно-нравственное, гражданское, патриотическое и эстетическое развитие личности обучающихся.</w:t>
      </w:r>
    </w:p>
    <w:p w14:paraId="2D0D7071"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Литература способствует формированию читательской культуры, развитию речевой, коммуникативной, информационной и функциональной грамотности обучающихся, воспитанию уважительного отношения к историческому и культурному наследию России, традиционным российским духовно-нравственным ценностям, культуре народов Российской Федерации и мировой культуре.</w:t>
      </w:r>
    </w:p>
    <w:p w14:paraId="779F57EB"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Изучение литературы осуществляется во взаимосвязи с учебным предметом «Русский язык». Освоение художественных произведений способствует совершенствованию устной и письменной речи обучающихся, развитию навыков смыслового чтения, расширению словарного запаса, формированию языковой культуры и коммуникативной компетентности.</w:t>
      </w:r>
    </w:p>
    <w:p w14:paraId="36FCCD67"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Специфика учебного предмета определяется единством художественного, культурологического и литературоведческого подходов к изучению произведений словесного искусства. Литература рассматривается как особая форма познания мира и человека, средство сохранения исторической памяти народа и формирования духовно-нравственных ориентиров личности.</w:t>
      </w:r>
    </w:p>
    <w:p w14:paraId="1B60CC26"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 xml:space="preserve">Содержание учебного предмета построено в соответствии с Федеральной рабочей программой и обеспечивает последовательное изучение произведений устного народного творчества, древнерусской литературы, литературы </w:t>
      </w:r>
      <w:r w:rsidRPr="00C7124A">
        <w:rPr>
          <w:sz w:val="24"/>
          <w:szCs w:val="24"/>
          <w:lang w:val="es-ES" w:eastAsia="es-ES"/>
        </w:rPr>
        <w:t>XVIII</w:t>
      </w:r>
      <w:r w:rsidRPr="00C7124A">
        <w:rPr>
          <w:sz w:val="24"/>
          <w:szCs w:val="24"/>
          <w:lang w:eastAsia="es-ES"/>
        </w:rPr>
        <w:t xml:space="preserve">, </w:t>
      </w:r>
      <w:r w:rsidRPr="00C7124A">
        <w:rPr>
          <w:sz w:val="24"/>
          <w:szCs w:val="24"/>
          <w:lang w:val="es-ES" w:eastAsia="es-ES"/>
        </w:rPr>
        <w:t>XIX</w:t>
      </w:r>
      <w:r w:rsidRPr="00C7124A">
        <w:rPr>
          <w:sz w:val="24"/>
          <w:szCs w:val="24"/>
          <w:lang w:eastAsia="es-ES"/>
        </w:rPr>
        <w:t xml:space="preserve">, </w:t>
      </w:r>
      <w:r w:rsidRPr="00C7124A">
        <w:rPr>
          <w:sz w:val="24"/>
          <w:szCs w:val="24"/>
          <w:lang w:val="es-ES" w:eastAsia="es-ES"/>
        </w:rPr>
        <w:t>XX</w:t>
      </w:r>
      <w:r w:rsidRPr="00C7124A">
        <w:rPr>
          <w:sz w:val="24"/>
          <w:szCs w:val="24"/>
          <w:lang w:eastAsia="es-ES"/>
        </w:rPr>
        <w:t xml:space="preserve"> и </w:t>
      </w:r>
      <w:r w:rsidRPr="00C7124A">
        <w:rPr>
          <w:sz w:val="24"/>
          <w:szCs w:val="24"/>
          <w:lang w:val="es-ES" w:eastAsia="es-ES"/>
        </w:rPr>
        <w:t>XXI</w:t>
      </w:r>
      <w:r w:rsidRPr="00C7124A">
        <w:rPr>
          <w:sz w:val="24"/>
          <w:szCs w:val="24"/>
          <w:lang w:eastAsia="es-ES"/>
        </w:rPr>
        <w:t xml:space="preserve"> веков, а также произведений зарубежной литературы.</w:t>
      </w:r>
    </w:p>
    <w:p w14:paraId="6B849E93"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Изучение литературы направлено на формирование у обучающихся:</w:t>
      </w:r>
    </w:p>
    <w:p w14:paraId="59C46643" w14:textId="77777777" w:rsidR="00C7124A" w:rsidRPr="00C7124A" w:rsidRDefault="00C7124A" w:rsidP="00C7124A">
      <w:pPr>
        <w:widowControl/>
        <w:numPr>
          <w:ilvl w:val="0"/>
          <w:numId w:val="8"/>
        </w:numPr>
        <w:autoSpaceDE/>
        <w:autoSpaceDN/>
        <w:ind w:left="0" w:firstLine="720"/>
        <w:rPr>
          <w:sz w:val="24"/>
          <w:szCs w:val="24"/>
          <w:lang w:eastAsia="es-ES"/>
        </w:rPr>
      </w:pPr>
      <w:r w:rsidRPr="00C7124A">
        <w:rPr>
          <w:sz w:val="24"/>
          <w:szCs w:val="24"/>
          <w:lang w:eastAsia="es-ES"/>
        </w:rPr>
        <w:t xml:space="preserve">устойчивого интереса к чтению художественной литературы; </w:t>
      </w:r>
    </w:p>
    <w:p w14:paraId="5E93F1BA" w14:textId="77777777" w:rsidR="00C7124A" w:rsidRPr="00C7124A" w:rsidRDefault="00C7124A" w:rsidP="00C7124A">
      <w:pPr>
        <w:widowControl/>
        <w:numPr>
          <w:ilvl w:val="0"/>
          <w:numId w:val="8"/>
        </w:numPr>
        <w:autoSpaceDE/>
        <w:autoSpaceDN/>
        <w:ind w:left="0" w:firstLine="720"/>
        <w:rPr>
          <w:sz w:val="24"/>
          <w:szCs w:val="24"/>
          <w:lang w:eastAsia="es-ES"/>
        </w:rPr>
      </w:pPr>
      <w:r w:rsidRPr="00C7124A">
        <w:rPr>
          <w:sz w:val="24"/>
          <w:szCs w:val="24"/>
          <w:lang w:eastAsia="es-ES"/>
        </w:rPr>
        <w:t xml:space="preserve">навыков осознанного, выразительного и смыслового чтения; </w:t>
      </w:r>
    </w:p>
    <w:p w14:paraId="6CAD6128" w14:textId="77777777" w:rsidR="00C7124A" w:rsidRPr="00C7124A" w:rsidRDefault="00C7124A" w:rsidP="00C7124A">
      <w:pPr>
        <w:widowControl/>
        <w:numPr>
          <w:ilvl w:val="0"/>
          <w:numId w:val="8"/>
        </w:numPr>
        <w:autoSpaceDE/>
        <w:autoSpaceDN/>
        <w:ind w:left="0" w:firstLine="720"/>
        <w:rPr>
          <w:sz w:val="24"/>
          <w:szCs w:val="24"/>
          <w:lang w:eastAsia="es-ES"/>
        </w:rPr>
      </w:pPr>
      <w:r w:rsidRPr="00C7124A">
        <w:rPr>
          <w:sz w:val="24"/>
          <w:szCs w:val="24"/>
          <w:lang w:eastAsia="es-ES"/>
        </w:rPr>
        <w:t xml:space="preserve">умений анализировать, интерпретировать и оценивать художественные произведения; </w:t>
      </w:r>
    </w:p>
    <w:p w14:paraId="52752DA5" w14:textId="77777777" w:rsidR="00C7124A" w:rsidRPr="00C7124A" w:rsidRDefault="00C7124A" w:rsidP="00C7124A">
      <w:pPr>
        <w:widowControl/>
        <w:numPr>
          <w:ilvl w:val="0"/>
          <w:numId w:val="8"/>
        </w:numPr>
        <w:autoSpaceDE/>
        <w:autoSpaceDN/>
        <w:ind w:left="0" w:firstLine="720"/>
        <w:rPr>
          <w:sz w:val="24"/>
          <w:szCs w:val="24"/>
          <w:lang w:eastAsia="es-ES"/>
        </w:rPr>
      </w:pPr>
      <w:r w:rsidRPr="00C7124A">
        <w:rPr>
          <w:sz w:val="24"/>
          <w:szCs w:val="24"/>
          <w:lang w:eastAsia="es-ES"/>
        </w:rPr>
        <w:t xml:space="preserve">представлений о литературе как виде искусства и части национальной и мировой культуры; </w:t>
      </w:r>
    </w:p>
    <w:p w14:paraId="7465055B" w14:textId="77777777" w:rsidR="00C7124A" w:rsidRPr="00C7124A" w:rsidRDefault="00C7124A" w:rsidP="00C7124A">
      <w:pPr>
        <w:widowControl/>
        <w:numPr>
          <w:ilvl w:val="0"/>
          <w:numId w:val="8"/>
        </w:numPr>
        <w:autoSpaceDE/>
        <w:autoSpaceDN/>
        <w:ind w:left="0" w:firstLine="720"/>
        <w:rPr>
          <w:sz w:val="24"/>
          <w:szCs w:val="24"/>
          <w:lang w:eastAsia="es-ES"/>
        </w:rPr>
      </w:pPr>
      <w:r w:rsidRPr="00C7124A">
        <w:rPr>
          <w:sz w:val="24"/>
          <w:szCs w:val="24"/>
          <w:lang w:eastAsia="es-ES"/>
        </w:rPr>
        <w:t xml:space="preserve">способности использовать литературные знания в учебной, познавательной и повседневной деятельности; </w:t>
      </w:r>
    </w:p>
    <w:p w14:paraId="628B5BE8" w14:textId="77777777" w:rsidR="00C7124A" w:rsidRPr="00C7124A" w:rsidRDefault="00C7124A" w:rsidP="00C7124A">
      <w:pPr>
        <w:widowControl/>
        <w:numPr>
          <w:ilvl w:val="0"/>
          <w:numId w:val="8"/>
        </w:numPr>
        <w:autoSpaceDE/>
        <w:autoSpaceDN/>
        <w:ind w:left="0" w:firstLine="720"/>
        <w:rPr>
          <w:sz w:val="24"/>
          <w:szCs w:val="24"/>
          <w:lang w:eastAsia="es-ES"/>
        </w:rPr>
      </w:pPr>
      <w:r w:rsidRPr="00C7124A">
        <w:rPr>
          <w:sz w:val="24"/>
          <w:szCs w:val="24"/>
          <w:lang w:eastAsia="es-ES"/>
        </w:rPr>
        <w:t xml:space="preserve">опыта создания собственных устных и письменных высказываний различных жанров; </w:t>
      </w:r>
    </w:p>
    <w:p w14:paraId="1751CA32" w14:textId="77777777" w:rsidR="00C7124A" w:rsidRPr="00C7124A" w:rsidRDefault="00C7124A" w:rsidP="00C7124A">
      <w:pPr>
        <w:widowControl/>
        <w:numPr>
          <w:ilvl w:val="0"/>
          <w:numId w:val="8"/>
        </w:numPr>
        <w:autoSpaceDE/>
        <w:autoSpaceDN/>
        <w:ind w:left="0" w:firstLine="720"/>
        <w:rPr>
          <w:sz w:val="24"/>
          <w:szCs w:val="24"/>
          <w:lang w:eastAsia="es-ES"/>
        </w:rPr>
      </w:pPr>
      <w:r w:rsidRPr="00C7124A">
        <w:rPr>
          <w:sz w:val="24"/>
          <w:szCs w:val="24"/>
          <w:lang w:eastAsia="es-ES"/>
        </w:rPr>
        <w:t xml:space="preserve">навыков проектной, исследовательской и творческой деятельности. </w:t>
      </w:r>
    </w:p>
    <w:p w14:paraId="37C69DC2"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В процессе изучения литературы используются различные виды учебной деятельности: выразительное чтение, различные виды пересказа, анализ художественного текста, работа с литературоведческими понятиями, написание сочинений, участие в учебных дискуссиях, подготовка сообщений, проектов, исследовательских и творческих работ, а также применение современных цифровых образовательных ресурсов.</w:t>
      </w:r>
    </w:p>
    <w:p w14:paraId="599EDACA"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Особое внимание уделяется развитию читательской самостоятельности, формированию культуры смыслового чтения, совершенствованию устной и письменной речи обучающихся, развитию критического мышления, творческих способностей и коммуникативной культуры.</w:t>
      </w:r>
    </w:p>
    <w:p w14:paraId="7C486CFE" w14:textId="77777777" w:rsidR="003D0C56" w:rsidRDefault="00000000">
      <w:pPr>
        <w:pStyle w:val="1"/>
        <w:numPr>
          <w:ilvl w:val="0"/>
          <w:numId w:val="2"/>
        </w:numPr>
        <w:tabs>
          <w:tab w:val="left" w:pos="4048"/>
        </w:tabs>
        <w:spacing w:before="71"/>
        <w:ind w:left="4048" w:hanging="767"/>
        <w:jc w:val="left"/>
      </w:pPr>
      <w:r>
        <w:t>МЕСТО</w:t>
      </w:r>
      <w:r>
        <w:rPr>
          <w:spacing w:val="-4"/>
        </w:rPr>
        <w:t xml:space="preserve"> </w:t>
      </w:r>
      <w:r>
        <w:t>КУРСА</w:t>
      </w:r>
      <w:r>
        <w:rPr>
          <w:spacing w:val="-3"/>
        </w:rPr>
        <w:t xml:space="preserve"> </w:t>
      </w:r>
      <w:r>
        <w:rPr>
          <w:spacing w:val="-2"/>
        </w:rPr>
        <w:t>«ЛИТЕРАТУРА»</w:t>
      </w:r>
    </w:p>
    <w:p w14:paraId="018A41D7" w14:textId="77777777" w:rsidR="003D0C56" w:rsidRDefault="00000000">
      <w:pPr>
        <w:spacing w:line="274" w:lineRule="exact"/>
        <w:ind w:left="2937"/>
        <w:rPr>
          <w:b/>
          <w:sz w:val="24"/>
        </w:rPr>
      </w:pPr>
      <w:r>
        <w:rPr>
          <w:b/>
          <w:sz w:val="24"/>
        </w:rPr>
        <w:t>В</w:t>
      </w:r>
      <w:r>
        <w:rPr>
          <w:b/>
          <w:spacing w:val="-3"/>
          <w:sz w:val="24"/>
        </w:rPr>
        <w:t xml:space="preserve"> </w:t>
      </w:r>
      <w:r>
        <w:rPr>
          <w:b/>
          <w:sz w:val="24"/>
        </w:rPr>
        <w:t>УЧЕБНОМ</w:t>
      </w:r>
      <w:r>
        <w:rPr>
          <w:b/>
          <w:spacing w:val="-4"/>
          <w:sz w:val="24"/>
        </w:rPr>
        <w:t xml:space="preserve"> </w:t>
      </w:r>
      <w:r>
        <w:rPr>
          <w:b/>
          <w:sz w:val="24"/>
        </w:rPr>
        <w:t>(ОБРАЗОВАТЕЛЬНОМ)</w:t>
      </w:r>
      <w:r>
        <w:rPr>
          <w:b/>
          <w:spacing w:val="-4"/>
          <w:sz w:val="24"/>
        </w:rPr>
        <w:t xml:space="preserve"> </w:t>
      </w:r>
      <w:r>
        <w:rPr>
          <w:b/>
          <w:spacing w:val="-2"/>
          <w:sz w:val="24"/>
        </w:rPr>
        <w:t>ПЛАНЕ</w:t>
      </w:r>
    </w:p>
    <w:p w14:paraId="43CF0A95"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В соответствии с Федеральным учебным планом, входящим в состав Федеральной образовательной программы основного общего образования, учебный предмет «Литература» относится к обязательной части учебного плана.</w:t>
      </w:r>
    </w:p>
    <w:p w14:paraId="78D5C4A7"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 xml:space="preserve">На изучение литературы на уровне основного общего образования отводится </w:t>
      </w:r>
      <w:r w:rsidRPr="00C7124A">
        <w:rPr>
          <w:b/>
          <w:bCs/>
          <w:sz w:val="24"/>
          <w:szCs w:val="24"/>
          <w:lang w:eastAsia="es-ES"/>
        </w:rPr>
        <w:t>442 часа</w:t>
      </w:r>
      <w:r w:rsidRPr="00C7124A">
        <w:rPr>
          <w:sz w:val="24"/>
          <w:szCs w:val="24"/>
          <w:lang w:eastAsia="es-ES"/>
        </w:rPr>
        <w:t>, в том числе:</w:t>
      </w:r>
    </w:p>
    <w:p w14:paraId="3BE6224B" w14:textId="77777777" w:rsidR="00C7124A" w:rsidRPr="00C7124A" w:rsidRDefault="00C7124A" w:rsidP="00C7124A">
      <w:pPr>
        <w:widowControl/>
        <w:numPr>
          <w:ilvl w:val="0"/>
          <w:numId w:val="9"/>
        </w:numPr>
        <w:autoSpaceDE/>
        <w:autoSpaceDN/>
        <w:ind w:left="0" w:firstLine="720"/>
        <w:rPr>
          <w:sz w:val="24"/>
          <w:szCs w:val="24"/>
          <w:lang w:eastAsia="es-ES"/>
        </w:rPr>
      </w:pPr>
      <w:r w:rsidRPr="00C7124A">
        <w:rPr>
          <w:sz w:val="24"/>
          <w:szCs w:val="24"/>
          <w:lang w:eastAsia="es-ES"/>
        </w:rPr>
        <w:t xml:space="preserve">5 класс — </w:t>
      </w:r>
      <w:r w:rsidRPr="00C7124A">
        <w:rPr>
          <w:b/>
          <w:bCs/>
          <w:sz w:val="24"/>
          <w:szCs w:val="24"/>
          <w:lang w:eastAsia="es-ES"/>
        </w:rPr>
        <w:t>102 часа</w:t>
      </w:r>
      <w:r w:rsidRPr="00C7124A">
        <w:rPr>
          <w:sz w:val="24"/>
          <w:szCs w:val="24"/>
          <w:lang w:eastAsia="es-ES"/>
        </w:rPr>
        <w:t xml:space="preserve"> (3 часа в неделю); </w:t>
      </w:r>
    </w:p>
    <w:p w14:paraId="06BE792E" w14:textId="77777777" w:rsidR="00C7124A" w:rsidRPr="00C7124A" w:rsidRDefault="00C7124A" w:rsidP="00C7124A">
      <w:pPr>
        <w:widowControl/>
        <w:numPr>
          <w:ilvl w:val="0"/>
          <w:numId w:val="9"/>
        </w:numPr>
        <w:autoSpaceDE/>
        <w:autoSpaceDN/>
        <w:ind w:left="0" w:firstLine="720"/>
        <w:rPr>
          <w:sz w:val="24"/>
          <w:szCs w:val="24"/>
          <w:lang w:eastAsia="es-ES"/>
        </w:rPr>
      </w:pPr>
      <w:r w:rsidRPr="00C7124A">
        <w:rPr>
          <w:sz w:val="24"/>
          <w:szCs w:val="24"/>
          <w:lang w:eastAsia="es-ES"/>
        </w:rPr>
        <w:t xml:space="preserve">6 класс — </w:t>
      </w:r>
      <w:r w:rsidRPr="00C7124A">
        <w:rPr>
          <w:b/>
          <w:bCs/>
          <w:sz w:val="24"/>
          <w:szCs w:val="24"/>
          <w:lang w:eastAsia="es-ES"/>
        </w:rPr>
        <w:t>102 часа</w:t>
      </w:r>
      <w:r w:rsidRPr="00C7124A">
        <w:rPr>
          <w:sz w:val="24"/>
          <w:szCs w:val="24"/>
          <w:lang w:eastAsia="es-ES"/>
        </w:rPr>
        <w:t xml:space="preserve"> (3 часа в неделю); </w:t>
      </w:r>
    </w:p>
    <w:p w14:paraId="543B9CB2" w14:textId="77777777" w:rsidR="00C7124A" w:rsidRPr="00C7124A" w:rsidRDefault="00C7124A" w:rsidP="00C7124A">
      <w:pPr>
        <w:widowControl/>
        <w:numPr>
          <w:ilvl w:val="0"/>
          <w:numId w:val="9"/>
        </w:numPr>
        <w:autoSpaceDE/>
        <w:autoSpaceDN/>
        <w:ind w:left="0" w:firstLine="720"/>
        <w:rPr>
          <w:sz w:val="24"/>
          <w:szCs w:val="24"/>
          <w:lang w:eastAsia="es-ES"/>
        </w:rPr>
      </w:pPr>
      <w:r w:rsidRPr="00C7124A">
        <w:rPr>
          <w:sz w:val="24"/>
          <w:szCs w:val="24"/>
          <w:lang w:eastAsia="es-ES"/>
        </w:rPr>
        <w:t xml:space="preserve">7 класс — </w:t>
      </w:r>
      <w:r w:rsidRPr="00C7124A">
        <w:rPr>
          <w:b/>
          <w:bCs/>
          <w:sz w:val="24"/>
          <w:szCs w:val="24"/>
          <w:lang w:eastAsia="es-ES"/>
        </w:rPr>
        <w:t>68 часов</w:t>
      </w:r>
      <w:r w:rsidRPr="00C7124A">
        <w:rPr>
          <w:sz w:val="24"/>
          <w:szCs w:val="24"/>
          <w:lang w:eastAsia="es-ES"/>
        </w:rPr>
        <w:t xml:space="preserve"> (2 часа в неделю); </w:t>
      </w:r>
    </w:p>
    <w:p w14:paraId="0DF74158" w14:textId="77777777" w:rsidR="00C7124A" w:rsidRPr="00C7124A" w:rsidRDefault="00C7124A" w:rsidP="00C7124A">
      <w:pPr>
        <w:widowControl/>
        <w:numPr>
          <w:ilvl w:val="0"/>
          <w:numId w:val="9"/>
        </w:numPr>
        <w:autoSpaceDE/>
        <w:autoSpaceDN/>
        <w:ind w:left="0" w:firstLine="720"/>
        <w:rPr>
          <w:sz w:val="24"/>
          <w:szCs w:val="24"/>
          <w:lang w:eastAsia="es-ES"/>
        </w:rPr>
      </w:pPr>
      <w:r w:rsidRPr="00C7124A">
        <w:rPr>
          <w:sz w:val="24"/>
          <w:szCs w:val="24"/>
          <w:lang w:eastAsia="es-ES"/>
        </w:rPr>
        <w:t xml:space="preserve">8 класс — </w:t>
      </w:r>
      <w:r w:rsidRPr="00C7124A">
        <w:rPr>
          <w:b/>
          <w:bCs/>
          <w:sz w:val="24"/>
          <w:szCs w:val="24"/>
          <w:lang w:eastAsia="es-ES"/>
        </w:rPr>
        <w:t>68 часов</w:t>
      </w:r>
      <w:r w:rsidRPr="00C7124A">
        <w:rPr>
          <w:sz w:val="24"/>
          <w:szCs w:val="24"/>
          <w:lang w:eastAsia="es-ES"/>
        </w:rPr>
        <w:t xml:space="preserve"> (2 часа в неделю); </w:t>
      </w:r>
    </w:p>
    <w:p w14:paraId="619276ED" w14:textId="77777777" w:rsidR="00C7124A" w:rsidRPr="00C7124A" w:rsidRDefault="00C7124A" w:rsidP="00C7124A">
      <w:pPr>
        <w:widowControl/>
        <w:numPr>
          <w:ilvl w:val="0"/>
          <w:numId w:val="9"/>
        </w:numPr>
        <w:autoSpaceDE/>
        <w:autoSpaceDN/>
        <w:ind w:left="0" w:firstLine="720"/>
        <w:rPr>
          <w:sz w:val="24"/>
          <w:szCs w:val="24"/>
          <w:lang w:eastAsia="es-ES"/>
        </w:rPr>
      </w:pPr>
      <w:r w:rsidRPr="00C7124A">
        <w:rPr>
          <w:sz w:val="24"/>
          <w:szCs w:val="24"/>
          <w:lang w:eastAsia="es-ES"/>
        </w:rPr>
        <w:t xml:space="preserve">9 класс — </w:t>
      </w:r>
      <w:r w:rsidRPr="00C7124A">
        <w:rPr>
          <w:b/>
          <w:bCs/>
          <w:sz w:val="24"/>
          <w:szCs w:val="24"/>
          <w:lang w:eastAsia="es-ES"/>
        </w:rPr>
        <w:t>102 часа</w:t>
      </w:r>
      <w:r w:rsidRPr="00C7124A">
        <w:rPr>
          <w:sz w:val="24"/>
          <w:szCs w:val="24"/>
          <w:lang w:eastAsia="es-ES"/>
        </w:rPr>
        <w:t xml:space="preserve"> (3 часа в неделю). </w:t>
      </w:r>
    </w:p>
    <w:p w14:paraId="4AE95783"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 xml:space="preserve">Общее количество часов за уровень основного общего образования составляет </w:t>
      </w:r>
      <w:r w:rsidRPr="00C7124A">
        <w:rPr>
          <w:b/>
          <w:bCs/>
          <w:sz w:val="24"/>
          <w:szCs w:val="24"/>
          <w:lang w:eastAsia="es-ES"/>
        </w:rPr>
        <w:t>442 часа</w:t>
      </w:r>
      <w:r w:rsidRPr="00C7124A">
        <w:rPr>
          <w:sz w:val="24"/>
          <w:szCs w:val="24"/>
          <w:lang w:eastAsia="es-ES"/>
        </w:rPr>
        <w:t>.</w:t>
      </w:r>
    </w:p>
    <w:p w14:paraId="74CF0844" w14:textId="77777777" w:rsidR="00C7124A" w:rsidRPr="00C7124A" w:rsidRDefault="00C7124A" w:rsidP="00C7124A">
      <w:pPr>
        <w:widowControl/>
        <w:autoSpaceDE/>
        <w:autoSpaceDN/>
        <w:ind w:firstLine="720"/>
        <w:rPr>
          <w:sz w:val="24"/>
          <w:szCs w:val="24"/>
          <w:lang w:eastAsia="es-ES"/>
        </w:rPr>
      </w:pPr>
      <w:r w:rsidRPr="00C7124A">
        <w:rPr>
          <w:sz w:val="24"/>
          <w:szCs w:val="24"/>
          <w:lang w:eastAsia="es-ES"/>
        </w:rPr>
        <w:t>Распределение учебного материала по разделам и темам осуществляется в соответствии с Федеральной рабочей программой по учебному предмету «Литература» и конкретизируется календарно-тематическим планированием образовательной организации.</w:t>
      </w:r>
    </w:p>
    <w:p w14:paraId="44200295" w14:textId="77777777" w:rsidR="003D0C56" w:rsidRDefault="00000000">
      <w:pPr>
        <w:pStyle w:val="1"/>
        <w:numPr>
          <w:ilvl w:val="0"/>
          <w:numId w:val="2"/>
        </w:numPr>
        <w:tabs>
          <w:tab w:val="left" w:pos="2649"/>
        </w:tabs>
        <w:spacing w:before="3" w:line="274" w:lineRule="exact"/>
        <w:ind w:left="2649"/>
        <w:jc w:val="left"/>
      </w:pPr>
      <w:r>
        <w:t>РЕЗУЛЬТАТЫ</w:t>
      </w:r>
      <w:r>
        <w:rPr>
          <w:spacing w:val="-6"/>
        </w:rPr>
        <w:t xml:space="preserve"> </w:t>
      </w:r>
      <w:r>
        <w:t>ИЗУЧЕНИЯ</w:t>
      </w:r>
      <w:r>
        <w:rPr>
          <w:spacing w:val="-4"/>
        </w:rPr>
        <w:t xml:space="preserve"> </w:t>
      </w:r>
      <w:r>
        <w:t>ПРЕДМЕТА</w:t>
      </w:r>
      <w:r>
        <w:rPr>
          <w:spacing w:val="-3"/>
        </w:rPr>
        <w:t xml:space="preserve"> </w:t>
      </w:r>
      <w:r>
        <w:rPr>
          <w:spacing w:val="-2"/>
        </w:rPr>
        <w:t>«ЛИТЕРАТУРА»</w:t>
      </w:r>
    </w:p>
    <w:p w14:paraId="14948395" w14:textId="77777777" w:rsidR="006E763A" w:rsidRPr="006E763A" w:rsidRDefault="006E763A" w:rsidP="006E763A">
      <w:pPr>
        <w:widowControl/>
        <w:autoSpaceDE/>
        <w:autoSpaceDN/>
        <w:ind w:firstLine="720"/>
        <w:rPr>
          <w:sz w:val="24"/>
          <w:szCs w:val="24"/>
          <w:lang w:eastAsia="es-ES"/>
        </w:rPr>
      </w:pPr>
      <w:r w:rsidRPr="006E763A">
        <w:rPr>
          <w:sz w:val="24"/>
          <w:szCs w:val="24"/>
          <w:lang w:eastAsia="es-ES"/>
        </w:rPr>
        <w:t>Личностные результаты освоения учебного предмета «Литература» достигаются в единстве учебной и воспитательной деятельности образовательной организации в соответствии с требованиями Федерального государственного образовательного стандарта основного общего образования и направлены на формирование российской гражданской идентичности, патриотизма, духовно-нравственных ценностей, гражданской ответственности, уважения к историческому и культурному наследию России, а также на развитие личности обучающегося.</w:t>
      </w:r>
    </w:p>
    <w:p w14:paraId="2088A114" w14:textId="77777777" w:rsidR="006E763A" w:rsidRPr="006E763A" w:rsidRDefault="006E763A" w:rsidP="006E763A">
      <w:pPr>
        <w:widowControl/>
        <w:autoSpaceDE/>
        <w:autoSpaceDN/>
        <w:ind w:firstLine="720"/>
        <w:rPr>
          <w:sz w:val="24"/>
          <w:szCs w:val="24"/>
          <w:lang w:eastAsia="es-ES"/>
        </w:rPr>
      </w:pPr>
      <w:r w:rsidRPr="006E763A">
        <w:rPr>
          <w:sz w:val="24"/>
          <w:szCs w:val="24"/>
          <w:lang w:eastAsia="es-ES"/>
        </w:rPr>
        <w:t>В результате изучения литературы обучающийся:</w:t>
      </w:r>
    </w:p>
    <w:p w14:paraId="34984DB7"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осознает значение литературы как важнейшей части отечественной и мировой культуры; </w:t>
      </w:r>
    </w:p>
    <w:p w14:paraId="51EA29F7"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проявляет уважение к русскому языку, русской литературе, литературному наследию народов Российской Федерации и мировой литературе; </w:t>
      </w:r>
    </w:p>
    <w:p w14:paraId="1F58C352"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осознает свою гражданскую идентичность, испытывает чувство патриотизма, уважает историю, культуру и традиции России; </w:t>
      </w:r>
    </w:p>
    <w:p w14:paraId="2B49EB6B"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проявляет уважительное отношение к человеку, его правам, свободам, достоинству, семье, обществу и государству; </w:t>
      </w:r>
    </w:p>
    <w:p w14:paraId="4DD93E6A"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руководствуется традиционными российскими духовно-нравственными ценностями, нормами морали и этики при оценке поступков литературных героев и жизненных ситуаций; </w:t>
      </w:r>
    </w:p>
    <w:p w14:paraId="223C3A7B"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проявляет интерес к самостоятельному чтению, литературному творчеству и культурному саморазвитию; </w:t>
      </w:r>
    </w:p>
    <w:p w14:paraId="7B9C4F94"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развивает эстетический вкус, эмоциональную отзывчивость, способность воспринимать и оценивать художественные произведения; </w:t>
      </w:r>
    </w:p>
    <w:p w14:paraId="36A5EB3C"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осознает ценность родного языка и художественного слова как средства познания мира и духовного развития личности; </w:t>
      </w:r>
    </w:p>
    <w:p w14:paraId="163E2A0D"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проявляет готовность к сотрудничеству, уважительно относится к мнению других людей, умеет вести конструктивный диалог; </w:t>
      </w:r>
    </w:p>
    <w:p w14:paraId="69DFF29C"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развивает ответственное отношение к учебной деятельности, навыки самообразования, самоконтроля и саморазвития; </w:t>
      </w:r>
    </w:p>
    <w:p w14:paraId="4F6B4C39"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 xml:space="preserve">использует различные источники информации, включая электронные образовательные ресурсы, соблюдая требования информационной безопасности и нормы академической добросовестности; </w:t>
      </w:r>
    </w:p>
    <w:p w14:paraId="625802B8" w14:textId="77777777" w:rsidR="006E763A" w:rsidRPr="006E763A" w:rsidRDefault="006E763A" w:rsidP="006E763A">
      <w:pPr>
        <w:widowControl/>
        <w:numPr>
          <w:ilvl w:val="0"/>
          <w:numId w:val="10"/>
        </w:numPr>
        <w:autoSpaceDE/>
        <w:autoSpaceDN/>
        <w:ind w:left="0" w:firstLine="720"/>
        <w:rPr>
          <w:sz w:val="24"/>
          <w:szCs w:val="24"/>
          <w:lang w:eastAsia="es-ES"/>
        </w:rPr>
      </w:pPr>
      <w:r w:rsidRPr="006E763A">
        <w:rPr>
          <w:sz w:val="24"/>
          <w:szCs w:val="24"/>
          <w:lang w:eastAsia="es-ES"/>
        </w:rPr>
        <w:t>проявляет интерес к культурному наследию народов России и мира, уважает культурное многообразие и традиции различных народов.</w:t>
      </w:r>
    </w:p>
    <w:p w14:paraId="4239CD20" w14:textId="77777777" w:rsidR="006E763A" w:rsidRPr="006E763A" w:rsidRDefault="006E763A" w:rsidP="006E763A">
      <w:pPr>
        <w:widowControl/>
        <w:autoSpaceDE/>
        <w:autoSpaceDN/>
        <w:ind w:firstLine="720"/>
        <w:rPr>
          <w:sz w:val="24"/>
          <w:szCs w:val="24"/>
          <w:lang w:eastAsia="es-ES"/>
        </w:rPr>
      </w:pPr>
      <w:r w:rsidRPr="006E763A">
        <w:rPr>
          <w:sz w:val="24"/>
          <w:szCs w:val="24"/>
          <w:lang w:eastAsia="es-ES"/>
        </w:rPr>
        <w:t>Метапредметные результаты освоения учебного предмета «Литература» отражают овладение универсальными учебными познавательными, коммуникативными и регулятивными действиями, обеспечивающими успешность обучения и применение полученных знаний в различных жизненных ситуациях.</w:t>
      </w:r>
    </w:p>
    <w:p w14:paraId="3E7F11E0" w14:textId="77777777" w:rsidR="006E763A" w:rsidRPr="006E763A" w:rsidRDefault="006E763A" w:rsidP="006E763A">
      <w:pPr>
        <w:widowControl/>
        <w:autoSpaceDE/>
        <w:autoSpaceDN/>
        <w:ind w:firstLine="720"/>
        <w:outlineLvl w:val="2"/>
        <w:rPr>
          <w:b/>
          <w:bCs/>
          <w:sz w:val="24"/>
          <w:szCs w:val="24"/>
          <w:lang w:eastAsia="es-ES"/>
        </w:rPr>
      </w:pPr>
      <w:r w:rsidRPr="006E763A">
        <w:rPr>
          <w:b/>
          <w:bCs/>
          <w:sz w:val="24"/>
          <w:szCs w:val="24"/>
          <w:lang w:eastAsia="es-ES"/>
        </w:rPr>
        <w:t>Познавательные универсальные учебные действия</w:t>
      </w:r>
    </w:p>
    <w:p w14:paraId="2BDDA2A1" w14:textId="77777777" w:rsidR="006E763A" w:rsidRPr="006E763A" w:rsidRDefault="006E763A" w:rsidP="006E763A">
      <w:pPr>
        <w:widowControl/>
        <w:autoSpaceDE/>
        <w:autoSpaceDN/>
        <w:ind w:firstLine="720"/>
        <w:rPr>
          <w:sz w:val="24"/>
          <w:szCs w:val="24"/>
          <w:lang w:eastAsia="es-ES"/>
        </w:rPr>
      </w:pPr>
      <w:r w:rsidRPr="006E763A">
        <w:rPr>
          <w:sz w:val="24"/>
          <w:szCs w:val="24"/>
          <w:lang w:eastAsia="es-ES"/>
        </w:rPr>
        <w:t>Обучающийся научится:</w:t>
      </w:r>
    </w:p>
    <w:p w14:paraId="70B4D5AC" w14:textId="77777777" w:rsidR="006E763A" w:rsidRPr="006E763A" w:rsidRDefault="006E763A" w:rsidP="006E763A">
      <w:pPr>
        <w:widowControl/>
        <w:numPr>
          <w:ilvl w:val="0"/>
          <w:numId w:val="11"/>
        </w:numPr>
        <w:autoSpaceDE/>
        <w:autoSpaceDN/>
        <w:ind w:left="0" w:firstLine="720"/>
        <w:rPr>
          <w:sz w:val="24"/>
          <w:szCs w:val="24"/>
          <w:lang w:eastAsia="es-ES"/>
        </w:rPr>
      </w:pPr>
      <w:r w:rsidRPr="006E763A">
        <w:rPr>
          <w:sz w:val="24"/>
          <w:szCs w:val="24"/>
          <w:lang w:eastAsia="es-ES"/>
        </w:rPr>
        <w:t xml:space="preserve">осуществлять смысловое чтение художественных, научно-популярных и учебных текстов; </w:t>
      </w:r>
    </w:p>
    <w:p w14:paraId="647629DC" w14:textId="77777777" w:rsidR="006E763A" w:rsidRPr="006E763A" w:rsidRDefault="006E763A" w:rsidP="006E763A">
      <w:pPr>
        <w:widowControl/>
        <w:numPr>
          <w:ilvl w:val="0"/>
          <w:numId w:val="11"/>
        </w:numPr>
        <w:autoSpaceDE/>
        <w:autoSpaceDN/>
        <w:ind w:left="0" w:firstLine="720"/>
        <w:rPr>
          <w:sz w:val="24"/>
          <w:szCs w:val="24"/>
          <w:lang w:eastAsia="es-ES"/>
        </w:rPr>
      </w:pPr>
      <w:r w:rsidRPr="006E763A">
        <w:rPr>
          <w:sz w:val="24"/>
          <w:szCs w:val="24"/>
          <w:lang w:eastAsia="es-ES"/>
        </w:rPr>
        <w:t xml:space="preserve">определять тему, основную мысль, проблему и авторскую позицию литературного произведения; </w:t>
      </w:r>
    </w:p>
    <w:p w14:paraId="2430B8DC" w14:textId="77777777" w:rsidR="006E763A" w:rsidRPr="006E763A" w:rsidRDefault="006E763A" w:rsidP="006E763A">
      <w:pPr>
        <w:widowControl/>
        <w:numPr>
          <w:ilvl w:val="0"/>
          <w:numId w:val="11"/>
        </w:numPr>
        <w:autoSpaceDE/>
        <w:autoSpaceDN/>
        <w:ind w:left="0" w:firstLine="720"/>
        <w:rPr>
          <w:sz w:val="24"/>
          <w:szCs w:val="24"/>
          <w:lang w:eastAsia="es-ES"/>
        </w:rPr>
      </w:pPr>
      <w:r w:rsidRPr="006E763A">
        <w:rPr>
          <w:sz w:val="24"/>
          <w:szCs w:val="24"/>
          <w:lang w:eastAsia="es-ES"/>
        </w:rPr>
        <w:t xml:space="preserve">анализировать, сравнивать, классифицировать и обобщать литературные явления и художественные образы; </w:t>
      </w:r>
    </w:p>
    <w:p w14:paraId="7C30A4E3" w14:textId="77777777" w:rsidR="006E763A" w:rsidRPr="006E763A" w:rsidRDefault="006E763A" w:rsidP="006E763A">
      <w:pPr>
        <w:widowControl/>
        <w:numPr>
          <w:ilvl w:val="0"/>
          <w:numId w:val="11"/>
        </w:numPr>
        <w:autoSpaceDE/>
        <w:autoSpaceDN/>
        <w:ind w:left="0" w:firstLine="720"/>
        <w:rPr>
          <w:sz w:val="24"/>
          <w:szCs w:val="24"/>
          <w:lang w:eastAsia="es-ES"/>
        </w:rPr>
      </w:pPr>
      <w:r w:rsidRPr="006E763A">
        <w:rPr>
          <w:sz w:val="24"/>
          <w:szCs w:val="24"/>
          <w:lang w:eastAsia="es-ES"/>
        </w:rPr>
        <w:t xml:space="preserve">устанавливать причинно-следственные связи, делать выводы и формулировать обобщения; </w:t>
      </w:r>
    </w:p>
    <w:p w14:paraId="713297EA" w14:textId="77777777" w:rsidR="006E763A" w:rsidRPr="006E763A" w:rsidRDefault="006E763A" w:rsidP="006E763A">
      <w:pPr>
        <w:widowControl/>
        <w:numPr>
          <w:ilvl w:val="0"/>
          <w:numId w:val="11"/>
        </w:numPr>
        <w:autoSpaceDE/>
        <w:autoSpaceDN/>
        <w:ind w:left="0" w:firstLine="720"/>
        <w:rPr>
          <w:sz w:val="24"/>
          <w:szCs w:val="24"/>
          <w:lang w:eastAsia="es-ES"/>
        </w:rPr>
      </w:pPr>
      <w:r w:rsidRPr="006E763A">
        <w:rPr>
          <w:sz w:val="24"/>
          <w:szCs w:val="24"/>
          <w:lang w:eastAsia="es-ES"/>
        </w:rPr>
        <w:t xml:space="preserve">использовать литературоведческие понятия при анализе художественного текста; </w:t>
      </w:r>
    </w:p>
    <w:p w14:paraId="3CFAEB29" w14:textId="77777777" w:rsidR="006E763A" w:rsidRPr="006E763A" w:rsidRDefault="006E763A" w:rsidP="006E763A">
      <w:pPr>
        <w:widowControl/>
        <w:numPr>
          <w:ilvl w:val="0"/>
          <w:numId w:val="11"/>
        </w:numPr>
        <w:autoSpaceDE/>
        <w:autoSpaceDN/>
        <w:ind w:left="0" w:firstLine="720"/>
        <w:rPr>
          <w:sz w:val="24"/>
          <w:szCs w:val="24"/>
          <w:lang w:eastAsia="es-ES"/>
        </w:rPr>
      </w:pPr>
      <w:r w:rsidRPr="006E763A">
        <w:rPr>
          <w:sz w:val="24"/>
          <w:szCs w:val="24"/>
          <w:lang w:eastAsia="es-ES"/>
        </w:rPr>
        <w:t xml:space="preserve">самостоятельно осуществлять поиск, отбор, анализ, систематизацию и интерпретацию информации из различных источников, включая цифровые образовательные ресурсы; </w:t>
      </w:r>
    </w:p>
    <w:p w14:paraId="011C672E" w14:textId="77777777" w:rsidR="006E763A" w:rsidRPr="006E763A" w:rsidRDefault="006E763A" w:rsidP="006E763A">
      <w:pPr>
        <w:widowControl/>
        <w:numPr>
          <w:ilvl w:val="0"/>
          <w:numId w:val="11"/>
        </w:numPr>
        <w:autoSpaceDE/>
        <w:autoSpaceDN/>
        <w:ind w:left="0" w:firstLine="720"/>
        <w:rPr>
          <w:sz w:val="24"/>
          <w:szCs w:val="24"/>
          <w:lang w:eastAsia="es-ES"/>
        </w:rPr>
      </w:pPr>
      <w:r w:rsidRPr="006E763A">
        <w:rPr>
          <w:sz w:val="24"/>
          <w:szCs w:val="24"/>
          <w:lang w:eastAsia="es-ES"/>
        </w:rPr>
        <w:t xml:space="preserve">применять различные способы решения учебных и познавательных задач; </w:t>
      </w:r>
    </w:p>
    <w:p w14:paraId="39AEF6AD" w14:textId="77777777" w:rsidR="006E763A" w:rsidRPr="006E763A" w:rsidRDefault="006E763A" w:rsidP="006E763A">
      <w:pPr>
        <w:widowControl/>
        <w:numPr>
          <w:ilvl w:val="0"/>
          <w:numId w:val="11"/>
        </w:numPr>
        <w:autoSpaceDE/>
        <w:autoSpaceDN/>
        <w:ind w:left="0" w:firstLine="720"/>
        <w:rPr>
          <w:sz w:val="24"/>
          <w:szCs w:val="24"/>
          <w:lang w:eastAsia="es-ES"/>
        </w:rPr>
      </w:pPr>
      <w:r w:rsidRPr="006E763A">
        <w:rPr>
          <w:sz w:val="24"/>
          <w:szCs w:val="24"/>
          <w:lang w:eastAsia="es-ES"/>
        </w:rPr>
        <w:t xml:space="preserve">использовать знаково-символические средства, схемы, таблицы и другие способы представления информации. </w:t>
      </w:r>
    </w:p>
    <w:p w14:paraId="083A0FB6" w14:textId="77777777" w:rsidR="006E763A" w:rsidRPr="006E763A" w:rsidRDefault="006E763A" w:rsidP="006E763A">
      <w:pPr>
        <w:widowControl/>
        <w:autoSpaceDE/>
        <w:autoSpaceDN/>
        <w:ind w:firstLine="720"/>
        <w:outlineLvl w:val="2"/>
        <w:rPr>
          <w:b/>
          <w:bCs/>
          <w:sz w:val="24"/>
          <w:szCs w:val="24"/>
          <w:lang w:eastAsia="es-ES"/>
        </w:rPr>
      </w:pPr>
      <w:r w:rsidRPr="006E763A">
        <w:rPr>
          <w:b/>
          <w:bCs/>
          <w:sz w:val="24"/>
          <w:szCs w:val="24"/>
          <w:lang w:eastAsia="es-ES"/>
        </w:rPr>
        <w:t>Коммуникативные универсальные учебные действия</w:t>
      </w:r>
    </w:p>
    <w:p w14:paraId="36797549" w14:textId="77777777" w:rsidR="006E763A" w:rsidRPr="006E763A" w:rsidRDefault="006E763A" w:rsidP="006E763A">
      <w:pPr>
        <w:widowControl/>
        <w:autoSpaceDE/>
        <w:autoSpaceDN/>
        <w:ind w:firstLine="720"/>
        <w:rPr>
          <w:sz w:val="24"/>
          <w:szCs w:val="24"/>
          <w:lang w:eastAsia="es-ES"/>
        </w:rPr>
      </w:pPr>
      <w:r w:rsidRPr="006E763A">
        <w:rPr>
          <w:sz w:val="24"/>
          <w:szCs w:val="24"/>
          <w:lang w:eastAsia="es-ES"/>
        </w:rPr>
        <w:t>Обучающийся научится:</w:t>
      </w:r>
    </w:p>
    <w:p w14:paraId="6C9545E3" w14:textId="77777777" w:rsidR="006E763A" w:rsidRPr="006E763A" w:rsidRDefault="006E763A" w:rsidP="006E763A">
      <w:pPr>
        <w:widowControl/>
        <w:numPr>
          <w:ilvl w:val="0"/>
          <w:numId w:val="12"/>
        </w:numPr>
        <w:autoSpaceDE/>
        <w:autoSpaceDN/>
        <w:ind w:left="0" w:firstLine="720"/>
        <w:rPr>
          <w:sz w:val="24"/>
          <w:szCs w:val="24"/>
          <w:lang w:eastAsia="es-ES"/>
        </w:rPr>
      </w:pPr>
      <w:r w:rsidRPr="006E763A">
        <w:rPr>
          <w:sz w:val="24"/>
          <w:szCs w:val="24"/>
          <w:lang w:eastAsia="es-ES"/>
        </w:rPr>
        <w:t xml:space="preserve">строить устные и письменные высказывания в соответствии с коммуникативной задачей; </w:t>
      </w:r>
    </w:p>
    <w:p w14:paraId="35A70389" w14:textId="77777777" w:rsidR="006E763A" w:rsidRPr="006E763A" w:rsidRDefault="006E763A" w:rsidP="006E763A">
      <w:pPr>
        <w:widowControl/>
        <w:numPr>
          <w:ilvl w:val="0"/>
          <w:numId w:val="12"/>
        </w:numPr>
        <w:autoSpaceDE/>
        <w:autoSpaceDN/>
        <w:ind w:left="0" w:firstLine="720"/>
        <w:rPr>
          <w:sz w:val="24"/>
          <w:szCs w:val="24"/>
          <w:lang w:eastAsia="es-ES"/>
        </w:rPr>
      </w:pPr>
      <w:r w:rsidRPr="006E763A">
        <w:rPr>
          <w:sz w:val="24"/>
          <w:szCs w:val="24"/>
          <w:lang w:eastAsia="es-ES"/>
        </w:rPr>
        <w:t xml:space="preserve">участвовать в учебном диалоге, аргументированно выражать собственную точку зрения и уважительно относиться к мнению других участников общения; </w:t>
      </w:r>
    </w:p>
    <w:p w14:paraId="633F722A" w14:textId="77777777" w:rsidR="006E763A" w:rsidRPr="006E763A" w:rsidRDefault="006E763A" w:rsidP="006E763A">
      <w:pPr>
        <w:widowControl/>
        <w:numPr>
          <w:ilvl w:val="0"/>
          <w:numId w:val="12"/>
        </w:numPr>
        <w:autoSpaceDE/>
        <w:autoSpaceDN/>
        <w:ind w:left="0" w:firstLine="720"/>
        <w:rPr>
          <w:sz w:val="24"/>
          <w:szCs w:val="24"/>
          <w:lang w:eastAsia="es-ES"/>
        </w:rPr>
      </w:pPr>
      <w:r w:rsidRPr="006E763A">
        <w:rPr>
          <w:sz w:val="24"/>
          <w:szCs w:val="24"/>
          <w:lang w:eastAsia="es-ES"/>
        </w:rPr>
        <w:t xml:space="preserve">задавать вопросы, необходимые для организации совместной деятельности и решения учебных задач; </w:t>
      </w:r>
    </w:p>
    <w:p w14:paraId="140B9578" w14:textId="77777777" w:rsidR="006E763A" w:rsidRPr="006E763A" w:rsidRDefault="006E763A" w:rsidP="006E763A">
      <w:pPr>
        <w:widowControl/>
        <w:numPr>
          <w:ilvl w:val="0"/>
          <w:numId w:val="12"/>
        </w:numPr>
        <w:autoSpaceDE/>
        <w:autoSpaceDN/>
        <w:ind w:left="0" w:firstLine="720"/>
        <w:rPr>
          <w:sz w:val="24"/>
          <w:szCs w:val="24"/>
          <w:lang w:eastAsia="es-ES"/>
        </w:rPr>
      </w:pPr>
      <w:r w:rsidRPr="006E763A">
        <w:rPr>
          <w:sz w:val="24"/>
          <w:szCs w:val="24"/>
          <w:lang w:eastAsia="es-ES"/>
        </w:rPr>
        <w:t xml:space="preserve">работать индивидуально и в группе, распределять обязанности и достигать общего результата; </w:t>
      </w:r>
    </w:p>
    <w:p w14:paraId="1B71D8C4" w14:textId="77777777" w:rsidR="006E763A" w:rsidRPr="006E763A" w:rsidRDefault="006E763A" w:rsidP="006E763A">
      <w:pPr>
        <w:widowControl/>
        <w:numPr>
          <w:ilvl w:val="0"/>
          <w:numId w:val="12"/>
        </w:numPr>
        <w:autoSpaceDE/>
        <w:autoSpaceDN/>
        <w:ind w:left="0" w:firstLine="720"/>
        <w:rPr>
          <w:sz w:val="24"/>
          <w:szCs w:val="24"/>
          <w:lang w:eastAsia="es-ES"/>
        </w:rPr>
      </w:pPr>
      <w:r w:rsidRPr="006E763A">
        <w:rPr>
          <w:sz w:val="24"/>
          <w:szCs w:val="24"/>
          <w:lang w:eastAsia="es-ES"/>
        </w:rPr>
        <w:t xml:space="preserve">использовать различные виды речевой деятельности при анализе и обсуждении литературных произведений; </w:t>
      </w:r>
    </w:p>
    <w:p w14:paraId="79958535" w14:textId="77777777" w:rsidR="006E763A" w:rsidRPr="006E763A" w:rsidRDefault="006E763A" w:rsidP="006E763A">
      <w:pPr>
        <w:widowControl/>
        <w:numPr>
          <w:ilvl w:val="0"/>
          <w:numId w:val="12"/>
        </w:numPr>
        <w:autoSpaceDE/>
        <w:autoSpaceDN/>
        <w:ind w:left="0" w:firstLine="720"/>
        <w:rPr>
          <w:sz w:val="24"/>
          <w:szCs w:val="24"/>
          <w:lang w:eastAsia="es-ES"/>
        </w:rPr>
      </w:pPr>
      <w:r w:rsidRPr="006E763A">
        <w:rPr>
          <w:sz w:val="24"/>
          <w:szCs w:val="24"/>
          <w:lang w:eastAsia="es-ES"/>
        </w:rPr>
        <w:t xml:space="preserve">соблюдать нормы русского литературного языка и речевого этикета; </w:t>
      </w:r>
    </w:p>
    <w:p w14:paraId="78243052" w14:textId="77777777" w:rsidR="006E763A" w:rsidRPr="006E763A" w:rsidRDefault="006E763A" w:rsidP="006E763A">
      <w:pPr>
        <w:widowControl/>
        <w:numPr>
          <w:ilvl w:val="0"/>
          <w:numId w:val="12"/>
        </w:numPr>
        <w:autoSpaceDE/>
        <w:autoSpaceDN/>
        <w:ind w:left="0" w:firstLine="720"/>
        <w:rPr>
          <w:sz w:val="24"/>
          <w:szCs w:val="24"/>
          <w:lang w:eastAsia="es-ES"/>
        </w:rPr>
      </w:pPr>
      <w:r w:rsidRPr="006E763A">
        <w:rPr>
          <w:sz w:val="24"/>
          <w:szCs w:val="24"/>
          <w:lang w:eastAsia="es-ES"/>
        </w:rPr>
        <w:t xml:space="preserve">представлять результаты учебной, проектной и исследовательской деятельности в устной и письменной форме. </w:t>
      </w:r>
    </w:p>
    <w:p w14:paraId="1F5EB38D" w14:textId="77777777" w:rsidR="006E763A" w:rsidRPr="006E763A" w:rsidRDefault="006E763A" w:rsidP="006E763A">
      <w:pPr>
        <w:widowControl/>
        <w:autoSpaceDE/>
        <w:autoSpaceDN/>
        <w:ind w:firstLine="720"/>
        <w:outlineLvl w:val="2"/>
        <w:rPr>
          <w:b/>
          <w:bCs/>
          <w:sz w:val="24"/>
          <w:szCs w:val="24"/>
          <w:lang w:eastAsia="es-ES"/>
        </w:rPr>
      </w:pPr>
      <w:r w:rsidRPr="006E763A">
        <w:rPr>
          <w:b/>
          <w:bCs/>
          <w:sz w:val="24"/>
          <w:szCs w:val="24"/>
          <w:lang w:eastAsia="es-ES"/>
        </w:rPr>
        <w:t>Регулятивные универсальные учебные действия</w:t>
      </w:r>
    </w:p>
    <w:p w14:paraId="0F1AE225" w14:textId="77777777" w:rsidR="006E763A" w:rsidRPr="006E763A" w:rsidRDefault="006E763A" w:rsidP="006E763A">
      <w:pPr>
        <w:widowControl/>
        <w:autoSpaceDE/>
        <w:autoSpaceDN/>
        <w:ind w:firstLine="720"/>
        <w:rPr>
          <w:sz w:val="24"/>
          <w:szCs w:val="24"/>
          <w:lang w:eastAsia="es-ES"/>
        </w:rPr>
      </w:pPr>
      <w:r w:rsidRPr="006E763A">
        <w:rPr>
          <w:sz w:val="24"/>
          <w:szCs w:val="24"/>
          <w:lang w:eastAsia="es-ES"/>
        </w:rPr>
        <w:t>Обучающийся научится:</w:t>
      </w:r>
    </w:p>
    <w:p w14:paraId="15626895" w14:textId="77777777" w:rsidR="006E763A" w:rsidRPr="006E763A" w:rsidRDefault="006E763A" w:rsidP="006E763A">
      <w:pPr>
        <w:widowControl/>
        <w:numPr>
          <w:ilvl w:val="0"/>
          <w:numId w:val="13"/>
        </w:numPr>
        <w:autoSpaceDE/>
        <w:autoSpaceDN/>
        <w:ind w:left="0" w:firstLine="720"/>
        <w:rPr>
          <w:sz w:val="24"/>
          <w:szCs w:val="24"/>
          <w:lang w:eastAsia="es-ES"/>
        </w:rPr>
      </w:pPr>
      <w:r w:rsidRPr="006E763A">
        <w:rPr>
          <w:sz w:val="24"/>
          <w:szCs w:val="24"/>
          <w:lang w:eastAsia="es-ES"/>
        </w:rPr>
        <w:t xml:space="preserve">самостоятельно определять цель учебной деятельности и планировать пути ее достижения; </w:t>
      </w:r>
    </w:p>
    <w:p w14:paraId="7B52C603" w14:textId="77777777" w:rsidR="006E763A" w:rsidRPr="006E763A" w:rsidRDefault="006E763A" w:rsidP="006E763A">
      <w:pPr>
        <w:widowControl/>
        <w:numPr>
          <w:ilvl w:val="0"/>
          <w:numId w:val="13"/>
        </w:numPr>
        <w:autoSpaceDE/>
        <w:autoSpaceDN/>
        <w:ind w:left="0" w:firstLine="720"/>
        <w:rPr>
          <w:sz w:val="24"/>
          <w:szCs w:val="24"/>
          <w:lang w:eastAsia="es-ES"/>
        </w:rPr>
      </w:pPr>
      <w:r w:rsidRPr="006E763A">
        <w:rPr>
          <w:sz w:val="24"/>
          <w:szCs w:val="24"/>
          <w:lang w:eastAsia="es-ES"/>
        </w:rPr>
        <w:t xml:space="preserve">выбирать наиболее эффективные способы решения учебных задач; </w:t>
      </w:r>
    </w:p>
    <w:p w14:paraId="31834F89" w14:textId="77777777" w:rsidR="006E763A" w:rsidRPr="006E763A" w:rsidRDefault="006E763A" w:rsidP="006E763A">
      <w:pPr>
        <w:widowControl/>
        <w:numPr>
          <w:ilvl w:val="0"/>
          <w:numId w:val="13"/>
        </w:numPr>
        <w:autoSpaceDE/>
        <w:autoSpaceDN/>
        <w:ind w:left="0" w:firstLine="720"/>
        <w:rPr>
          <w:sz w:val="24"/>
          <w:szCs w:val="24"/>
          <w:lang w:eastAsia="es-ES"/>
        </w:rPr>
      </w:pPr>
      <w:r w:rsidRPr="006E763A">
        <w:rPr>
          <w:sz w:val="24"/>
          <w:szCs w:val="24"/>
          <w:lang w:eastAsia="es-ES"/>
        </w:rPr>
        <w:t xml:space="preserve">осуществлять текущий и итоговый контроль собственной деятельности; </w:t>
      </w:r>
    </w:p>
    <w:p w14:paraId="158F0AB9" w14:textId="77777777" w:rsidR="006E763A" w:rsidRPr="006E763A" w:rsidRDefault="006E763A" w:rsidP="006E763A">
      <w:pPr>
        <w:widowControl/>
        <w:numPr>
          <w:ilvl w:val="0"/>
          <w:numId w:val="13"/>
        </w:numPr>
        <w:autoSpaceDE/>
        <w:autoSpaceDN/>
        <w:ind w:left="0" w:firstLine="720"/>
        <w:rPr>
          <w:sz w:val="24"/>
          <w:szCs w:val="24"/>
          <w:lang w:eastAsia="es-ES"/>
        </w:rPr>
      </w:pPr>
      <w:r w:rsidRPr="006E763A">
        <w:rPr>
          <w:sz w:val="24"/>
          <w:szCs w:val="24"/>
          <w:lang w:eastAsia="es-ES"/>
        </w:rPr>
        <w:t xml:space="preserve">оценивать результаты своей работы и при необходимости корректировать способы выполнения учебных действий; </w:t>
      </w:r>
    </w:p>
    <w:p w14:paraId="2B9B076B" w14:textId="77777777" w:rsidR="006E763A" w:rsidRPr="006E763A" w:rsidRDefault="006E763A" w:rsidP="006E763A">
      <w:pPr>
        <w:widowControl/>
        <w:numPr>
          <w:ilvl w:val="0"/>
          <w:numId w:val="13"/>
        </w:numPr>
        <w:autoSpaceDE/>
        <w:autoSpaceDN/>
        <w:ind w:left="0" w:firstLine="720"/>
        <w:rPr>
          <w:sz w:val="24"/>
          <w:szCs w:val="24"/>
          <w:lang w:eastAsia="es-ES"/>
        </w:rPr>
      </w:pPr>
      <w:r w:rsidRPr="006E763A">
        <w:rPr>
          <w:sz w:val="24"/>
          <w:szCs w:val="24"/>
          <w:lang w:eastAsia="es-ES"/>
        </w:rPr>
        <w:t xml:space="preserve">осуществлять самооценку и рефлексию учебной деятельности; </w:t>
      </w:r>
    </w:p>
    <w:p w14:paraId="75784DCA" w14:textId="77777777" w:rsidR="006E763A" w:rsidRPr="006E763A" w:rsidRDefault="006E763A" w:rsidP="006E763A">
      <w:pPr>
        <w:widowControl/>
        <w:numPr>
          <w:ilvl w:val="0"/>
          <w:numId w:val="13"/>
        </w:numPr>
        <w:autoSpaceDE/>
        <w:autoSpaceDN/>
        <w:ind w:left="0" w:firstLine="720"/>
        <w:rPr>
          <w:sz w:val="24"/>
          <w:szCs w:val="24"/>
          <w:lang w:eastAsia="es-ES"/>
        </w:rPr>
      </w:pPr>
      <w:r w:rsidRPr="006E763A">
        <w:rPr>
          <w:sz w:val="24"/>
          <w:szCs w:val="24"/>
          <w:lang w:eastAsia="es-ES"/>
        </w:rPr>
        <w:t xml:space="preserve">принимать решения в учебных ситуациях и нести ответственность за их выполнение; </w:t>
      </w:r>
    </w:p>
    <w:p w14:paraId="234D27E2" w14:textId="77777777" w:rsidR="006E763A" w:rsidRPr="006E763A" w:rsidRDefault="006E763A" w:rsidP="006E763A">
      <w:pPr>
        <w:widowControl/>
        <w:numPr>
          <w:ilvl w:val="0"/>
          <w:numId w:val="13"/>
        </w:numPr>
        <w:autoSpaceDE/>
        <w:autoSpaceDN/>
        <w:ind w:left="0" w:firstLine="720"/>
        <w:rPr>
          <w:sz w:val="24"/>
          <w:szCs w:val="24"/>
          <w:lang w:eastAsia="es-ES"/>
        </w:rPr>
      </w:pPr>
      <w:r w:rsidRPr="006E763A">
        <w:rPr>
          <w:sz w:val="24"/>
          <w:szCs w:val="24"/>
          <w:lang w:eastAsia="es-ES"/>
        </w:rPr>
        <w:t>эффективно использовать информационно-коммуникационные технологии при решении учебных задач с соблюдением требований информационной безопасности и академической добросовестности.</w:t>
      </w:r>
    </w:p>
    <w:p w14:paraId="29780438" w14:textId="77777777" w:rsidR="003D0C56" w:rsidRDefault="00000000">
      <w:pPr>
        <w:pStyle w:val="1"/>
        <w:numPr>
          <w:ilvl w:val="0"/>
          <w:numId w:val="2"/>
        </w:numPr>
        <w:tabs>
          <w:tab w:val="left" w:pos="3842"/>
        </w:tabs>
        <w:spacing w:before="3"/>
        <w:ind w:left="3842"/>
        <w:jc w:val="left"/>
      </w:pPr>
      <w:r>
        <w:t>СОДЕРЖАНИЕ</w:t>
      </w:r>
      <w:r>
        <w:rPr>
          <w:spacing w:val="-3"/>
        </w:rPr>
        <w:t xml:space="preserve"> </w:t>
      </w:r>
      <w:r>
        <w:t>УЧЕБНОГО</w:t>
      </w:r>
      <w:r>
        <w:rPr>
          <w:spacing w:val="-3"/>
        </w:rPr>
        <w:t xml:space="preserve"> </w:t>
      </w:r>
      <w:r>
        <w:rPr>
          <w:spacing w:val="-4"/>
        </w:rPr>
        <w:t>КУРСА</w:t>
      </w:r>
    </w:p>
    <w:p w14:paraId="1BDC9E40" w14:textId="77777777" w:rsidR="00D60946" w:rsidRPr="007C6A51" w:rsidRDefault="00000000" w:rsidP="007C6A51">
      <w:pPr>
        <w:pStyle w:val="pdq2pgselectionanchorcontainer"/>
        <w:spacing w:before="0" w:beforeAutospacing="0" w:after="0" w:afterAutospacing="0"/>
        <w:ind w:firstLine="720"/>
        <w:rPr>
          <w:lang w:val="ru-RU"/>
        </w:rPr>
      </w:pPr>
      <w:r w:rsidRPr="007C6A51">
        <w:rPr>
          <w:b/>
          <w:bCs/>
          <w:lang w:val="ru-RU"/>
        </w:rPr>
        <w:t>Раздел</w:t>
      </w:r>
      <w:r w:rsidRPr="007C6A51">
        <w:rPr>
          <w:b/>
          <w:bCs/>
          <w:spacing w:val="-3"/>
          <w:lang w:val="ru-RU"/>
        </w:rPr>
        <w:t xml:space="preserve"> </w:t>
      </w:r>
      <w:r w:rsidRPr="007C6A51">
        <w:rPr>
          <w:b/>
          <w:bCs/>
          <w:lang w:val="ru-RU"/>
        </w:rPr>
        <w:t>1</w:t>
      </w:r>
      <w:r w:rsidRPr="007C6A51">
        <w:rPr>
          <w:lang w:val="ru-RU"/>
        </w:rPr>
        <w:t>.</w:t>
      </w:r>
      <w:r w:rsidRPr="007C6A51">
        <w:rPr>
          <w:spacing w:val="-1"/>
          <w:lang w:val="ru-RU"/>
        </w:rPr>
        <w:t xml:space="preserve"> </w:t>
      </w:r>
      <w:r w:rsidR="00D60946" w:rsidRPr="007C6A51">
        <w:rPr>
          <w:rStyle w:val="a7"/>
          <w:lang w:val="ru-RU"/>
        </w:rPr>
        <w:t>Малые жанры фольклора.</w:t>
      </w:r>
      <w:r w:rsidR="00D60946" w:rsidRPr="007C6A51">
        <w:rPr>
          <w:lang w:val="ru-RU"/>
        </w:rPr>
        <w:br/>
        <w:t>Пословицы, поговорки, загадки как произведения устного народного творчества. Пословицы как отражение народной мудрости, жизненного опыта и нравственных представлений народа. Тематика и художественные особенности пословиц. Поговорка как образное выражение. Загадка как особый жанр устного народного творчества, основанный на метафоре, сравнении и словесной игре.</w:t>
      </w:r>
    </w:p>
    <w:p w14:paraId="79AFC507" w14:textId="77777777" w:rsidR="00D60946" w:rsidRPr="007C6A51" w:rsidRDefault="00D60946" w:rsidP="007C6A51">
      <w:pPr>
        <w:pStyle w:val="a6"/>
        <w:spacing w:before="0" w:beforeAutospacing="0" w:after="0" w:afterAutospacing="0"/>
        <w:ind w:firstLine="720"/>
        <w:rPr>
          <w:lang w:val="ru-RU"/>
        </w:rPr>
      </w:pPr>
      <w:r w:rsidRPr="007C6A51">
        <w:rPr>
          <w:rStyle w:val="a7"/>
          <w:lang w:val="ru-RU"/>
        </w:rPr>
        <w:t>Сказки (волшебные, бытовые, о животных).</w:t>
      </w:r>
      <w:r w:rsidRPr="007C6A51">
        <w:rPr>
          <w:lang w:val="ru-RU"/>
        </w:rPr>
        <w:br/>
        <w:t>Сказка как жанр устного народного творчества. Виды народных сказок. Отражение народных представлений о добре и зле, справедливости, труде и нравственном выборе. Особенности композиции сказки, традиционные сказочные образы, постоянные эпитеты, повторы, сказочные формулы. Положительные и отрицательные герои, персонажи-животные, чудесные помощники и волшебные предметы.</w:t>
      </w:r>
    </w:p>
    <w:p w14:paraId="67269E31" w14:textId="77777777" w:rsidR="00D60946" w:rsidRPr="007C6A51" w:rsidRDefault="00D60946" w:rsidP="007C6A51">
      <w:pPr>
        <w:pStyle w:val="a6"/>
        <w:spacing w:before="0" w:beforeAutospacing="0" w:after="0" w:afterAutospacing="0"/>
        <w:ind w:firstLine="720"/>
        <w:rPr>
          <w:lang w:val="ru-RU"/>
        </w:rPr>
      </w:pPr>
      <w:r w:rsidRPr="007C6A51">
        <w:rPr>
          <w:rStyle w:val="a7"/>
          <w:lang w:val="ru-RU"/>
        </w:rPr>
        <w:t>Былина «Илья Муромец и Соловей-разбойник».</w:t>
      </w:r>
      <w:r w:rsidRPr="007C6A51">
        <w:rPr>
          <w:lang w:val="ru-RU"/>
        </w:rPr>
        <w:br/>
        <w:t>Былина как жанр русского героического эпоса. Образ богатыря как воплощение силы, мужества, патриотизма и нравственных идеалов русского народа. Прославление героизма, справедливости, защиты Родины и бескорыстного служения Отечеству. Особенности художественного языка былины.</w:t>
      </w:r>
    </w:p>
    <w:p w14:paraId="5DC50F8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Раздел 2. Древнерусская литература</w:t>
      </w:r>
    </w:p>
    <w:p w14:paraId="6BF11DE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«Слово о полку Игореве»</w:t>
      </w:r>
    </w:p>
    <w:p w14:paraId="1C1631A5"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«Слово о полку Игореве» как выдающийся памятник древнерусской литературы. История открытия памятника. Проблема авторства. Историческая основа произведения. Образы русских князей. Образ Ярославны как воплощение любви, верности и духовной силы. Образ Русской земли и идея единства Руси. Авторская позиция. «Золотое слово» Святослава и его значение в раскрытии основной идеи произведения. Особенности языка и художественного своеобразия произведения. Переводы «Слова о полку Игореве».</w:t>
      </w:r>
    </w:p>
    <w:p w14:paraId="1A7B35ED"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«Житие Сергия Радонежского» (фрагменты)</w:t>
      </w:r>
    </w:p>
    <w:p w14:paraId="03D0744E"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Житие как жанр древнерусской литературы. Духовный путь Сергия Радонежского. Идейное содержание произведения. Особенности житийного канона. Сочетание исторического, бытового и чудесного. Нравственный идеал, духовная сила и святость героя. Отражение особенностей житийной литературы в историческом очерке Б. К. Зайцева.</w:t>
      </w:r>
    </w:p>
    <w:p w14:paraId="6F0A9871" w14:textId="7B6A1E1D" w:rsidR="00D60946" w:rsidRPr="007C6A51" w:rsidRDefault="00D60946" w:rsidP="007C6A51">
      <w:pPr>
        <w:widowControl/>
        <w:autoSpaceDE/>
        <w:autoSpaceDN/>
        <w:ind w:firstLine="720"/>
        <w:rPr>
          <w:sz w:val="24"/>
          <w:szCs w:val="24"/>
          <w:lang w:eastAsia="es-ES"/>
        </w:rPr>
      </w:pPr>
    </w:p>
    <w:p w14:paraId="04872B87"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 xml:space="preserve">Раздел 3. Русская литература </w:t>
      </w:r>
      <w:r w:rsidRPr="007C6A51">
        <w:rPr>
          <w:b/>
          <w:bCs/>
          <w:sz w:val="24"/>
          <w:szCs w:val="24"/>
          <w:lang w:val="es-ES" w:eastAsia="es-ES"/>
        </w:rPr>
        <w:t>XVIII</w:t>
      </w:r>
      <w:r w:rsidRPr="007C6A51">
        <w:rPr>
          <w:b/>
          <w:bCs/>
          <w:sz w:val="24"/>
          <w:szCs w:val="24"/>
          <w:lang w:eastAsia="es-ES"/>
        </w:rPr>
        <w:t xml:space="preserve"> века</w:t>
      </w:r>
    </w:p>
    <w:p w14:paraId="509D92EA"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Д. И. Фонвизин</w:t>
      </w:r>
    </w:p>
    <w:p w14:paraId="4819EFAD" w14:textId="77777777" w:rsidR="00D60946" w:rsidRPr="007C6A51" w:rsidRDefault="00D60946" w:rsidP="007C6A51">
      <w:pPr>
        <w:widowControl/>
        <w:autoSpaceDE/>
        <w:autoSpaceDN/>
        <w:ind w:firstLine="720"/>
        <w:rPr>
          <w:sz w:val="24"/>
          <w:szCs w:val="24"/>
          <w:lang w:eastAsia="es-ES"/>
        </w:rPr>
      </w:pPr>
      <w:r w:rsidRPr="007C6A51">
        <w:rPr>
          <w:b/>
          <w:bCs/>
          <w:sz w:val="24"/>
          <w:szCs w:val="24"/>
          <w:lang w:eastAsia="es-ES"/>
        </w:rPr>
        <w:t>Комедия «Недоросль».</w:t>
      </w:r>
    </w:p>
    <w:p w14:paraId="260CA36E"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Социальная, нравственная и просветительская проблематика комедии. Сатирическая направленность произведения. Проблемы воспитания, образования и гражданского долга. Система образов. «Говорящие» фамилии и речевые характеристики персонажей как средство создания комического. Смысл финала комедии.</w:t>
      </w:r>
    </w:p>
    <w:p w14:paraId="4DE675CC"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Н. М. Карамзин</w:t>
      </w:r>
    </w:p>
    <w:p w14:paraId="1D41EDDA" w14:textId="77777777" w:rsidR="00D60946" w:rsidRPr="007C6A51" w:rsidRDefault="00D60946" w:rsidP="007C6A51">
      <w:pPr>
        <w:widowControl/>
        <w:autoSpaceDE/>
        <w:autoSpaceDN/>
        <w:ind w:firstLine="720"/>
        <w:rPr>
          <w:sz w:val="24"/>
          <w:szCs w:val="24"/>
          <w:lang w:eastAsia="es-ES"/>
        </w:rPr>
      </w:pPr>
      <w:r w:rsidRPr="007C6A51">
        <w:rPr>
          <w:b/>
          <w:bCs/>
          <w:sz w:val="24"/>
          <w:szCs w:val="24"/>
          <w:lang w:eastAsia="es-ES"/>
        </w:rPr>
        <w:t>Повесть «Бедная Лиза».</w:t>
      </w:r>
    </w:p>
    <w:p w14:paraId="054E7667"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Художественное своеобразие повести. Черты сентиментализма. Конфликт чувства и общественных представлений. Изображение внутреннего мира человека, психологизм произведения.</w:t>
      </w:r>
    </w:p>
    <w:p w14:paraId="2E20F55B"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Г. Р. Державин</w:t>
      </w:r>
    </w:p>
    <w:p w14:paraId="417176C8" w14:textId="77777777" w:rsidR="00D60946" w:rsidRPr="007C6A51" w:rsidRDefault="00D60946" w:rsidP="007C6A51">
      <w:pPr>
        <w:widowControl/>
        <w:autoSpaceDE/>
        <w:autoSpaceDN/>
        <w:ind w:firstLine="720"/>
        <w:rPr>
          <w:sz w:val="24"/>
          <w:szCs w:val="24"/>
          <w:lang w:eastAsia="es-ES"/>
        </w:rPr>
      </w:pPr>
      <w:r w:rsidRPr="007C6A51">
        <w:rPr>
          <w:b/>
          <w:bCs/>
          <w:sz w:val="24"/>
          <w:szCs w:val="24"/>
          <w:lang w:eastAsia="es-ES"/>
        </w:rPr>
        <w:t>Стихотворение «Памятник».</w:t>
      </w:r>
    </w:p>
    <w:p w14:paraId="38E69E83"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Тема поэта и поэзии. Высокое предназначение поэта. Жизнеутверждающий характер творчества Г. Р. Державина. Художественное своеобразие стихотворения.</w:t>
      </w:r>
    </w:p>
    <w:p w14:paraId="57D70391" w14:textId="77777777" w:rsidR="00D60946" w:rsidRPr="007C6A51" w:rsidRDefault="00D60946" w:rsidP="007C6A51">
      <w:pPr>
        <w:widowControl/>
        <w:autoSpaceDE/>
        <w:autoSpaceDN/>
        <w:ind w:firstLine="720"/>
        <w:rPr>
          <w:b/>
          <w:bCs/>
          <w:kern w:val="36"/>
          <w:sz w:val="24"/>
          <w:szCs w:val="24"/>
          <w:lang w:eastAsia="es-ES"/>
        </w:rPr>
      </w:pPr>
      <w:r w:rsidRPr="007C6A51">
        <w:rPr>
          <w:b/>
          <w:bCs/>
          <w:kern w:val="36"/>
          <w:sz w:val="24"/>
          <w:szCs w:val="24"/>
          <w:lang w:eastAsia="es-ES"/>
        </w:rPr>
        <w:t xml:space="preserve">Раздел 4. Русская литература </w:t>
      </w:r>
      <w:r w:rsidRPr="007C6A51">
        <w:rPr>
          <w:b/>
          <w:bCs/>
          <w:kern w:val="36"/>
          <w:sz w:val="24"/>
          <w:szCs w:val="24"/>
          <w:lang w:val="es-ES" w:eastAsia="es-ES"/>
        </w:rPr>
        <w:t>XIX</w:t>
      </w:r>
      <w:r w:rsidRPr="007C6A51">
        <w:rPr>
          <w:b/>
          <w:bCs/>
          <w:kern w:val="36"/>
          <w:sz w:val="24"/>
          <w:szCs w:val="24"/>
          <w:lang w:eastAsia="es-ES"/>
        </w:rPr>
        <w:t xml:space="preserve"> века</w:t>
      </w:r>
    </w:p>
    <w:p w14:paraId="6EB0A5D1"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И. А. Крылов</w:t>
      </w:r>
    </w:p>
    <w:p w14:paraId="09D64275" w14:textId="77777777" w:rsidR="00D60946" w:rsidRPr="007C6A51" w:rsidRDefault="00D60946" w:rsidP="007C6A51">
      <w:pPr>
        <w:widowControl/>
        <w:autoSpaceDE/>
        <w:autoSpaceDN/>
        <w:ind w:firstLine="720"/>
        <w:rPr>
          <w:sz w:val="24"/>
          <w:szCs w:val="24"/>
          <w:lang w:eastAsia="es-ES"/>
        </w:rPr>
      </w:pPr>
      <w:r w:rsidRPr="007C6A51">
        <w:rPr>
          <w:b/>
          <w:bCs/>
          <w:sz w:val="24"/>
          <w:szCs w:val="24"/>
          <w:lang w:eastAsia="es-ES"/>
        </w:rPr>
        <w:t>Басни «Волк и Ягненок», «Свинья под Дубом», «Волк на псарне».</w:t>
      </w:r>
    </w:p>
    <w:p w14:paraId="7BC03BF8"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Басня как литературный жанр, ее особенности и история развития. Аллегория как основной художественный прием басни. Образы животных как средство раскрытия человеческих качеств и общественных явлений. Народная мудрость, нравственное содержание и поучительный характер басен И. А. Крылова. Мораль басни и способы ее выражения. Своеобразие языка и художественного мастерства баснописца.</w:t>
      </w:r>
    </w:p>
    <w:p w14:paraId="18C9A583" w14:textId="30D74917" w:rsidR="00D60946" w:rsidRPr="007C6A51" w:rsidRDefault="00D60946" w:rsidP="007C6A51">
      <w:pPr>
        <w:widowControl/>
        <w:autoSpaceDE/>
        <w:autoSpaceDN/>
        <w:ind w:firstLine="720"/>
        <w:rPr>
          <w:sz w:val="24"/>
          <w:szCs w:val="24"/>
          <w:lang w:val="es-ES" w:eastAsia="es-ES"/>
        </w:rPr>
      </w:pPr>
    </w:p>
    <w:p w14:paraId="0ADF555B"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В. А. Жуковский</w:t>
      </w:r>
    </w:p>
    <w:p w14:paraId="34DA3177"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Баллада «Светлана»</w:t>
      </w:r>
    </w:p>
    <w:p w14:paraId="31A87EEB"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 xml:space="preserve">Баллада как жанр романтической литературы. Источники сюжета баллады «Светлана». Образ Светланы, его нравственная и национальная самобытность. Своеобразие сюжета и композиции произведения. Роль фантастики, </w:t>
      </w:r>
      <w:proofErr w:type="gramStart"/>
      <w:r w:rsidRPr="007C6A51">
        <w:rPr>
          <w:sz w:val="24"/>
          <w:szCs w:val="24"/>
          <w:lang w:eastAsia="es-ES"/>
        </w:rPr>
        <w:t>народно-поэтических</w:t>
      </w:r>
      <w:proofErr w:type="gramEnd"/>
      <w:r w:rsidRPr="007C6A51">
        <w:rPr>
          <w:sz w:val="24"/>
          <w:szCs w:val="24"/>
          <w:lang w:eastAsia="es-ES"/>
        </w:rPr>
        <w:t xml:space="preserve"> традиций, пейзажа и символических образов. Мотивы судьбы, веры и духовного преодоления испытаний. Особенности финала баллады.</w:t>
      </w:r>
    </w:p>
    <w:p w14:paraId="2819CB4C"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Стихотворения «Море», «Невыразимое»</w:t>
      </w:r>
    </w:p>
    <w:p w14:paraId="0098F8DB"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Основные темы и мотивы лирики В. А. Жуковского. Лирический герой романтической поэзии. Тема природы, поэтического вдохновения и духовного мира человека.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своеобразие</w:t>
      </w:r>
      <w:proofErr w:type="spellEnd"/>
      <w:r w:rsidRPr="007C6A51">
        <w:rPr>
          <w:sz w:val="24"/>
          <w:szCs w:val="24"/>
          <w:lang w:val="es-ES" w:eastAsia="es-ES"/>
        </w:rPr>
        <w:t xml:space="preserve"> </w:t>
      </w:r>
      <w:proofErr w:type="spellStart"/>
      <w:r w:rsidRPr="007C6A51">
        <w:rPr>
          <w:sz w:val="24"/>
          <w:szCs w:val="24"/>
          <w:lang w:val="es-ES" w:eastAsia="es-ES"/>
        </w:rPr>
        <w:t>языка</w:t>
      </w:r>
      <w:proofErr w:type="spellEnd"/>
      <w:r w:rsidRPr="007C6A51">
        <w:rPr>
          <w:sz w:val="24"/>
          <w:szCs w:val="24"/>
          <w:lang w:val="es-ES" w:eastAsia="es-ES"/>
        </w:rPr>
        <w:t xml:space="preserve"> и </w:t>
      </w:r>
      <w:proofErr w:type="spellStart"/>
      <w:r w:rsidRPr="007C6A51">
        <w:rPr>
          <w:sz w:val="24"/>
          <w:szCs w:val="24"/>
          <w:lang w:val="es-ES" w:eastAsia="es-ES"/>
        </w:rPr>
        <w:t>образной</w:t>
      </w:r>
      <w:proofErr w:type="spellEnd"/>
      <w:r w:rsidRPr="007C6A51">
        <w:rPr>
          <w:sz w:val="24"/>
          <w:szCs w:val="24"/>
          <w:lang w:val="es-ES" w:eastAsia="es-ES"/>
        </w:rPr>
        <w:t xml:space="preserve"> </w:t>
      </w:r>
      <w:proofErr w:type="spellStart"/>
      <w:r w:rsidRPr="007C6A51">
        <w:rPr>
          <w:sz w:val="24"/>
          <w:szCs w:val="24"/>
          <w:lang w:val="es-ES" w:eastAsia="es-ES"/>
        </w:rPr>
        <w:t>системы</w:t>
      </w:r>
      <w:proofErr w:type="spellEnd"/>
      <w:r w:rsidRPr="007C6A51">
        <w:rPr>
          <w:sz w:val="24"/>
          <w:szCs w:val="24"/>
          <w:lang w:val="es-ES" w:eastAsia="es-ES"/>
        </w:rPr>
        <w:t xml:space="preserve"> </w:t>
      </w:r>
      <w:proofErr w:type="spellStart"/>
      <w:r w:rsidRPr="007C6A51">
        <w:rPr>
          <w:sz w:val="24"/>
          <w:szCs w:val="24"/>
          <w:lang w:val="es-ES" w:eastAsia="es-ES"/>
        </w:rPr>
        <w:t>произведений</w:t>
      </w:r>
      <w:proofErr w:type="spellEnd"/>
      <w:r w:rsidRPr="007C6A51">
        <w:rPr>
          <w:sz w:val="24"/>
          <w:szCs w:val="24"/>
          <w:lang w:val="es-ES" w:eastAsia="es-ES"/>
        </w:rPr>
        <w:t>.</w:t>
      </w:r>
    </w:p>
    <w:p w14:paraId="078F9FA9" w14:textId="4E1BC894" w:rsidR="00D60946" w:rsidRPr="007C6A51" w:rsidRDefault="00D60946" w:rsidP="007C6A51">
      <w:pPr>
        <w:widowControl/>
        <w:autoSpaceDE/>
        <w:autoSpaceDN/>
        <w:ind w:firstLine="720"/>
        <w:rPr>
          <w:sz w:val="24"/>
          <w:szCs w:val="24"/>
          <w:lang w:val="es-ES" w:eastAsia="es-ES"/>
        </w:rPr>
      </w:pPr>
    </w:p>
    <w:p w14:paraId="2BECCF6B"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С. Грибоедов</w:t>
      </w:r>
    </w:p>
    <w:p w14:paraId="36DE039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Комедия «Горе от ума»</w:t>
      </w:r>
    </w:p>
    <w:p w14:paraId="7E3D8805"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 xml:space="preserve">История создания комедии. Особенности жанра и конфликта произведения. Смысл названия. Система образов. Образ Чацкого и </w:t>
      </w:r>
      <w:proofErr w:type="spellStart"/>
      <w:r w:rsidRPr="007C6A51">
        <w:rPr>
          <w:sz w:val="24"/>
          <w:szCs w:val="24"/>
          <w:lang w:eastAsia="es-ES"/>
        </w:rPr>
        <w:t>фамусовского</w:t>
      </w:r>
      <w:proofErr w:type="spellEnd"/>
      <w:r w:rsidRPr="007C6A51">
        <w:rPr>
          <w:sz w:val="24"/>
          <w:szCs w:val="24"/>
          <w:lang w:eastAsia="es-ES"/>
        </w:rPr>
        <w:t xml:space="preserve"> общества. Проблемы ума, воспитания, нравственного выбора, общественного служения. Любовная линия в комедии. Афористичность языка произведения. Речевые характеристики персонажей как средство создания художественных образов. Смысл финала комедии. Значение произведения в истории русской литературы и театра.</w:t>
      </w:r>
    </w:p>
    <w:p w14:paraId="19981238" w14:textId="1AEAABB6" w:rsidR="00D60946" w:rsidRPr="007C6A51" w:rsidRDefault="00D60946" w:rsidP="007C6A51">
      <w:pPr>
        <w:widowControl/>
        <w:autoSpaceDE/>
        <w:autoSpaceDN/>
        <w:ind w:firstLine="720"/>
        <w:rPr>
          <w:sz w:val="24"/>
          <w:szCs w:val="24"/>
          <w:lang w:val="es-ES" w:eastAsia="es-ES"/>
        </w:rPr>
      </w:pPr>
    </w:p>
    <w:p w14:paraId="79FF9F1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С. Пушкин</w:t>
      </w:r>
    </w:p>
    <w:p w14:paraId="5E884B9D"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Лирика</w:t>
      </w:r>
    </w:p>
    <w:p w14:paraId="2DC9C0D8"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Стихотворения «Няне», «И. И. Пущину», «Зимнее утро», «Зимний вечер», «К***», «Я помню чудное мгновенье…», «Анчар», «Туча», «19 октября», «К Чаадаеву», «К морю», «Пророк», «На холмах Грузии лежит ночная мгла…», «Я вас любил…», «Бесы», «Я памятник себе воздвиг нерукотворный…», «Осень», «Два чувства дивно близки нам…».</w:t>
      </w:r>
    </w:p>
    <w:p w14:paraId="2FF7ED25"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Основные темы, мотивы и жанровое своеобразие лирики А. С. Пушкина. Темы любви, дружбы, свободы, Родины, природы, поэта и поэзии. Гражданские, философские и нравственные мотивы.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мастерство</w:t>
      </w:r>
      <w:proofErr w:type="spellEnd"/>
      <w:r w:rsidRPr="007C6A51">
        <w:rPr>
          <w:sz w:val="24"/>
          <w:szCs w:val="24"/>
          <w:lang w:val="es-ES" w:eastAsia="es-ES"/>
        </w:rPr>
        <w:t xml:space="preserve"> </w:t>
      </w:r>
      <w:proofErr w:type="spellStart"/>
      <w:r w:rsidRPr="007C6A51">
        <w:rPr>
          <w:sz w:val="24"/>
          <w:szCs w:val="24"/>
          <w:lang w:val="es-ES" w:eastAsia="es-ES"/>
        </w:rPr>
        <w:t>поэта</w:t>
      </w:r>
      <w:proofErr w:type="spellEnd"/>
      <w:r w:rsidRPr="007C6A51">
        <w:rPr>
          <w:sz w:val="24"/>
          <w:szCs w:val="24"/>
          <w:lang w:val="es-ES" w:eastAsia="es-ES"/>
        </w:rPr>
        <w:t xml:space="preserve">,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языка</w:t>
      </w:r>
      <w:proofErr w:type="spellEnd"/>
      <w:r w:rsidRPr="007C6A51">
        <w:rPr>
          <w:sz w:val="24"/>
          <w:szCs w:val="24"/>
          <w:lang w:val="es-ES" w:eastAsia="es-ES"/>
        </w:rPr>
        <w:t xml:space="preserve">, </w:t>
      </w:r>
      <w:proofErr w:type="spellStart"/>
      <w:r w:rsidRPr="007C6A51">
        <w:rPr>
          <w:sz w:val="24"/>
          <w:szCs w:val="24"/>
          <w:lang w:val="es-ES" w:eastAsia="es-ES"/>
        </w:rPr>
        <w:t>образной</w:t>
      </w:r>
      <w:proofErr w:type="spellEnd"/>
      <w:r w:rsidRPr="007C6A51">
        <w:rPr>
          <w:sz w:val="24"/>
          <w:szCs w:val="24"/>
          <w:lang w:val="es-ES" w:eastAsia="es-ES"/>
        </w:rPr>
        <w:t xml:space="preserve"> </w:t>
      </w:r>
      <w:proofErr w:type="spellStart"/>
      <w:r w:rsidRPr="007C6A51">
        <w:rPr>
          <w:sz w:val="24"/>
          <w:szCs w:val="24"/>
          <w:lang w:val="es-ES" w:eastAsia="es-ES"/>
        </w:rPr>
        <w:t>системы</w:t>
      </w:r>
      <w:proofErr w:type="spellEnd"/>
      <w:r w:rsidRPr="007C6A51">
        <w:rPr>
          <w:sz w:val="24"/>
          <w:szCs w:val="24"/>
          <w:lang w:val="es-ES" w:eastAsia="es-ES"/>
        </w:rPr>
        <w:t xml:space="preserve">, </w:t>
      </w:r>
      <w:proofErr w:type="spellStart"/>
      <w:r w:rsidRPr="007C6A51">
        <w:rPr>
          <w:sz w:val="24"/>
          <w:szCs w:val="24"/>
          <w:lang w:val="es-ES" w:eastAsia="es-ES"/>
        </w:rPr>
        <w:t>стихотворной</w:t>
      </w:r>
      <w:proofErr w:type="spellEnd"/>
      <w:r w:rsidRPr="007C6A51">
        <w:rPr>
          <w:sz w:val="24"/>
          <w:szCs w:val="24"/>
          <w:lang w:val="es-ES" w:eastAsia="es-ES"/>
        </w:rPr>
        <w:t xml:space="preserve"> </w:t>
      </w:r>
      <w:proofErr w:type="spellStart"/>
      <w:r w:rsidRPr="007C6A51">
        <w:rPr>
          <w:sz w:val="24"/>
          <w:szCs w:val="24"/>
          <w:lang w:val="es-ES" w:eastAsia="es-ES"/>
        </w:rPr>
        <w:t>формы</w:t>
      </w:r>
      <w:proofErr w:type="spellEnd"/>
      <w:r w:rsidRPr="007C6A51">
        <w:rPr>
          <w:sz w:val="24"/>
          <w:szCs w:val="24"/>
          <w:lang w:val="es-ES" w:eastAsia="es-ES"/>
        </w:rPr>
        <w:t>.</w:t>
      </w:r>
    </w:p>
    <w:p w14:paraId="555173A4" w14:textId="37CA25B5" w:rsidR="00D60946" w:rsidRPr="007C6A51" w:rsidRDefault="00D60946" w:rsidP="007C6A51">
      <w:pPr>
        <w:widowControl/>
        <w:autoSpaceDE/>
        <w:autoSpaceDN/>
        <w:ind w:firstLine="720"/>
        <w:rPr>
          <w:sz w:val="24"/>
          <w:szCs w:val="24"/>
          <w:lang w:val="es-ES" w:eastAsia="es-ES"/>
        </w:rPr>
      </w:pPr>
    </w:p>
    <w:p w14:paraId="30CE3432"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«Песнь о вещем Олеге»</w:t>
      </w:r>
    </w:p>
    <w:p w14:paraId="71B51EEE"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Интерес А. С. Пушкина к истории России. Летописная основа произведения. </w:t>
      </w:r>
      <w:proofErr w:type="gramStart"/>
      <w:r w:rsidRPr="007C6A51">
        <w:rPr>
          <w:sz w:val="24"/>
          <w:szCs w:val="24"/>
          <w:lang w:eastAsia="es-ES"/>
        </w:rPr>
        <w:t>Народно-поэтические</w:t>
      </w:r>
      <w:proofErr w:type="gramEnd"/>
      <w:r w:rsidRPr="007C6A51">
        <w:rPr>
          <w:sz w:val="24"/>
          <w:szCs w:val="24"/>
          <w:lang w:eastAsia="es-ES"/>
        </w:rPr>
        <w:t xml:space="preserve"> традиции. Образы князя Олега и кудесника. Композиция произведения. Особенности жанра баллады. </w:t>
      </w:r>
      <w:proofErr w:type="spellStart"/>
      <w:r w:rsidRPr="007C6A51">
        <w:rPr>
          <w:sz w:val="24"/>
          <w:szCs w:val="24"/>
          <w:lang w:val="es-ES" w:eastAsia="es-ES"/>
        </w:rPr>
        <w:t>Средства</w:t>
      </w:r>
      <w:proofErr w:type="spellEnd"/>
      <w:r w:rsidRPr="007C6A51">
        <w:rPr>
          <w:sz w:val="24"/>
          <w:szCs w:val="24"/>
          <w:lang w:val="es-ES" w:eastAsia="es-ES"/>
        </w:rPr>
        <w:t xml:space="preserve"> </w:t>
      </w:r>
      <w:proofErr w:type="spellStart"/>
      <w:r w:rsidRPr="007C6A51">
        <w:rPr>
          <w:sz w:val="24"/>
          <w:szCs w:val="24"/>
          <w:lang w:val="es-ES" w:eastAsia="es-ES"/>
        </w:rPr>
        <w:t>художественной</w:t>
      </w:r>
      <w:proofErr w:type="spellEnd"/>
      <w:r w:rsidRPr="007C6A51">
        <w:rPr>
          <w:sz w:val="24"/>
          <w:szCs w:val="24"/>
          <w:lang w:val="es-ES" w:eastAsia="es-ES"/>
        </w:rPr>
        <w:t xml:space="preserve"> </w:t>
      </w:r>
      <w:proofErr w:type="spellStart"/>
      <w:r w:rsidRPr="007C6A51">
        <w:rPr>
          <w:sz w:val="24"/>
          <w:szCs w:val="24"/>
          <w:lang w:val="es-ES" w:eastAsia="es-ES"/>
        </w:rPr>
        <w:t>выразительности</w:t>
      </w:r>
      <w:proofErr w:type="spellEnd"/>
      <w:r w:rsidRPr="007C6A51">
        <w:rPr>
          <w:sz w:val="24"/>
          <w:szCs w:val="24"/>
          <w:lang w:val="es-ES" w:eastAsia="es-ES"/>
        </w:rPr>
        <w:t>.</w:t>
      </w:r>
    </w:p>
    <w:p w14:paraId="4C707637" w14:textId="61155A42" w:rsidR="00D60946" w:rsidRPr="007C6A51" w:rsidRDefault="00D60946" w:rsidP="007C6A51">
      <w:pPr>
        <w:widowControl/>
        <w:autoSpaceDE/>
        <w:autoSpaceDN/>
        <w:ind w:firstLine="720"/>
        <w:rPr>
          <w:sz w:val="24"/>
          <w:szCs w:val="24"/>
          <w:lang w:val="es-ES" w:eastAsia="es-ES"/>
        </w:rPr>
      </w:pPr>
    </w:p>
    <w:p w14:paraId="1173E93C"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Роман «Дубровский»</w:t>
      </w:r>
    </w:p>
    <w:p w14:paraId="26C760B1"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История создания произведения. Изображение жизни русского дворянства. Конфликт человеческих чувств и общественных обстоятельств. Образы Владимира Дубровского, Кирилы Троекурова и Маши Троекуровой. Проблемы чести, достоинства, справедливости и нравственного выбора.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w:t>
      </w:r>
    </w:p>
    <w:p w14:paraId="49D51B20" w14:textId="0B347716" w:rsidR="00D60946" w:rsidRPr="007C6A51" w:rsidRDefault="00D60946" w:rsidP="007C6A51">
      <w:pPr>
        <w:widowControl/>
        <w:autoSpaceDE/>
        <w:autoSpaceDN/>
        <w:ind w:firstLine="720"/>
        <w:rPr>
          <w:sz w:val="24"/>
          <w:szCs w:val="24"/>
          <w:lang w:val="es-ES" w:eastAsia="es-ES"/>
        </w:rPr>
      </w:pPr>
    </w:p>
    <w:p w14:paraId="0F7E76A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Роман «Капитанская дочка»</w:t>
      </w:r>
    </w:p>
    <w:p w14:paraId="019A2728"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История создания произведения. Историческая основа романа. Образы Петра Гринева, Маши Мироновой, Савельича, Пугачева и Швабрина. Проблемы долга, чести, милосердия и нравственного выбора. Роль эпиграфов, народного творчества, портрета и пейзажа. </w:t>
      </w:r>
      <w:proofErr w:type="spellStart"/>
      <w:r w:rsidRPr="007C6A51">
        <w:rPr>
          <w:sz w:val="24"/>
          <w:szCs w:val="24"/>
          <w:lang w:val="es-ES" w:eastAsia="es-ES"/>
        </w:rPr>
        <w:t>Авторское</w:t>
      </w:r>
      <w:proofErr w:type="spellEnd"/>
      <w:r w:rsidRPr="007C6A51">
        <w:rPr>
          <w:sz w:val="24"/>
          <w:szCs w:val="24"/>
          <w:lang w:val="es-ES" w:eastAsia="es-ES"/>
        </w:rPr>
        <w:t xml:space="preserve"> </w:t>
      </w:r>
      <w:proofErr w:type="spellStart"/>
      <w:r w:rsidRPr="007C6A51">
        <w:rPr>
          <w:sz w:val="24"/>
          <w:szCs w:val="24"/>
          <w:lang w:val="es-ES" w:eastAsia="es-ES"/>
        </w:rPr>
        <w:t>понимание</w:t>
      </w:r>
      <w:proofErr w:type="spellEnd"/>
      <w:r w:rsidRPr="007C6A51">
        <w:rPr>
          <w:sz w:val="24"/>
          <w:szCs w:val="24"/>
          <w:lang w:val="es-ES" w:eastAsia="es-ES"/>
        </w:rPr>
        <w:t xml:space="preserve"> </w:t>
      </w:r>
      <w:proofErr w:type="spellStart"/>
      <w:r w:rsidRPr="007C6A51">
        <w:rPr>
          <w:sz w:val="24"/>
          <w:szCs w:val="24"/>
          <w:lang w:val="es-ES" w:eastAsia="es-ES"/>
        </w:rPr>
        <w:t>исторических</w:t>
      </w:r>
      <w:proofErr w:type="spellEnd"/>
      <w:r w:rsidRPr="007C6A51">
        <w:rPr>
          <w:sz w:val="24"/>
          <w:szCs w:val="24"/>
          <w:lang w:val="es-ES" w:eastAsia="es-ES"/>
        </w:rPr>
        <w:t xml:space="preserve"> </w:t>
      </w:r>
      <w:proofErr w:type="spellStart"/>
      <w:r w:rsidRPr="007C6A51">
        <w:rPr>
          <w:sz w:val="24"/>
          <w:szCs w:val="24"/>
          <w:lang w:val="es-ES" w:eastAsia="es-ES"/>
        </w:rPr>
        <w:t>событий</w:t>
      </w:r>
      <w:proofErr w:type="spellEnd"/>
      <w:r w:rsidRPr="007C6A51">
        <w:rPr>
          <w:sz w:val="24"/>
          <w:szCs w:val="24"/>
          <w:lang w:val="es-ES" w:eastAsia="es-ES"/>
        </w:rPr>
        <w:t xml:space="preserve"> и </w:t>
      </w:r>
      <w:proofErr w:type="spellStart"/>
      <w:r w:rsidRPr="007C6A51">
        <w:rPr>
          <w:sz w:val="24"/>
          <w:szCs w:val="24"/>
          <w:lang w:val="es-ES" w:eastAsia="es-ES"/>
        </w:rPr>
        <w:t>человека</w:t>
      </w:r>
      <w:proofErr w:type="spellEnd"/>
      <w:r w:rsidRPr="007C6A51">
        <w:rPr>
          <w:sz w:val="24"/>
          <w:szCs w:val="24"/>
          <w:lang w:val="es-ES" w:eastAsia="es-ES"/>
        </w:rPr>
        <w:t xml:space="preserve"> в </w:t>
      </w:r>
      <w:proofErr w:type="spellStart"/>
      <w:r w:rsidRPr="007C6A51">
        <w:rPr>
          <w:sz w:val="24"/>
          <w:szCs w:val="24"/>
          <w:lang w:val="es-ES" w:eastAsia="es-ES"/>
        </w:rPr>
        <w:t>истории</w:t>
      </w:r>
      <w:proofErr w:type="spellEnd"/>
      <w:r w:rsidRPr="007C6A51">
        <w:rPr>
          <w:sz w:val="24"/>
          <w:szCs w:val="24"/>
          <w:lang w:val="es-ES" w:eastAsia="es-ES"/>
        </w:rPr>
        <w:t>.</w:t>
      </w:r>
    </w:p>
    <w:p w14:paraId="11DCD824" w14:textId="76C94A0D" w:rsidR="00D60946" w:rsidRPr="007C6A51" w:rsidRDefault="00D60946" w:rsidP="007C6A51">
      <w:pPr>
        <w:widowControl/>
        <w:autoSpaceDE/>
        <w:autoSpaceDN/>
        <w:ind w:firstLine="720"/>
        <w:rPr>
          <w:sz w:val="24"/>
          <w:szCs w:val="24"/>
          <w:lang w:val="es-ES" w:eastAsia="es-ES"/>
        </w:rPr>
      </w:pPr>
    </w:p>
    <w:p w14:paraId="605C8FC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Повесть «Станционный смотритель»</w:t>
      </w:r>
    </w:p>
    <w:p w14:paraId="5A05B60D"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 xml:space="preserve">Цикл «Повести Белкина». Образ рассказчика. Тема «маленького человека». Судьба Самсона </w:t>
      </w:r>
      <w:proofErr w:type="spellStart"/>
      <w:r w:rsidRPr="007C6A51">
        <w:rPr>
          <w:sz w:val="24"/>
          <w:szCs w:val="24"/>
          <w:lang w:eastAsia="es-ES"/>
        </w:rPr>
        <w:t>Вырина</w:t>
      </w:r>
      <w:proofErr w:type="spellEnd"/>
      <w:r w:rsidRPr="007C6A51">
        <w:rPr>
          <w:sz w:val="24"/>
          <w:szCs w:val="24"/>
          <w:lang w:eastAsia="es-ES"/>
        </w:rPr>
        <w:t xml:space="preserve"> и Дуни. Гуманистическая направленность произведения. Особенности композиции и повествования.</w:t>
      </w:r>
    </w:p>
    <w:p w14:paraId="2825FB92" w14:textId="232AC45E" w:rsidR="00D60946" w:rsidRPr="007C6A51" w:rsidRDefault="00D60946" w:rsidP="007C6A51">
      <w:pPr>
        <w:widowControl/>
        <w:autoSpaceDE/>
        <w:autoSpaceDN/>
        <w:ind w:firstLine="720"/>
        <w:rPr>
          <w:sz w:val="24"/>
          <w:szCs w:val="24"/>
          <w:lang w:val="es-ES" w:eastAsia="es-ES"/>
        </w:rPr>
      </w:pPr>
    </w:p>
    <w:p w14:paraId="5430EAA0"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Роман в стихах «Евгений Онегин»</w:t>
      </w:r>
    </w:p>
    <w:p w14:paraId="73A5ED1D"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 xml:space="preserve">История создания романа. Особенности жанра и композиции. Автор как герой произведения. Система образов. Образы Онегина, Татьяны, Ленского. Картины русской жизни первой трети </w:t>
      </w:r>
      <w:r w:rsidRPr="007C6A51">
        <w:rPr>
          <w:sz w:val="24"/>
          <w:szCs w:val="24"/>
          <w:lang w:val="es-ES" w:eastAsia="es-ES"/>
        </w:rPr>
        <w:t>XIX</w:t>
      </w:r>
      <w:r w:rsidRPr="007C6A51">
        <w:rPr>
          <w:sz w:val="24"/>
          <w:szCs w:val="24"/>
          <w:lang w:eastAsia="es-ES"/>
        </w:rPr>
        <w:t xml:space="preserve"> века. Роль лирических отступлений. «Онегинская строфа». Реализм романа. Значение произведения в русской литературе.</w:t>
      </w:r>
    </w:p>
    <w:p w14:paraId="3F866E71" w14:textId="3ABC1680" w:rsidR="00D60946" w:rsidRPr="007C6A51" w:rsidRDefault="00D60946" w:rsidP="007C6A51">
      <w:pPr>
        <w:widowControl/>
        <w:autoSpaceDE/>
        <w:autoSpaceDN/>
        <w:ind w:firstLine="720"/>
        <w:rPr>
          <w:sz w:val="24"/>
          <w:szCs w:val="24"/>
          <w:lang w:val="es-ES" w:eastAsia="es-ES"/>
        </w:rPr>
      </w:pPr>
    </w:p>
    <w:p w14:paraId="2347B719"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Трагедия «Моцарт и Сальери»</w:t>
      </w:r>
    </w:p>
    <w:p w14:paraId="11480FF4"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Цикл «Маленькие трагедии». Проблема гения и нравственной ответственности личности. Образы Моцарта и Сальери. Конфликт мировоззрений. Художественное своеобразие произведения.</w:t>
      </w:r>
    </w:p>
    <w:p w14:paraId="6BDE7F6D"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М. Ю. Лермонтов</w:t>
      </w:r>
    </w:p>
    <w:p w14:paraId="51CB5A4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Лирика</w:t>
      </w:r>
    </w:p>
    <w:p w14:paraId="015436C9" w14:textId="77777777" w:rsidR="00D60946" w:rsidRPr="007C6A51" w:rsidRDefault="00D60946" w:rsidP="007C6A51">
      <w:pPr>
        <w:widowControl/>
        <w:autoSpaceDE/>
        <w:autoSpaceDN/>
        <w:ind w:firstLine="720"/>
        <w:rPr>
          <w:sz w:val="24"/>
          <w:szCs w:val="24"/>
          <w:lang w:eastAsia="es-ES"/>
        </w:rPr>
      </w:pPr>
      <w:r w:rsidRPr="007C6A51">
        <w:rPr>
          <w:b/>
          <w:bCs/>
          <w:sz w:val="24"/>
          <w:szCs w:val="24"/>
          <w:lang w:eastAsia="es-ES"/>
        </w:rPr>
        <w:t>Стихотворения</w:t>
      </w:r>
      <w:r w:rsidRPr="007C6A51">
        <w:rPr>
          <w:sz w:val="24"/>
          <w:szCs w:val="24"/>
          <w:lang w:eastAsia="es-ES"/>
        </w:rPr>
        <w:t xml:space="preserve"> «Парус», «Листок», «Тучи», «Смерть Поэта», «Когда волнуется желтеющая нива…», «Дума», «Поэт» («Отделкой золотой блистает мой кинжал…»), «Молитва» («В минуту жизни трудную…»), «И скучно и грустно», «Нет, не тебя так пылко я люблю…», «Родина», «Пророк», «На севере диком стоит одиноко…», «Ангел», «Три пальмы».</w:t>
      </w:r>
    </w:p>
    <w:p w14:paraId="16C66555"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Основные темы, мотивы и художественное своеобразие лирики М. Ю. Лермонтова. Образ лирического героя. Темы Родины, поэта и поэзии, любви, свободы, одиночества, духовных исканий и назначения человека. Романтические и реалистические черты в творчестве поэта. Художественные особенности языка и образной системы произведений.</w:t>
      </w:r>
    </w:p>
    <w:p w14:paraId="542A3D1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Стихотворение «Бородино»</w:t>
      </w:r>
    </w:p>
    <w:p w14:paraId="73760D61"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Историческая основа произведения. Изображение событий Отечественной войны 1812 года. Образ русского солдата как воплощение мужества, патриотизма и национального характера. Художественное мастерство М. Ю. Лермонтова в создании батальных сцен. Особенности языка и композиции стихотворения.</w:t>
      </w:r>
    </w:p>
    <w:p w14:paraId="12EC33FC"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Поэма «Песня про царя Ивана Васильевича, молодого опричника и удалого купца Калашникова»</w:t>
      </w:r>
    </w:p>
    <w:p w14:paraId="0A92F3D6"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 xml:space="preserve">Поэма об историческом прошлом Руси. Картины быта </w:t>
      </w:r>
      <w:r w:rsidRPr="007C6A51">
        <w:rPr>
          <w:sz w:val="24"/>
          <w:szCs w:val="24"/>
          <w:lang w:val="es-ES" w:eastAsia="es-ES"/>
        </w:rPr>
        <w:t>XVI</w:t>
      </w:r>
      <w:r w:rsidRPr="007C6A51">
        <w:rPr>
          <w:sz w:val="24"/>
          <w:szCs w:val="24"/>
          <w:lang w:eastAsia="es-ES"/>
        </w:rPr>
        <w:t xml:space="preserve"> века. Образы Калашникова, </w:t>
      </w:r>
      <w:proofErr w:type="spellStart"/>
      <w:r w:rsidRPr="007C6A51">
        <w:rPr>
          <w:sz w:val="24"/>
          <w:szCs w:val="24"/>
          <w:lang w:eastAsia="es-ES"/>
        </w:rPr>
        <w:t>Кирибеевича</w:t>
      </w:r>
      <w:proofErr w:type="spellEnd"/>
      <w:r w:rsidRPr="007C6A51">
        <w:rPr>
          <w:sz w:val="24"/>
          <w:szCs w:val="24"/>
          <w:lang w:eastAsia="es-ES"/>
        </w:rPr>
        <w:t xml:space="preserve"> и Ивана Грозного. Проблемы чести, человеческого достоинства, нравственного выбора и справедливости. Авторская позиция. Связь произведения с традициями устного народного творчества. Художественное своеобразие языка и композиции поэмы.</w:t>
      </w:r>
    </w:p>
    <w:p w14:paraId="42A10F71"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Поэма «Мцыри»</w:t>
      </w:r>
    </w:p>
    <w:p w14:paraId="37DA2C75"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«Мцыри» как романтическая поэма. Романтический герой и его духовные искания. Проблема свободы, смысла жизни и нравственного выбора. Особенности композиции произведения. Исповедь героя как композиционный центр поэмы. Образы природы и монастыря, их символическое значение. Авторская позиция. Смысл финала произведения.</w:t>
      </w:r>
    </w:p>
    <w:p w14:paraId="47E8462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Роман «Герой нашего времени»</w:t>
      </w:r>
    </w:p>
    <w:p w14:paraId="34D7B16A"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«Герой нашего времени» как первый психологический роман русской литературы. Особенности жанра и композиции. Нравственно-философская проблематика произведения. Образ Печорина и способы раскрытия его характера. Система образов романа. Роль портрета, пейзажа и психологического анализа. Проблемы личности, свободы, ответственности, любви и нравственного выбора. Черты романтизма и реализма в романе. Значение произведения в истории русской литературы.</w:t>
      </w:r>
    </w:p>
    <w:p w14:paraId="51BDFD48" w14:textId="5CB809DC" w:rsidR="00D60946" w:rsidRPr="007C6A51" w:rsidRDefault="00D60946" w:rsidP="007C6A51">
      <w:pPr>
        <w:widowControl/>
        <w:autoSpaceDE/>
        <w:autoSpaceDN/>
        <w:ind w:firstLine="720"/>
        <w:rPr>
          <w:sz w:val="24"/>
          <w:szCs w:val="24"/>
          <w:lang w:val="es-ES" w:eastAsia="es-ES"/>
        </w:rPr>
      </w:pPr>
    </w:p>
    <w:p w14:paraId="00AAA1D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Н. В. Гоголь</w:t>
      </w:r>
    </w:p>
    <w:p w14:paraId="2D0F005C"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Повесть «Ночь перед Рождеством»</w:t>
      </w:r>
    </w:p>
    <w:p w14:paraId="338D81B2"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Поэтизация народной жизни, обычаев и традиций. Образы Вакулы, Оксаны и других героев. Фольклорные традиции в произведении. Сочетание реального и фантастического. Роль юмора и лиризма. Художественное своеобразие повести.</w:t>
      </w:r>
    </w:p>
    <w:p w14:paraId="56B55873"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Повесть «Тарас Бульба»</w:t>
      </w:r>
    </w:p>
    <w:p w14:paraId="060F209D"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Героический характер повести. Образы Тараса Бульбы, Остапа и Андрия. Проблемы патриотизма, воинского товарищества, чести, долга и нравственного выбора. Трагизм конфликта отца и сына. Авторская позиция. Художественное своеобразие произведения.</w:t>
      </w:r>
    </w:p>
    <w:p w14:paraId="0D62E75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Повесть «Шинель»</w:t>
      </w:r>
    </w:p>
    <w:p w14:paraId="26512F26"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Развитие темы «маленького человека» в русской литературе. Образ Акакия Акакиевича Башмачкина. Петербург как художественное пространство произведения. Проблемы человеческого достоинства, социальной несправедливости и отчуждения. Роль фантастики. Гуманистический пафос повести.</w:t>
      </w:r>
    </w:p>
    <w:p w14:paraId="138A9009"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Комедия «Ревизор»</w:t>
      </w:r>
    </w:p>
    <w:p w14:paraId="45C46AD5"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История создания произведения. Социальная и сатирическая направленность комедии. Основной конфликт. Образы чиновников, городничего и Хлестакова. Хлестаковщина как общественное явление. Особенности композиции. Роль авторских ремарок. Своеобразие языка произведения. Смысл финала комедии.</w:t>
      </w:r>
    </w:p>
    <w:p w14:paraId="1B4344BF"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Поэма «Мертвые души»</w:t>
      </w:r>
    </w:p>
    <w:p w14:paraId="7EB12548"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История создания произведения. Смысл названия. Жанровое своеобразие поэмы. Образ Чичикова и система образов помещиков и чиновников. Образ Руси. Авторские лирические отступления и их значение. Проблематика произведения. Художественное своеобразие поэмы. Значение произведения в истории русской литературы.</w:t>
      </w:r>
    </w:p>
    <w:p w14:paraId="10D85884" w14:textId="77777777" w:rsidR="00D60946" w:rsidRPr="007C6A51" w:rsidRDefault="00D60946" w:rsidP="007C6A51">
      <w:pPr>
        <w:widowControl/>
        <w:autoSpaceDE/>
        <w:autoSpaceDN/>
        <w:ind w:firstLine="720"/>
        <w:rPr>
          <w:b/>
          <w:bCs/>
          <w:kern w:val="36"/>
          <w:sz w:val="24"/>
          <w:szCs w:val="24"/>
          <w:lang w:eastAsia="es-ES"/>
        </w:rPr>
      </w:pPr>
      <w:r w:rsidRPr="007C6A51">
        <w:rPr>
          <w:b/>
          <w:bCs/>
          <w:kern w:val="36"/>
          <w:sz w:val="24"/>
          <w:szCs w:val="24"/>
          <w:lang w:eastAsia="es-ES"/>
        </w:rPr>
        <w:t xml:space="preserve">Раздел 5. Русская литература второй половины </w:t>
      </w:r>
      <w:r w:rsidRPr="007C6A51">
        <w:rPr>
          <w:b/>
          <w:bCs/>
          <w:kern w:val="36"/>
          <w:sz w:val="24"/>
          <w:szCs w:val="24"/>
          <w:lang w:val="es-ES" w:eastAsia="es-ES"/>
        </w:rPr>
        <w:t>XIX</w:t>
      </w:r>
      <w:r w:rsidRPr="007C6A51">
        <w:rPr>
          <w:b/>
          <w:bCs/>
          <w:kern w:val="36"/>
          <w:sz w:val="24"/>
          <w:szCs w:val="24"/>
          <w:lang w:eastAsia="es-ES"/>
        </w:rPr>
        <w:t xml:space="preserve"> века</w:t>
      </w:r>
    </w:p>
    <w:p w14:paraId="56C86B09"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Ф. И. Тютчев</w:t>
      </w:r>
    </w:p>
    <w:p w14:paraId="61BF231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Стихотворения «Весенняя гроза», «Есть в осени первоначальной…», «С поляны коршун поднялся…», «Фонтан»</w:t>
      </w:r>
    </w:p>
    <w:p w14:paraId="7CB3107C"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Основные темы, мотивы и художественное своеобразие лирики Ф. И. Тютчева. Философское осмысление природы и человека. Единство человека и окружающего мира. Образы природы, особенности поэтического языка и художественных средств выразительности.</w:t>
      </w:r>
    </w:p>
    <w:p w14:paraId="7C8C5609" w14:textId="1B5F2334" w:rsidR="00D60946" w:rsidRPr="007C6A51" w:rsidRDefault="00D60946" w:rsidP="007C6A51">
      <w:pPr>
        <w:widowControl/>
        <w:autoSpaceDE/>
        <w:autoSpaceDN/>
        <w:ind w:firstLine="720"/>
        <w:rPr>
          <w:sz w:val="24"/>
          <w:szCs w:val="24"/>
          <w:lang w:val="es-ES" w:eastAsia="es-ES"/>
        </w:rPr>
      </w:pPr>
    </w:p>
    <w:p w14:paraId="2ECD942D"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А. Фет</w:t>
      </w:r>
    </w:p>
    <w:p w14:paraId="1FBA5465"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Стихотворения «Я пришел к тебе с приветом…», «Учись у них — у дуба, у березы…»</w:t>
      </w:r>
    </w:p>
    <w:p w14:paraId="4A447C8F"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Основные темы и мотивы лирики А. А. Фета. Красота природы и внутреннего мира человека. Философские и эстетические мотивы. Особенности художественного языка, звукописи и образной системы произведений.</w:t>
      </w:r>
    </w:p>
    <w:p w14:paraId="406B59EF" w14:textId="2BD6330C" w:rsidR="00D60946" w:rsidRPr="007C6A51" w:rsidRDefault="00D60946" w:rsidP="007C6A51">
      <w:pPr>
        <w:widowControl/>
        <w:autoSpaceDE/>
        <w:autoSpaceDN/>
        <w:ind w:firstLine="720"/>
        <w:rPr>
          <w:sz w:val="24"/>
          <w:szCs w:val="24"/>
          <w:lang w:val="es-ES" w:eastAsia="es-ES"/>
        </w:rPr>
      </w:pPr>
    </w:p>
    <w:p w14:paraId="7165F372"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И. С. Тургенев</w:t>
      </w:r>
    </w:p>
    <w:p w14:paraId="6F396382"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Повесть «Муму»</w:t>
      </w:r>
    </w:p>
    <w:p w14:paraId="07AB5F40"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История создания произведения. Изображение жизни крепостной России. Образ Герасима, его нравственные качества и внутренний мир. Образ Муму и его символическое значение. Авторская позиция. Проблемы человеческого достоинства, сострадания, свободы и нравственного выбора. Смысл финала произведения.</w:t>
      </w:r>
    </w:p>
    <w:p w14:paraId="5471D8D0"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Рассказ «Певцы»</w:t>
      </w:r>
    </w:p>
    <w:p w14:paraId="2E97971A"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Изображение народной жизни и русских характеров. Образ рассказчика. Роль искусства в жизни человека. Авторская позиция и художественное своеобразие произведения.</w:t>
      </w:r>
    </w:p>
    <w:p w14:paraId="088C9DBC"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Стихотворения в прозе «Русский язык», «Два богача»</w:t>
      </w:r>
    </w:p>
    <w:p w14:paraId="158BEE3F"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Жанровые особенности стихотворения в прозе. Патриотические, нравственные и гуманистические мотивы.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языка</w:t>
      </w:r>
      <w:proofErr w:type="spellEnd"/>
      <w:r w:rsidRPr="007C6A51">
        <w:rPr>
          <w:sz w:val="24"/>
          <w:szCs w:val="24"/>
          <w:lang w:val="es-ES" w:eastAsia="es-ES"/>
        </w:rPr>
        <w:t xml:space="preserve"> и </w:t>
      </w:r>
      <w:proofErr w:type="spellStart"/>
      <w:r w:rsidRPr="007C6A51">
        <w:rPr>
          <w:sz w:val="24"/>
          <w:szCs w:val="24"/>
          <w:lang w:val="es-ES" w:eastAsia="es-ES"/>
        </w:rPr>
        <w:t>художественной</w:t>
      </w:r>
      <w:proofErr w:type="spellEnd"/>
      <w:r w:rsidRPr="007C6A51">
        <w:rPr>
          <w:sz w:val="24"/>
          <w:szCs w:val="24"/>
          <w:lang w:val="es-ES" w:eastAsia="es-ES"/>
        </w:rPr>
        <w:t xml:space="preserve"> </w:t>
      </w:r>
      <w:proofErr w:type="spellStart"/>
      <w:r w:rsidRPr="007C6A51">
        <w:rPr>
          <w:sz w:val="24"/>
          <w:szCs w:val="24"/>
          <w:lang w:val="es-ES" w:eastAsia="es-ES"/>
        </w:rPr>
        <w:t>формы</w:t>
      </w:r>
      <w:proofErr w:type="spellEnd"/>
      <w:r w:rsidRPr="007C6A51">
        <w:rPr>
          <w:sz w:val="24"/>
          <w:szCs w:val="24"/>
          <w:lang w:val="es-ES" w:eastAsia="es-ES"/>
        </w:rPr>
        <w:t xml:space="preserve"> </w:t>
      </w:r>
      <w:proofErr w:type="spellStart"/>
      <w:r w:rsidRPr="007C6A51">
        <w:rPr>
          <w:sz w:val="24"/>
          <w:szCs w:val="24"/>
          <w:lang w:val="es-ES" w:eastAsia="es-ES"/>
        </w:rPr>
        <w:t>произведений</w:t>
      </w:r>
      <w:proofErr w:type="spellEnd"/>
      <w:r w:rsidRPr="007C6A51">
        <w:rPr>
          <w:sz w:val="24"/>
          <w:szCs w:val="24"/>
          <w:lang w:val="es-ES" w:eastAsia="es-ES"/>
        </w:rPr>
        <w:t>.</w:t>
      </w:r>
    </w:p>
    <w:p w14:paraId="343F9C29" w14:textId="53710CD4" w:rsidR="00D60946" w:rsidRPr="007C6A51" w:rsidRDefault="00D60946" w:rsidP="007C6A51">
      <w:pPr>
        <w:widowControl/>
        <w:autoSpaceDE/>
        <w:autoSpaceDN/>
        <w:ind w:firstLine="720"/>
        <w:rPr>
          <w:sz w:val="24"/>
          <w:szCs w:val="24"/>
          <w:lang w:val="es-ES" w:eastAsia="es-ES"/>
        </w:rPr>
      </w:pPr>
    </w:p>
    <w:p w14:paraId="0756B05B"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Н. А. Некрасов</w:t>
      </w:r>
    </w:p>
    <w:p w14:paraId="23B85645"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Стихотворение «Крестьянские дети»</w:t>
      </w:r>
    </w:p>
    <w:p w14:paraId="71D26C48"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Изображение жизни русского народа. Образы крестьянских детей. Авторское отношение к героям. Особенности композиции, языка и художественных средств произведения. </w:t>
      </w:r>
      <w:proofErr w:type="spellStart"/>
      <w:r w:rsidRPr="007C6A51">
        <w:rPr>
          <w:sz w:val="24"/>
          <w:szCs w:val="24"/>
          <w:lang w:val="es-ES" w:eastAsia="es-ES"/>
        </w:rPr>
        <w:t>Народные</w:t>
      </w:r>
      <w:proofErr w:type="spellEnd"/>
      <w:r w:rsidRPr="007C6A51">
        <w:rPr>
          <w:sz w:val="24"/>
          <w:szCs w:val="24"/>
          <w:lang w:val="es-ES" w:eastAsia="es-ES"/>
        </w:rPr>
        <w:t xml:space="preserve"> </w:t>
      </w:r>
      <w:proofErr w:type="spellStart"/>
      <w:r w:rsidRPr="007C6A51">
        <w:rPr>
          <w:sz w:val="24"/>
          <w:szCs w:val="24"/>
          <w:lang w:val="es-ES" w:eastAsia="es-ES"/>
        </w:rPr>
        <w:t>традиции</w:t>
      </w:r>
      <w:proofErr w:type="spellEnd"/>
      <w:r w:rsidRPr="007C6A51">
        <w:rPr>
          <w:sz w:val="24"/>
          <w:szCs w:val="24"/>
          <w:lang w:val="es-ES" w:eastAsia="es-ES"/>
        </w:rPr>
        <w:t xml:space="preserve"> в </w:t>
      </w:r>
      <w:proofErr w:type="spellStart"/>
      <w:r w:rsidRPr="007C6A51">
        <w:rPr>
          <w:sz w:val="24"/>
          <w:szCs w:val="24"/>
          <w:lang w:val="es-ES" w:eastAsia="es-ES"/>
        </w:rPr>
        <w:t>поэзии</w:t>
      </w:r>
      <w:proofErr w:type="spellEnd"/>
      <w:r w:rsidRPr="007C6A51">
        <w:rPr>
          <w:sz w:val="24"/>
          <w:szCs w:val="24"/>
          <w:lang w:val="es-ES" w:eastAsia="es-ES"/>
        </w:rPr>
        <w:t xml:space="preserve"> Н. А. </w:t>
      </w:r>
      <w:proofErr w:type="spellStart"/>
      <w:r w:rsidRPr="007C6A51">
        <w:rPr>
          <w:sz w:val="24"/>
          <w:szCs w:val="24"/>
          <w:lang w:val="es-ES" w:eastAsia="es-ES"/>
        </w:rPr>
        <w:t>Некрасова</w:t>
      </w:r>
      <w:proofErr w:type="spellEnd"/>
      <w:r w:rsidRPr="007C6A51">
        <w:rPr>
          <w:sz w:val="24"/>
          <w:szCs w:val="24"/>
          <w:lang w:val="es-ES" w:eastAsia="es-ES"/>
        </w:rPr>
        <w:t>.</w:t>
      </w:r>
    </w:p>
    <w:p w14:paraId="3090F07B" w14:textId="33060712" w:rsidR="00D60946" w:rsidRPr="007C6A51" w:rsidRDefault="00D60946" w:rsidP="007C6A51">
      <w:pPr>
        <w:widowControl/>
        <w:autoSpaceDE/>
        <w:autoSpaceDN/>
        <w:ind w:firstLine="720"/>
        <w:rPr>
          <w:sz w:val="24"/>
          <w:szCs w:val="24"/>
          <w:lang w:val="es-ES" w:eastAsia="es-ES"/>
        </w:rPr>
      </w:pPr>
    </w:p>
    <w:p w14:paraId="43666EEF"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Л. Н. Толстой</w:t>
      </w:r>
    </w:p>
    <w:p w14:paraId="4BBA8EE8"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Рассказ «Кавказский пленник»</w:t>
      </w:r>
    </w:p>
    <w:p w14:paraId="4F092A14"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История создания произведения. Историческая основа рассказа. Образы Жилина и </w:t>
      </w:r>
      <w:proofErr w:type="spellStart"/>
      <w:r w:rsidRPr="007C6A51">
        <w:rPr>
          <w:sz w:val="24"/>
          <w:szCs w:val="24"/>
          <w:lang w:eastAsia="es-ES"/>
        </w:rPr>
        <w:t>Костылина</w:t>
      </w:r>
      <w:proofErr w:type="spellEnd"/>
      <w:r w:rsidRPr="007C6A51">
        <w:rPr>
          <w:sz w:val="24"/>
          <w:szCs w:val="24"/>
          <w:lang w:eastAsia="es-ES"/>
        </w:rPr>
        <w:t xml:space="preserve"> как воплощение разных жизненных позиций и нравственных качеств человека. Образ Дины. Проблемы гуманизма, дружбы, взаимопомощи, мужества и нравственного выбора.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Смысл</w:t>
      </w:r>
      <w:proofErr w:type="spellEnd"/>
      <w:r w:rsidRPr="007C6A51">
        <w:rPr>
          <w:sz w:val="24"/>
          <w:szCs w:val="24"/>
          <w:lang w:val="es-ES" w:eastAsia="es-ES"/>
        </w:rPr>
        <w:t xml:space="preserve"> </w:t>
      </w:r>
      <w:proofErr w:type="spellStart"/>
      <w:r w:rsidRPr="007C6A51">
        <w:rPr>
          <w:sz w:val="24"/>
          <w:szCs w:val="24"/>
          <w:lang w:val="es-ES" w:eastAsia="es-ES"/>
        </w:rPr>
        <w:t>названия</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w:t>
      </w:r>
    </w:p>
    <w:p w14:paraId="2DA02C44" w14:textId="094A0027" w:rsidR="00D60946" w:rsidRPr="007C6A51" w:rsidRDefault="00D60946" w:rsidP="007C6A51">
      <w:pPr>
        <w:widowControl/>
        <w:autoSpaceDE/>
        <w:autoSpaceDN/>
        <w:ind w:firstLine="720"/>
        <w:rPr>
          <w:sz w:val="24"/>
          <w:szCs w:val="24"/>
          <w:lang w:val="es-ES" w:eastAsia="es-ES"/>
        </w:rPr>
      </w:pPr>
    </w:p>
    <w:p w14:paraId="74CEEEDD"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П. Чехов</w:t>
      </w:r>
    </w:p>
    <w:p w14:paraId="41AE7D09"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Рассказы «Толстый и тонкий», «Хамелеон», «Смерть чиновника»</w:t>
      </w:r>
    </w:p>
    <w:p w14:paraId="5DFF99B6"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Особенности юмористических и сатирических рассказов А. П. Чехова. Образы героев. Разоблачение чинопочитания, лицемерия, приспособленчества и духовной ограниченности. Роль художественной детали. Особенности композиции и языка произведений. Авторская позиция.</w:t>
      </w:r>
    </w:p>
    <w:p w14:paraId="6FE2193D" w14:textId="77777777" w:rsidR="00D60946" w:rsidRPr="007C6A51" w:rsidRDefault="00D60946" w:rsidP="007C6A51">
      <w:pPr>
        <w:widowControl/>
        <w:autoSpaceDE/>
        <w:autoSpaceDN/>
        <w:ind w:firstLine="720"/>
        <w:rPr>
          <w:b/>
          <w:bCs/>
          <w:kern w:val="36"/>
          <w:sz w:val="24"/>
          <w:szCs w:val="24"/>
          <w:lang w:eastAsia="es-ES"/>
        </w:rPr>
      </w:pPr>
      <w:r w:rsidRPr="007C6A51">
        <w:rPr>
          <w:b/>
          <w:bCs/>
          <w:kern w:val="36"/>
          <w:sz w:val="24"/>
          <w:szCs w:val="24"/>
          <w:lang w:eastAsia="es-ES"/>
        </w:rPr>
        <w:t xml:space="preserve">Раздел 6. Русская литература первой половины </w:t>
      </w:r>
      <w:r w:rsidRPr="007C6A51">
        <w:rPr>
          <w:b/>
          <w:bCs/>
          <w:kern w:val="36"/>
          <w:sz w:val="24"/>
          <w:szCs w:val="24"/>
          <w:lang w:val="es-ES" w:eastAsia="es-ES"/>
        </w:rPr>
        <w:t>XX</w:t>
      </w:r>
      <w:r w:rsidRPr="007C6A51">
        <w:rPr>
          <w:b/>
          <w:bCs/>
          <w:kern w:val="36"/>
          <w:sz w:val="24"/>
          <w:szCs w:val="24"/>
          <w:lang w:eastAsia="es-ES"/>
        </w:rPr>
        <w:t xml:space="preserve"> века</w:t>
      </w:r>
    </w:p>
    <w:p w14:paraId="4FEF20C9"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И. А. Бунин</w:t>
      </w:r>
    </w:p>
    <w:p w14:paraId="23C9A0F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Стихотворение «Густой зеленый ельник у дороги…»</w:t>
      </w:r>
    </w:p>
    <w:p w14:paraId="093073A1"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Основные темы и мотивы лирики И. А. Бунина. Красота и гармония природы, единство человека и окружающего мира. Образ природы и художественные средства его создания. Особенности поэтического языка.</w:t>
      </w:r>
    </w:p>
    <w:p w14:paraId="22D0A9CD"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Рассказ «Подснежник»</w:t>
      </w:r>
    </w:p>
    <w:p w14:paraId="3A0EEDCC"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История создания произведения. Изображение дореволюционной России. Мир детства, семейные традиции и духовно-нравственные ценности.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композиции</w:t>
      </w:r>
      <w:proofErr w:type="spellEnd"/>
      <w:r w:rsidRPr="007C6A51">
        <w:rPr>
          <w:sz w:val="24"/>
          <w:szCs w:val="24"/>
          <w:lang w:val="es-ES" w:eastAsia="es-ES"/>
        </w:rPr>
        <w:t xml:space="preserve"> </w:t>
      </w:r>
      <w:proofErr w:type="spellStart"/>
      <w:r w:rsidRPr="007C6A51">
        <w:rPr>
          <w:sz w:val="24"/>
          <w:szCs w:val="24"/>
          <w:lang w:val="es-ES" w:eastAsia="es-ES"/>
        </w:rPr>
        <w:t>рассказа</w:t>
      </w:r>
      <w:proofErr w:type="spellEnd"/>
      <w:r w:rsidRPr="007C6A51">
        <w:rPr>
          <w:sz w:val="24"/>
          <w:szCs w:val="24"/>
          <w:lang w:val="es-ES" w:eastAsia="es-ES"/>
        </w:rPr>
        <w:t xml:space="preserve">.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Смысл</w:t>
      </w:r>
      <w:proofErr w:type="spellEnd"/>
      <w:r w:rsidRPr="007C6A51">
        <w:rPr>
          <w:sz w:val="24"/>
          <w:szCs w:val="24"/>
          <w:lang w:val="es-ES" w:eastAsia="es-ES"/>
        </w:rPr>
        <w:t xml:space="preserve"> </w:t>
      </w:r>
      <w:proofErr w:type="spellStart"/>
      <w:r w:rsidRPr="007C6A51">
        <w:rPr>
          <w:sz w:val="24"/>
          <w:szCs w:val="24"/>
          <w:lang w:val="es-ES" w:eastAsia="es-ES"/>
        </w:rPr>
        <w:t>названия</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w:t>
      </w:r>
    </w:p>
    <w:p w14:paraId="69C57A28" w14:textId="76F49E00" w:rsidR="00D60946" w:rsidRPr="007C6A51" w:rsidRDefault="00D60946" w:rsidP="007C6A51">
      <w:pPr>
        <w:widowControl/>
        <w:autoSpaceDE/>
        <w:autoSpaceDN/>
        <w:ind w:firstLine="720"/>
        <w:rPr>
          <w:sz w:val="24"/>
          <w:szCs w:val="24"/>
          <w:lang w:val="es-ES" w:eastAsia="es-ES"/>
        </w:rPr>
      </w:pPr>
    </w:p>
    <w:p w14:paraId="57EC4292"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И. Куприн</w:t>
      </w:r>
    </w:p>
    <w:p w14:paraId="1DC2C66A"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Рассказ «Чудесный доктор»</w:t>
      </w:r>
    </w:p>
    <w:p w14:paraId="54428F26"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История создания произведения. Реальная основа рассказа. Образ доктора Пирогова как воплощение гуманизма, милосердия и бескорыстного служения людям. Проблемы добра, сострадания и нравственного выбора.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Смысл</w:t>
      </w:r>
      <w:proofErr w:type="spellEnd"/>
      <w:r w:rsidRPr="007C6A51">
        <w:rPr>
          <w:sz w:val="24"/>
          <w:szCs w:val="24"/>
          <w:lang w:val="es-ES" w:eastAsia="es-ES"/>
        </w:rPr>
        <w:t xml:space="preserve"> </w:t>
      </w:r>
      <w:proofErr w:type="spellStart"/>
      <w:r w:rsidRPr="007C6A51">
        <w:rPr>
          <w:sz w:val="24"/>
          <w:szCs w:val="24"/>
          <w:lang w:val="es-ES" w:eastAsia="es-ES"/>
        </w:rPr>
        <w:t>названия</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w:t>
      </w:r>
    </w:p>
    <w:p w14:paraId="187A78F4" w14:textId="215E4AEE" w:rsidR="00D60946" w:rsidRPr="007C6A51" w:rsidRDefault="00D60946" w:rsidP="007C6A51">
      <w:pPr>
        <w:widowControl/>
        <w:autoSpaceDE/>
        <w:autoSpaceDN/>
        <w:ind w:firstLine="720"/>
        <w:rPr>
          <w:sz w:val="24"/>
          <w:szCs w:val="24"/>
          <w:lang w:val="es-ES" w:eastAsia="es-ES"/>
        </w:rPr>
      </w:pPr>
    </w:p>
    <w:p w14:paraId="2D7EDB72"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М. Горький</w:t>
      </w:r>
    </w:p>
    <w:p w14:paraId="76B55DBB"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Рассказ «</w:t>
      </w:r>
      <w:proofErr w:type="spellStart"/>
      <w:r w:rsidRPr="007C6A51">
        <w:rPr>
          <w:b/>
          <w:bCs/>
          <w:sz w:val="24"/>
          <w:szCs w:val="24"/>
          <w:lang w:eastAsia="es-ES"/>
        </w:rPr>
        <w:t>Челкаш</w:t>
      </w:r>
      <w:proofErr w:type="spellEnd"/>
      <w:r w:rsidRPr="007C6A51">
        <w:rPr>
          <w:b/>
          <w:bCs/>
          <w:sz w:val="24"/>
          <w:szCs w:val="24"/>
          <w:lang w:eastAsia="es-ES"/>
        </w:rPr>
        <w:t>»</w:t>
      </w:r>
    </w:p>
    <w:p w14:paraId="26D9CD6A"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Образы </w:t>
      </w:r>
      <w:proofErr w:type="spellStart"/>
      <w:r w:rsidRPr="007C6A51">
        <w:rPr>
          <w:sz w:val="24"/>
          <w:szCs w:val="24"/>
          <w:lang w:eastAsia="es-ES"/>
        </w:rPr>
        <w:t>Челкаша</w:t>
      </w:r>
      <w:proofErr w:type="spellEnd"/>
      <w:r w:rsidRPr="007C6A51">
        <w:rPr>
          <w:sz w:val="24"/>
          <w:szCs w:val="24"/>
          <w:lang w:eastAsia="es-ES"/>
        </w:rPr>
        <w:t xml:space="preserve"> и Гаврилы. Противопоставление жизненных ценностей героев. Проблемы свободы, человеческого достоинства и нравственного выбора. </w:t>
      </w:r>
      <w:proofErr w:type="spellStart"/>
      <w:r w:rsidRPr="007C6A51">
        <w:rPr>
          <w:sz w:val="24"/>
          <w:szCs w:val="24"/>
          <w:lang w:val="es-ES" w:eastAsia="es-ES"/>
        </w:rPr>
        <w:t>Символика</w:t>
      </w:r>
      <w:proofErr w:type="spellEnd"/>
      <w:r w:rsidRPr="007C6A51">
        <w:rPr>
          <w:sz w:val="24"/>
          <w:szCs w:val="24"/>
          <w:lang w:val="es-ES" w:eastAsia="es-ES"/>
        </w:rPr>
        <w:t xml:space="preserve"> </w:t>
      </w:r>
      <w:proofErr w:type="spellStart"/>
      <w:r w:rsidRPr="007C6A51">
        <w:rPr>
          <w:sz w:val="24"/>
          <w:szCs w:val="24"/>
          <w:lang w:val="es-ES" w:eastAsia="es-ES"/>
        </w:rPr>
        <w:t>образа</w:t>
      </w:r>
      <w:proofErr w:type="spellEnd"/>
      <w:r w:rsidRPr="007C6A51">
        <w:rPr>
          <w:sz w:val="24"/>
          <w:szCs w:val="24"/>
          <w:lang w:val="es-ES" w:eastAsia="es-ES"/>
        </w:rPr>
        <w:t xml:space="preserve"> </w:t>
      </w:r>
      <w:proofErr w:type="spellStart"/>
      <w:r w:rsidRPr="007C6A51">
        <w:rPr>
          <w:sz w:val="24"/>
          <w:szCs w:val="24"/>
          <w:lang w:val="es-ES" w:eastAsia="es-ES"/>
        </w:rPr>
        <w:t>моря</w:t>
      </w:r>
      <w:proofErr w:type="spellEnd"/>
      <w:r w:rsidRPr="007C6A51">
        <w:rPr>
          <w:sz w:val="24"/>
          <w:szCs w:val="24"/>
          <w:lang w:val="es-ES" w:eastAsia="es-ES"/>
        </w:rPr>
        <w:t xml:space="preserve">.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w:t>
      </w:r>
    </w:p>
    <w:p w14:paraId="0CAA265D" w14:textId="396D59B6" w:rsidR="00D60946" w:rsidRPr="007C6A51" w:rsidRDefault="00D60946" w:rsidP="007C6A51">
      <w:pPr>
        <w:widowControl/>
        <w:autoSpaceDE/>
        <w:autoSpaceDN/>
        <w:ind w:firstLine="720"/>
        <w:rPr>
          <w:sz w:val="24"/>
          <w:szCs w:val="24"/>
          <w:lang w:val="es-ES" w:eastAsia="es-ES"/>
        </w:rPr>
      </w:pPr>
    </w:p>
    <w:p w14:paraId="768E82D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И. С. Шмелев</w:t>
      </w:r>
    </w:p>
    <w:p w14:paraId="543F6A9F"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Роман «Лето Господне» (фрагменты)</w:t>
      </w:r>
    </w:p>
    <w:p w14:paraId="1FEA25DD"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Автобиографическая основа произведения. Мир детства. Православные традиции и духовные ценности русского народа. Семья, вера и национальная культура в жизни главного героя. Особенности повествования.</w:t>
      </w:r>
    </w:p>
    <w:p w14:paraId="74BB496D" w14:textId="33177F5F" w:rsidR="00D60946" w:rsidRPr="007C6A51" w:rsidRDefault="00D60946" w:rsidP="007C6A51">
      <w:pPr>
        <w:widowControl/>
        <w:autoSpaceDE/>
        <w:autoSpaceDN/>
        <w:ind w:firstLine="720"/>
        <w:rPr>
          <w:sz w:val="24"/>
          <w:szCs w:val="24"/>
          <w:lang w:val="es-ES" w:eastAsia="es-ES"/>
        </w:rPr>
      </w:pPr>
    </w:p>
    <w:p w14:paraId="4FFCD900"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А. Блок</w:t>
      </w:r>
    </w:p>
    <w:p w14:paraId="321DBF53"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Стихотворения «Девушка пела в церковном хоре…», «Родина»</w:t>
      </w:r>
    </w:p>
    <w:p w14:paraId="3A41A354"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Основные темы и мотивы лирики А. А. Блока. Образ Родины. Символика, музыкальность и художественное своеобразие поэзии. </w:t>
      </w:r>
      <w:proofErr w:type="spellStart"/>
      <w:r w:rsidRPr="007C6A51">
        <w:rPr>
          <w:sz w:val="24"/>
          <w:szCs w:val="24"/>
          <w:lang w:val="es-ES" w:eastAsia="es-ES"/>
        </w:rPr>
        <w:t>Лирический</w:t>
      </w:r>
      <w:proofErr w:type="spellEnd"/>
      <w:r w:rsidRPr="007C6A51">
        <w:rPr>
          <w:sz w:val="24"/>
          <w:szCs w:val="24"/>
          <w:lang w:val="es-ES" w:eastAsia="es-ES"/>
        </w:rPr>
        <w:t xml:space="preserve"> </w:t>
      </w:r>
      <w:proofErr w:type="spellStart"/>
      <w:r w:rsidRPr="007C6A51">
        <w:rPr>
          <w:sz w:val="24"/>
          <w:szCs w:val="24"/>
          <w:lang w:val="es-ES" w:eastAsia="es-ES"/>
        </w:rPr>
        <w:t>герой</w:t>
      </w:r>
      <w:proofErr w:type="spellEnd"/>
      <w:r w:rsidRPr="007C6A51">
        <w:rPr>
          <w:sz w:val="24"/>
          <w:szCs w:val="24"/>
          <w:lang w:val="es-ES" w:eastAsia="es-ES"/>
        </w:rPr>
        <w:t xml:space="preserve"> </w:t>
      </w:r>
      <w:proofErr w:type="spellStart"/>
      <w:r w:rsidRPr="007C6A51">
        <w:rPr>
          <w:sz w:val="24"/>
          <w:szCs w:val="24"/>
          <w:lang w:val="es-ES" w:eastAsia="es-ES"/>
        </w:rPr>
        <w:t>произведений</w:t>
      </w:r>
      <w:proofErr w:type="spellEnd"/>
      <w:r w:rsidRPr="007C6A51">
        <w:rPr>
          <w:sz w:val="24"/>
          <w:szCs w:val="24"/>
          <w:lang w:val="es-ES" w:eastAsia="es-ES"/>
        </w:rPr>
        <w:t>.</w:t>
      </w:r>
    </w:p>
    <w:p w14:paraId="03238EA2" w14:textId="277E3AB4" w:rsidR="00D60946" w:rsidRPr="007C6A51" w:rsidRDefault="00D60946" w:rsidP="007C6A51">
      <w:pPr>
        <w:widowControl/>
        <w:autoSpaceDE/>
        <w:autoSpaceDN/>
        <w:ind w:firstLine="720"/>
        <w:rPr>
          <w:sz w:val="24"/>
          <w:szCs w:val="24"/>
          <w:lang w:val="es-ES" w:eastAsia="es-ES"/>
        </w:rPr>
      </w:pPr>
    </w:p>
    <w:p w14:paraId="06238A69"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В. В. Маяковский</w:t>
      </w:r>
    </w:p>
    <w:p w14:paraId="1C81A269"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Стихотворения «Хорошее отношение к лошадям», «Необычайное приключение, бывшее с Владимиром Маяковским летом на даче»</w:t>
      </w:r>
    </w:p>
    <w:p w14:paraId="34404C76"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Основные темы и мотивы лирики В. В. Маяковского. Гуманистическая направленность произведений. Тема назначения поэта и поэзии. </w:t>
      </w:r>
      <w:proofErr w:type="spellStart"/>
      <w:r w:rsidRPr="007C6A51">
        <w:rPr>
          <w:sz w:val="24"/>
          <w:szCs w:val="24"/>
          <w:lang w:val="es-ES" w:eastAsia="es-ES"/>
        </w:rPr>
        <w:t>Новаторство</w:t>
      </w:r>
      <w:proofErr w:type="spellEnd"/>
      <w:r w:rsidRPr="007C6A51">
        <w:rPr>
          <w:sz w:val="24"/>
          <w:szCs w:val="24"/>
          <w:lang w:val="es-ES" w:eastAsia="es-ES"/>
        </w:rPr>
        <w:t xml:space="preserve"> </w:t>
      </w:r>
      <w:proofErr w:type="spellStart"/>
      <w:r w:rsidRPr="007C6A51">
        <w:rPr>
          <w:sz w:val="24"/>
          <w:szCs w:val="24"/>
          <w:lang w:val="es-ES" w:eastAsia="es-ES"/>
        </w:rPr>
        <w:t>художественной</w:t>
      </w:r>
      <w:proofErr w:type="spellEnd"/>
      <w:r w:rsidRPr="007C6A51">
        <w:rPr>
          <w:sz w:val="24"/>
          <w:szCs w:val="24"/>
          <w:lang w:val="es-ES" w:eastAsia="es-ES"/>
        </w:rPr>
        <w:t xml:space="preserve"> </w:t>
      </w:r>
      <w:proofErr w:type="spellStart"/>
      <w:r w:rsidRPr="007C6A51">
        <w:rPr>
          <w:sz w:val="24"/>
          <w:szCs w:val="24"/>
          <w:lang w:val="es-ES" w:eastAsia="es-ES"/>
        </w:rPr>
        <w:t>формы</w:t>
      </w:r>
      <w:proofErr w:type="spellEnd"/>
      <w:r w:rsidRPr="007C6A51">
        <w:rPr>
          <w:sz w:val="24"/>
          <w:szCs w:val="24"/>
          <w:lang w:val="es-ES" w:eastAsia="es-ES"/>
        </w:rPr>
        <w:t xml:space="preserve">,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языка</w:t>
      </w:r>
      <w:proofErr w:type="spellEnd"/>
      <w:r w:rsidRPr="007C6A51">
        <w:rPr>
          <w:sz w:val="24"/>
          <w:szCs w:val="24"/>
          <w:lang w:val="es-ES" w:eastAsia="es-ES"/>
        </w:rPr>
        <w:t xml:space="preserve">, </w:t>
      </w:r>
      <w:proofErr w:type="spellStart"/>
      <w:r w:rsidRPr="007C6A51">
        <w:rPr>
          <w:sz w:val="24"/>
          <w:szCs w:val="24"/>
          <w:lang w:val="es-ES" w:eastAsia="es-ES"/>
        </w:rPr>
        <w:t>ритма</w:t>
      </w:r>
      <w:proofErr w:type="spellEnd"/>
      <w:r w:rsidRPr="007C6A51">
        <w:rPr>
          <w:sz w:val="24"/>
          <w:szCs w:val="24"/>
          <w:lang w:val="es-ES" w:eastAsia="es-ES"/>
        </w:rPr>
        <w:t xml:space="preserve"> и </w:t>
      </w:r>
      <w:proofErr w:type="spellStart"/>
      <w:r w:rsidRPr="007C6A51">
        <w:rPr>
          <w:sz w:val="24"/>
          <w:szCs w:val="24"/>
          <w:lang w:val="es-ES" w:eastAsia="es-ES"/>
        </w:rPr>
        <w:t>рифмы</w:t>
      </w:r>
      <w:proofErr w:type="spellEnd"/>
      <w:r w:rsidRPr="007C6A51">
        <w:rPr>
          <w:sz w:val="24"/>
          <w:szCs w:val="24"/>
          <w:lang w:val="es-ES" w:eastAsia="es-ES"/>
        </w:rPr>
        <w:t>.</w:t>
      </w:r>
    </w:p>
    <w:p w14:paraId="21C2098C" w14:textId="309EC10A" w:rsidR="00D60946" w:rsidRPr="007C6A51" w:rsidRDefault="00D60946" w:rsidP="007C6A51">
      <w:pPr>
        <w:widowControl/>
        <w:autoSpaceDE/>
        <w:autoSpaceDN/>
        <w:ind w:firstLine="720"/>
        <w:rPr>
          <w:sz w:val="24"/>
          <w:szCs w:val="24"/>
          <w:lang w:val="es-ES" w:eastAsia="es-ES"/>
        </w:rPr>
      </w:pPr>
    </w:p>
    <w:p w14:paraId="2BF5044F"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 А. Есенин</w:t>
      </w:r>
    </w:p>
    <w:p w14:paraId="71B30E9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Стихотворения «Гой ты, Русь, моя родная…», «Нивы сжаты, рощи голы…»</w:t>
      </w:r>
    </w:p>
    <w:p w14:paraId="7D44C9A1" w14:textId="77777777" w:rsidR="00D60946" w:rsidRPr="007C6A51" w:rsidRDefault="00D60946" w:rsidP="007C6A51">
      <w:pPr>
        <w:widowControl/>
        <w:autoSpaceDE/>
        <w:autoSpaceDN/>
        <w:ind w:firstLine="720"/>
        <w:rPr>
          <w:sz w:val="24"/>
          <w:szCs w:val="24"/>
          <w:lang w:eastAsia="es-ES"/>
        </w:rPr>
      </w:pPr>
      <w:r w:rsidRPr="007C6A51">
        <w:rPr>
          <w:sz w:val="24"/>
          <w:szCs w:val="24"/>
          <w:lang w:eastAsia="es-ES"/>
        </w:rPr>
        <w:t>Основные темы и мотивы лирики С. А. Есенина. Образ Родины и родной природы. Лирический герой. Художественное своеобразие языка, образов и поэтических средств выразительности.</w:t>
      </w:r>
    </w:p>
    <w:p w14:paraId="52F8223E" w14:textId="55607892" w:rsidR="00D60946" w:rsidRPr="007C6A51" w:rsidRDefault="00D60946" w:rsidP="007C6A51">
      <w:pPr>
        <w:widowControl/>
        <w:autoSpaceDE/>
        <w:autoSpaceDN/>
        <w:ind w:firstLine="720"/>
        <w:rPr>
          <w:sz w:val="24"/>
          <w:szCs w:val="24"/>
          <w:lang w:val="es-ES" w:eastAsia="es-ES"/>
        </w:rPr>
      </w:pPr>
    </w:p>
    <w:p w14:paraId="14468F00"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А. Ахматова</w:t>
      </w:r>
    </w:p>
    <w:p w14:paraId="71E8AABE"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Стихотворения «Перед весной бывают дни такие…», «Родная земля»</w:t>
      </w:r>
    </w:p>
    <w:p w14:paraId="05EB40A0"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Основные темы и мотивы лирики А. А. Ахматовой. Образ Родины. Философская глубина, лаконизм и художественное своеобразие поэзии. </w:t>
      </w:r>
      <w:proofErr w:type="spellStart"/>
      <w:r w:rsidRPr="007C6A51">
        <w:rPr>
          <w:sz w:val="24"/>
          <w:szCs w:val="24"/>
          <w:lang w:val="es-ES" w:eastAsia="es-ES"/>
        </w:rPr>
        <w:t>Роль</w:t>
      </w:r>
      <w:proofErr w:type="spellEnd"/>
      <w:r w:rsidRPr="007C6A51">
        <w:rPr>
          <w:sz w:val="24"/>
          <w:szCs w:val="24"/>
          <w:lang w:val="es-ES" w:eastAsia="es-ES"/>
        </w:rPr>
        <w:t xml:space="preserve"> </w:t>
      </w:r>
      <w:proofErr w:type="spellStart"/>
      <w:r w:rsidRPr="007C6A51">
        <w:rPr>
          <w:sz w:val="24"/>
          <w:szCs w:val="24"/>
          <w:lang w:val="es-ES" w:eastAsia="es-ES"/>
        </w:rPr>
        <w:t>художественной</w:t>
      </w:r>
      <w:proofErr w:type="spellEnd"/>
      <w:r w:rsidRPr="007C6A51">
        <w:rPr>
          <w:sz w:val="24"/>
          <w:szCs w:val="24"/>
          <w:lang w:val="es-ES" w:eastAsia="es-ES"/>
        </w:rPr>
        <w:t xml:space="preserve"> </w:t>
      </w:r>
      <w:proofErr w:type="spellStart"/>
      <w:r w:rsidRPr="007C6A51">
        <w:rPr>
          <w:sz w:val="24"/>
          <w:szCs w:val="24"/>
          <w:lang w:val="es-ES" w:eastAsia="es-ES"/>
        </w:rPr>
        <w:t>детали</w:t>
      </w:r>
      <w:proofErr w:type="spellEnd"/>
      <w:r w:rsidRPr="007C6A51">
        <w:rPr>
          <w:sz w:val="24"/>
          <w:szCs w:val="24"/>
          <w:lang w:val="es-ES" w:eastAsia="es-ES"/>
        </w:rPr>
        <w:t>.</w:t>
      </w:r>
    </w:p>
    <w:p w14:paraId="2D1AE882" w14:textId="70FE4E01" w:rsidR="00D60946" w:rsidRPr="007C6A51" w:rsidRDefault="00D60946" w:rsidP="007C6A51">
      <w:pPr>
        <w:widowControl/>
        <w:autoSpaceDE/>
        <w:autoSpaceDN/>
        <w:ind w:firstLine="720"/>
        <w:rPr>
          <w:sz w:val="24"/>
          <w:szCs w:val="24"/>
          <w:lang w:val="es-ES" w:eastAsia="es-ES"/>
        </w:rPr>
      </w:pPr>
    </w:p>
    <w:p w14:paraId="7C568768"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П. Платонов</w:t>
      </w:r>
    </w:p>
    <w:p w14:paraId="1E95AC3A"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Рассказ «Цветок на земле»</w:t>
      </w:r>
    </w:p>
    <w:p w14:paraId="6EFCE1E4"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Основные темы произведения. Образы человека и природы. Нравственно-философская проблематика рассказа. Символика образа цветка.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w:t>
      </w:r>
    </w:p>
    <w:p w14:paraId="7672EA33" w14:textId="67037BD0" w:rsidR="00D60946" w:rsidRPr="007C6A51" w:rsidRDefault="00D60946" w:rsidP="007C6A51">
      <w:pPr>
        <w:widowControl/>
        <w:autoSpaceDE/>
        <w:autoSpaceDN/>
        <w:ind w:firstLine="720"/>
        <w:rPr>
          <w:sz w:val="24"/>
          <w:szCs w:val="24"/>
          <w:lang w:val="es-ES" w:eastAsia="es-ES"/>
        </w:rPr>
      </w:pPr>
    </w:p>
    <w:p w14:paraId="318FA8D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А. С. Грин</w:t>
      </w:r>
    </w:p>
    <w:p w14:paraId="6F4CA20F"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Повесть «Алые паруса» (фрагменты)</w:t>
      </w:r>
    </w:p>
    <w:p w14:paraId="69F1F981"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Мечта и действительность в повести. Образы Ассоль и Грея. Вера в добро, любовь и осуществление мечты. </w:t>
      </w:r>
      <w:proofErr w:type="spellStart"/>
      <w:r w:rsidRPr="007C6A51">
        <w:rPr>
          <w:sz w:val="24"/>
          <w:szCs w:val="24"/>
          <w:lang w:val="es-ES" w:eastAsia="es-ES"/>
        </w:rPr>
        <w:t>Символика</w:t>
      </w:r>
      <w:proofErr w:type="spellEnd"/>
      <w:r w:rsidRPr="007C6A51">
        <w:rPr>
          <w:sz w:val="24"/>
          <w:szCs w:val="24"/>
          <w:lang w:val="es-ES" w:eastAsia="es-ES"/>
        </w:rPr>
        <w:t xml:space="preserve"> </w:t>
      </w:r>
      <w:proofErr w:type="spellStart"/>
      <w:r w:rsidRPr="007C6A51">
        <w:rPr>
          <w:sz w:val="24"/>
          <w:szCs w:val="24"/>
          <w:lang w:val="es-ES" w:eastAsia="es-ES"/>
        </w:rPr>
        <w:t>алых</w:t>
      </w:r>
      <w:proofErr w:type="spellEnd"/>
      <w:r w:rsidRPr="007C6A51">
        <w:rPr>
          <w:sz w:val="24"/>
          <w:szCs w:val="24"/>
          <w:lang w:val="es-ES" w:eastAsia="es-ES"/>
        </w:rPr>
        <w:t xml:space="preserve"> </w:t>
      </w:r>
      <w:proofErr w:type="spellStart"/>
      <w:r w:rsidRPr="007C6A51">
        <w:rPr>
          <w:sz w:val="24"/>
          <w:szCs w:val="24"/>
          <w:lang w:val="es-ES" w:eastAsia="es-ES"/>
        </w:rPr>
        <w:t>парусов</w:t>
      </w:r>
      <w:proofErr w:type="spellEnd"/>
      <w:r w:rsidRPr="007C6A51">
        <w:rPr>
          <w:sz w:val="24"/>
          <w:szCs w:val="24"/>
          <w:lang w:val="es-ES" w:eastAsia="es-ES"/>
        </w:rPr>
        <w:t xml:space="preserve">.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w:t>
      </w:r>
    </w:p>
    <w:p w14:paraId="02FDC4F9" w14:textId="5D2E268F" w:rsidR="00D60946" w:rsidRPr="007C6A51" w:rsidRDefault="00D60946" w:rsidP="007C6A51">
      <w:pPr>
        <w:widowControl/>
        <w:autoSpaceDE/>
        <w:autoSpaceDN/>
        <w:ind w:firstLine="720"/>
        <w:rPr>
          <w:sz w:val="24"/>
          <w:szCs w:val="24"/>
          <w:lang w:val="es-ES" w:eastAsia="es-ES"/>
        </w:rPr>
      </w:pPr>
    </w:p>
    <w:p w14:paraId="5C7A48A4"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М. А. Булгаков</w:t>
      </w:r>
    </w:p>
    <w:p w14:paraId="5A41A0A8" w14:textId="77777777" w:rsidR="00D60946" w:rsidRPr="007C6A51" w:rsidRDefault="00D60946" w:rsidP="007C6A51">
      <w:pPr>
        <w:widowControl/>
        <w:autoSpaceDE/>
        <w:autoSpaceDN/>
        <w:ind w:firstLine="720"/>
        <w:rPr>
          <w:b/>
          <w:bCs/>
          <w:sz w:val="24"/>
          <w:szCs w:val="24"/>
          <w:lang w:eastAsia="es-ES"/>
        </w:rPr>
      </w:pPr>
      <w:r w:rsidRPr="007C6A51">
        <w:rPr>
          <w:b/>
          <w:bCs/>
          <w:sz w:val="24"/>
          <w:szCs w:val="24"/>
          <w:lang w:eastAsia="es-ES"/>
        </w:rPr>
        <w:t>Повесть «Собачье сердце»</w:t>
      </w:r>
    </w:p>
    <w:p w14:paraId="22BD3F26" w14:textId="77777777" w:rsidR="00D60946" w:rsidRPr="007C6A51" w:rsidRDefault="00D60946" w:rsidP="007C6A51">
      <w:pPr>
        <w:widowControl/>
        <w:autoSpaceDE/>
        <w:autoSpaceDN/>
        <w:ind w:firstLine="720"/>
        <w:rPr>
          <w:sz w:val="24"/>
          <w:szCs w:val="24"/>
          <w:lang w:val="es-ES" w:eastAsia="es-ES"/>
        </w:rPr>
      </w:pPr>
      <w:r w:rsidRPr="007C6A51">
        <w:rPr>
          <w:sz w:val="24"/>
          <w:szCs w:val="24"/>
          <w:lang w:eastAsia="es-ES"/>
        </w:rPr>
        <w:t xml:space="preserve">История создания произведения. Социальная и нравственно-философская проблематика повести. Проблема ответственности человека за результаты научного эксперимента. Образы профессора Преображенского, Шарикова и Шарика. </w:t>
      </w:r>
      <w:proofErr w:type="spellStart"/>
      <w:r w:rsidRPr="007C6A51">
        <w:rPr>
          <w:sz w:val="24"/>
          <w:szCs w:val="24"/>
          <w:lang w:val="es-ES" w:eastAsia="es-ES"/>
        </w:rPr>
        <w:t>Сатирическая</w:t>
      </w:r>
      <w:proofErr w:type="spellEnd"/>
      <w:r w:rsidRPr="007C6A51">
        <w:rPr>
          <w:sz w:val="24"/>
          <w:szCs w:val="24"/>
          <w:lang w:val="es-ES" w:eastAsia="es-ES"/>
        </w:rPr>
        <w:t xml:space="preserve"> </w:t>
      </w:r>
      <w:proofErr w:type="spellStart"/>
      <w:r w:rsidRPr="007C6A51">
        <w:rPr>
          <w:sz w:val="24"/>
          <w:szCs w:val="24"/>
          <w:lang w:val="es-ES" w:eastAsia="es-ES"/>
        </w:rPr>
        <w:t>направленность</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 xml:space="preserve">.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w:t>
      </w:r>
    </w:p>
    <w:p w14:paraId="30969B4A" w14:textId="21496D30" w:rsidR="002E2D93" w:rsidRPr="007C6A51" w:rsidRDefault="00000000" w:rsidP="007C6A51">
      <w:pPr>
        <w:pStyle w:val="1"/>
        <w:ind w:left="0" w:firstLine="720"/>
        <w:rPr>
          <w:kern w:val="36"/>
          <w:lang w:eastAsia="es-ES"/>
        </w:rPr>
      </w:pPr>
      <w:r w:rsidRPr="007C6A51">
        <w:t>.</w:t>
      </w:r>
      <w:r w:rsidRPr="007C6A51">
        <w:rPr>
          <w:spacing w:val="40"/>
        </w:rPr>
        <w:t xml:space="preserve"> </w:t>
      </w:r>
      <w:r w:rsidRPr="007C6A51">
        <w:t>Символика имен, названий, художественных деталей. Приемы сатирического изображения.</w:t>
      </w:r>
      <w:r w:rsidR="002E2D93" w:rsidRPr="007C6A51">
        <w:rPr>
          <w:kern w:val="36"/>
          <w:lang w:eastAsia="es-ES"/>
        </w:rPr>
        <w:t xml:space="preserve"> </w:t>
      </w:r>
      <w:r w:rsidR="002E2D93" w:rsidRPr="007C6A51">
        <w:rPr>
          <w:kern w:val="36"/>
          <w:lang w:eastAsia="es-ES"/>
        </w:rPr>
        <w:t xml:space="preserve">Раздел 7. Русская литература второй половины </w:t>
      </w:r>
      <w:r w:rsidR="002E2D93" w:rsidRPr="007C6A51">
        <w:rPr>
          <w:kern w:val="36"/>
          <w:lang w:val="es-ES" w:eastAsia="es-ES"/>
        </w:rPr>
        <w:t>XX</w:t>
      </w:r>
      <w:r w:rsidR="002E2D93" w:rsidRPr="007C6A51">
        <w:rPr>
          <w:kern w:val="36"/>
          <w:lang w:eastAsia="es-ES"/>
        </w:rPr>
        <w:t xml:space="preserve"> века</w:t>
      </w:r>
    </w:p>
    <w:p w14:paraId="1CD023C7"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А. Т. Твардовский</w:t>
      </w:r>
    </w:p>
    <w:p w14:paraId="77F93E1D"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Поэма «Василий Теркин» (главы «Переправа», «Два бойца»)</w:t>
      </w:r>
    </w:p>
    <w:p w14:paraId="2FD0E0E9"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История создания поэмы. Изображение человека на войне. Образ Василия Тёркина как воплощение лучших черт русского национального характера. Народный герой и образ автора. Патриотическая направленность произведения. Жанровое своеобразие «книги про бойца».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языка</w:t>
      </w:r>
      <w:proofErr w:type="spellEnd"/>
      <w:r w:rsidRPr="007C6A51">
        <w:rPr>
          <w:sz w:val="24"/>
          <w:szCs w:val="24"/>
          <w:lang w:val="es-ES" w:eastAsia="es-ES"/>
        </w:rPr>
        <w:t xml:space="preserve"> и </w:t>
      </w:r>
      <w:proofErr w:type="spellStart"/>
      <w:r w:rsidRPr="007C6A51">
        <w:rPr>
          <w:sz w:val="24"/>
          <w:szCs w:val="24"/>
          <w:lang w:val="es-ES" w:eastAsia="es-ES"/>
        </w:rPr>
        <w:t>художественного</w:t>
      </w:r>
      <w:proofErr w:type="spellEnd"/>
      <w:r w:rsidRPr="007C6A51">
        <w:rPr>
          <w:sz w:val="24"/>
          <w:szCs w:val="24"/>
          <w:lang w:val="es-ES" w:eastAsia="es-ES"/>
        </w:rPr>
        <w:t xml:space="preserve"> </w:t>
      </w:r>
      <w:proofErr w:type="spellStart"/>
      <w:r w:rsidRPr="007C6A51">
        <w:rPr>
          <w:sz w:val="24"/>
          <w:szCs w:val="24"/>
          <w:lang w:val="es-ES" w:eastAsia="es-ES"/>
        </w:rPr>
        <w:t>своеобразия</w:t>
      </w:r>
      <w:proofErr w:type="spellEnd"/>
      <w:r w:rsidRPr="007C6A51">
        <w:rPr>
          <w:sz w:val="24"/>
          <w:szCs w:val="24"/>
          <w:lang w:val="es-ES" w:eastAsia="es-ES"/>
        </w:rPr>
        <w:t xml:space="preserve"> </w:t>
      </w:r>
      <w:proofErr w:type="spellStart"/>
      <w:r w:rsidRPr="007C6A51">
        <w:rPr>
          <w:sz w:val="24"/>
          <w:szCs w:val="24"/>
          <w:lang w:val="es-ES" w:eastAsia="es-ES"/>
        </w:rPr>
        <w:t>поэмы</w:t>
      </w:r>
      <w:proofErr w:type="spellEnd"/>
      <w:r w:rsidRPr="007C6A51">
        <w:rPr>
          <w:sz w:val="24"/>
          <w:szCs w:val="24"/>
          <w:lang w:val="es-ES" w:eastAsia="es-ES"/>
        </w:rPr>
        <w:t>.</w:t>
      </w:r>
    </w:p>
    <w:p w14:paraId="7B512694" w14:textId="4E8A28AB" w:rsidR="002E2D93" w:rsidRPr="007C6A51" w:rsidRDefault="002E2D93" w:rsidP="007C6A51">
      <w:pPr>
        <w:widowControl/>
        <w:autoSpaceDE/>
        <w:autoSpaceDN/>
        <w:ind w:firstLine="720"/>
        <w:rPr>
          <w:sz w:val="24"/>
          <w:szCs w:val="24"/>
          <w:lang w:val="es-ES" w:eastAsia="es-ES"/>
        </w:rPr>
      </w:pPr>
    </w:p>
    <w:p w14:paraId="7341F718"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М. А. Шолохов</w:t>
      </w:r>
    </w:p>
    <w:p w14:paraId="44B15352"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Рассказ «Судьба человека»</w:t>
      </w:r>
    </w:p>
    <w:p w14:paraId="61D65784"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Изображение трагедии человека и народа в годы Великой Отечественной войны. Образ Андрея Соколова. Проблемы мужества, стойкости, милосердия и нравственного выбора.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композиции</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 xml:space="preserve">. </w:t>
      </w:r>
      <w:proofErr w:type="spellStart"/>
      <w:r w:rsidRPr="007C6A51">
        <w:rPr>
          <w:sz w:val="24"/>
          <w:szCs w:val="24"/>
          <w:lang w:val="es-ES" w:eastAsia="es-ES"/>
        </w:rPr>
        <w:t>Гуманистический</w:t>
      </w:r>
      <w:proofErr w:type="spellEnd"/>
      <w:r w:rsidRPr="007C6A51">
        <w:rPr>
          <w:sz w:val="24"/>
          <w:szCs w:val="24"/>
          <w:lang w:val="es-ES" w:eastAsia="es-ES"/>
        </w:rPr>
        <w:t xml:space="preserve"> </w:t>
      </w:r>
      <w:proofErr w:type="spellStart"/>
      <w:r w:rsidRPr="007C6A51">
        <w:rPr>
          <w:sz w:val="24"/>
          <w:szCs w:val="24"/>
          <w:lang w:val="es-ES" w:eastAsia="es-ES"/>
        </w:rPr>
        <w:t>пафос</w:t>
      </w:r>
      <w:proofErr w:type="spellEnd"/>
      <w:r w:rsidRPr="007C6A51">
        <w:rPr>
          <w:sz w:val="24"/>
          <w:szCs w:val="24"/>
          <w:lang w:val="es-ES" w:eastAsia="es-ES"/>
        </w:rPr>
        <w:t xml:space="preserve"> </w:t>
      </w:r>
      <w:proofErr w:type="spellStart"/>
      <w:r w:rsidRPr="007C6A51">
        <w:rPr>
          <w:sz w:val="24"/>
          <w:szCs w:val="24"/>
          <w:lang w:val="es-ES" w:eastAsia="es-ES"/>
        </w:rPr>
        <w:t>рассказа</w:t>
      </w:r>
      <w:proofErr w:type="spellEnd"/>
      <w:r w:rsidRPr="007C6A51">
        <w:rPr>
          <w:sz w:val="24"/>
          <w:szCs w:val="24"/>
          <w:lang w:val="es-ES" w:eastAsia="es-ES"/>
        </w:rPr>
        <w:t>.</w:t>
      </w:r>
    </w:p>
    <w:p w14:paraId="76E83DEA" w14:textId="25471777" w:rsidR="002E2D93" w:rsidRPr="007C6A51" w:rsidRDefault="002E2D93" w:rsidP="007C6A51">
      <w:pPr>
        <w:widowControl/>
        <w:autoSpaceDE/>
        <w:autoSpaceDN/>
        <w:ind w:firstLine="720"/>
        <w:rPr>
          <w:sz w:val="24"/>
          <w:szCs w:val="24"/>
          <w:lang w:val="es-ES" w:eastAsia="es-ES"/>
        </w:rPr>
      </w:pPr>
    </w:p>
    <w:p w14:paraId="469C277A"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Н. М. Рубцов</w:t>
      </w:r>
    </w:p>
    <w:p w14:paraId="6FA35BB1"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Стихотворения «Звезда полей», «В горнице»</w:t>
      </w:r>
    </w:p>
    <w:p w14:paraId="6901967A"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Основные темы и мотивы лирики Н. М. Рубцова. Образ Родины, родной природы и русского дома. </w:t>
      </w:r>
      <w:proofErr w:type="spellStart"/>
      <w:r w:rsidRPr="007C6A51">
        <w:rPr>
          <w:sz w:val="24"/>
          <w:szCs w:val="24"/>
          <w:lang w:val="es-ES" w:eastAsia="es-ES"/>
        </w:rPr>
        <w:t>Лирический</w:t>
      </w:r>
      <w:proofErr w:type="spellEnd"/>
      <w:r w:rsidRPr="007C6A51">
        <w:rPr>
          <w:sz w:val="24"/>
          <w:szCs w:val="24"/>
          <w:lang w:val="es-ES" w:eastAsia="es-ES"/>
        </w:rPr>
        <w:t xml:space="preserve"> </w:t>
      </w:r>
      <w:proofErr w:type="spellStart"/>
      <w:r w:rsidRPr="007C6A51">
        <w:rPr>
          <w:sz w:val="24"/>
          <w:szCs w:val="24"/>
          <w:lang w:val="es-ES" w:eastAsia="es-ES"/>
        </w:rPr>
        <w:t>герой</w:t>
      </w:r>
      <w:proofErr w:type="spellEnd"/>
      <w:r w:rsidRPr="007C6A51">
        <w:rPr>
          <w:sz w:val="24"/>
          <w:szCs w:val="24"/>
          <w:lang w:val="es-ES" w:eastAsia="es-ES"/>
        </w:rPr>
        <w:t xml:space="preserve">.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своеобразие</w:t>
      </w:r>
      <w:proofErr w:type="spellEnd"/>
      <w:r w:rsidRPr="007C6A51">
        <w:rPr>
          <w:sz w:val="24"/>
          <w:szCs w:val="24"/>
          <w:lang w:val="es-ES" w:eastAsia="es-ES"/>
        </w:rPr>
        <w:t xml:space="preserve"> </w:t>
      </w:r>
      <w:proofErr w:type="spellStart"/>
      <w:r w:rsidRPr="007C6A51">
        <w:rPr>
          <w:sz w:val="24"/>
          <w:szCs w:val="24"/>
          <w:lang w:val="es-ES" w:eastAsia="es-ES"/>
        </w:rPr>
        <w:t>поэзии</w:t>
      </w:r>
      <w:proofErr w:type="spellEnd"/>
      <w:r w:rsidRPr="007C6A51">
        <w:rPr>
          <w:sz w:val="24"/>
          <w:szCs w:val="24"/>
          <w:lang w:val="es-ES" w:eastAsia="es-ES"/>
        </w:rPr>
        <w:t>.</w:t>
      </w:r>
    </w:p>
    <w:p w14:paraId="7CF6A5DA" w14:textId="335C06EC" w:rsidR="002E2D93" w:rsidRPr="007C6A51" w:rsidRDefault="002E2D93" w:rsidP="007C6A51">
      <w:pPr>
        <w:widowControl/>
        <w:autoSpaceDE/>
        <w:autoSpaceDN/>
        <w:ind w:firstLine="720"/>
        <w:rPr>
          <w:sz w:val="24"/>
          <w:szCs w:val="24"/>
          <w:lang w:val="es-ES" w:eastAsia="es-ES"/>
        </w:rPr>
      </w:pPr>
    </w:p>
    <w:p w14:paraId="1D458CBD"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В. М. Шукшин</w:t>
      </w:r>
    </w:p>
    <w:p w14:paraId="103501E9"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Рассказ «Чудик»</w:t>
      </w:r>
    </w:p>
    <w:p w14:paraId="5C96F38D"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Своеобразие героев В. М. Шукшина. Образ Чудика. Проблемы нравственного выбора, добра, искренности и человеческого достоинства.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языка</w:t>
      </w:r>
      <w:proofErr w:type="spellEnd"/>
      <w:r w:rsidRPr="007C6A51">
        <w:rPr>
          <w:sz w:val="24"/>
          <w:szCs w:val="24"/>
          <w:lang w:val="es-ES" w:eastAsia="es-ES"/>
        </w:rPr>
        <w:t xml:space="preserve"> и </w:t>
      </w:r>
      <w:proofErr w:type="spellStart"/>
      <w:r w:rsidRPr="007C6A51">
        <w:rPr>
          <w:sz w:val="24"/>
          <w:szCs w:val="24"/>
          <w:lang w:val="es-ES" w:eastAsia="es-ES"/>
        </w:rPr>
        <w:t>повествования</w:t>
      </w:r>
      <w:proofErr w:type="spellEnd"/>
      <w:r w:rsidRPr="007C6A51">
        <w:rPr>
          <w:sz w:val="24"/>
          <w:szCs w:val="24"/>
          <w:lang w:val="es-ES" w:eastAsia="es-ES"/>
        </w:rPr>
        <w:t>.</w:t>
      </w:r>
    </w:p>
    <w:p w14:paraId="260A52FF" w14:textId="6C826BA4" w:rsidR="002E2D93" w:rsidRPr="007C6A51" w:rsidRDefault="002E2D93" w:rsidP="007C6A51">
      <w:pPr>
        <w:widowControl/>
        <w:autoSpaceDE/>
        <w:autoSpaceDN/>
        <w:ind w:firstLine="720"/>
        <w:rPr>
          <w:sz w:val="24"/>
          <w:szCs w:val="24"/>
          <w:lang w:val="es-ES" w:eastAsia="es-ES"/>
        </w:rPr>
      </w:pPr>
    </w:p>
    <w:p w14:paraId="751ED441"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В. Г. Распутин</w:t>
      </w:r>
    </w:p>
    <w:p w14:paraId="3AC1B6BA"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Рассказ «Уроки французского»</w:t>
      </w:r>
    </w:p>
    <w:p w14:paraId="348BD3D0"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Изображение жизни в послевоенные годы. Образы мальчика и учительницы. Проблемы доброты, милосердия, сострадания, нравственного выбора и ответственности.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Гуманистическая</w:t>
      </w:r>
      <w:proofErr w:type="spellEnd"/>
      <w:r w:rsidRPr="007C6A51">
        <w:rPr>
          <w:sz w:val="24"/>
          <w:szCs w:val="24"/>
          <w:lang w:val="es-ES" w:eastAsia="es-ES"/>
        </w:rPr>
        <w:t xml:space="preserve"> </w:t>
      </w:r>
      <w:proofErr w:type="spellStart"/>
      <w:r w:rsidRPr="007C6A51">
        <w:rPr>
          <w:sz w:val="24"/>
          <w:szCs w:val="24"/>
          <w:lang w:val="es-ES" w:eastAsia="es-ES"/>
        </w:rPr>
        <w:t>направленность</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w:t>
      </w:r>
    </w:p>
    <w:p w14:paraId="7349AF05" w14:textId="62685F99" w:rsidR="002E2D93" w:rsidRPr="007C6A51" w:rsidRDefault="002E2D93" w:rsidP="007C6A51">
      <w:pPr>
        <w:widowControl/>
        <w:autoSpaceDE/>
        <w:autoSpaceDN/>
        <w:ind w:firstLine="720"/>
        <w:rPr>
          <w:sz w:val="24"/>
          <w:szCs w:val="24"/>
          <w:lang w:val="es-ES" w:eastAsia="es-ES"/>
        </w:rPr>
      </w:pPr>
    </w:p>
    <w:p w14:paraId="6CCC5890"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В. П. Астафьев</w:t>
      </w:r>
    </w:p>
    <w:p w14:paraId="766E6EFD"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Рассказ «</w:t>
      </w:r>
      <w:proofErr w:type="spellStart"/>
      <w:r w:rsidRPr="007C6A51">
        <w:rPr>
          <w:b/>
          <w:bCs/>
          <w:sz w:val="24"/>
          <w:szCs w:val="24"/>
          <w:lang w:eastAsia="es-ES"/>
        </w:rPr>
        <w:t>Васюткино</w:t>
      </w:r>
      <w:proofErr w:type="spellEnd"/>
      <w:r w:rsidRPr="007C6A51">
        <w:rPr>
          <w:b/>
          <w:bCs/>
          <w:sz w:val="24"/>
          <w:szCs w:val="24"/>
          <w:lang w:eastAsia="es-ES"/>
        </w:rPr>
        <w:t xml:space="preserve"> озеро»</w:t>
      </w:r>
    </w:p>
    <w:p w14:paraId="05A4E8A8"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Становление характера главного героя. Проблемы ответственности, самостоятельности, мужества и любви к родной природе. </w:t>
      </w:r>
      <w:proofErr w:type="spellStart"/>
      <w:r w:rsidRPr="007C6A51">
        <w:rPr>
          <w:sz w:val="24"/>
          <w:szCs w:val="24"/>
          <w:lang w:val="es-ES" w:eastAsia="es-ES"/>
        </w:rPr>
        <w:t>Образ</w:t>
      </w:r>
      <w:proofErr w:type="spellEnd"/>
      <w:r w:rsidRPr="007C6A51">
        <w:rPr>
          <w:sz w:val="24"/>
          <w:szCs w:val="24"/>
          <w:lang w:val="es-ES" w:eastAsia="es-ES"/>
        </w:rPr>
        <w:t xml:space="preserve"> </w:t>
      </w:r>
      <w:proofErr w:type="spellStart"/>
      <w:r w:rsidRPr="007C6A51">
        <w:rPr>
          <w:sz w:val="24"/>
          <w:szCs w:val="24"/>
          <w:lang w:val="es-ES" w:eastAsia="es-ES"/>
        </w:rPr>
        <w:t>Васютки</w:t>
      </w:r>
      <w:proofErr w:type="spellEnd"/>
      <w:r w:rsidRPr="007C6A51">
        <w:rPr>
          <w:sz w:val="24"/>
          <w:szCs w:val="24"/>
          <w:lang w:val="es-ES" w:eastAsia="es-ES"/>
        </w:rPr>
        <w:t xml:space="preserve">.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своеобразие</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w:t>
      </w:r>
    </w:p>
    <w:p w14:paraId="227E3B8A" w14:textId="59285582" w:rsidR="002E2D93" w:rsidRPr="007C6A51" w:rsidRDefault="002E2D93" w:rsidP="007C6A51">
      <w:pPr>
        <w:widowControl/>
        <w:autoSpaceDE/>
        <w:autoSpaceDN/>
        <w:ind w:firstLine="720"/>
        <w:rPr>
          <w:sz w:val="24"/>
          <w:szCs w:val="24"/>
          <w:lang w:val="es-ES" w:eastAsia="es-ES"/>
        </w:rPr>
      </w:pPr>
    </w:p>
    <w:p w14:paraId="5FBEF40C"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А. И. Солженицын</w:t>
      </w:r>
    </w:p>
    <w:p w14:paraId="3BA5652C"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Рассказ «Матренин двор»</w:t>
      </w:r>
    </w:p>
    <w:p w14:paraId="532729A4"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История создания произведения. Изображение народной жизни. Образ Матрены как нравственного идеала. Проблемы добра, </w:t>
      </w:r>
      <w:proofErr w:type="spellStart"/>
      <w:r w:rsidRPr="007C6A51">
        <w:rPr>
          <w:sz w:val="24"/>
          <w:szCs w:val="24"/>
          <w:lang w:eastAsia="es-ES"/>
        </w:rPr>
        <w:t>праведничества</w:t>
      </w:r>
      <w:proofErr w:type="spellEnd"/>
      <w:r w:rsidRPr="007C6A51">
        <w:rPr>
          <w:sz w:val="24"/>
          <w:szCs w:val="24"/>
          <w:lang w:eastAsia="es-ES"/>
        </w:rPr>
        <w:t>, духовных ценностей и нравственного выбора. Образ рассказчика. Особенности композиции и художественного своеобразия рассказа. Авторская позиция.</w:t>
      </w:r>
    </w:p>
    <w:p w14:paraId="5518FBE7" w14:textId="77777777" w:rsidR="002E2D93" w:rsidRPr="007C6A51" w:rsidRDefault="002E2D93" w:rsidP="007C6A51">
      <w:pPr>
        <w:widowControl/>
        <w:autoSpaceDE/>
        <w:autoSpaceDN/>
        <w:ind w:firstLine="720"/>
        <w:rPr>
          <w:b/>
          <w:bCs/>
          <w:kern w:val="36"/>
          <w:sz w:val="24"/>
          <w:szCs w:val="24"/>
          <w:lang w:eastAsia="es-ES"/>
        </w:rPr>
      </w:pPr>
      <w:r w:rsidRPr="007C6A51">
        <w:rPr>
          <w:b/>
          <w:bCs/>
          <w:kern w:val="36"/>
          <w:sz w:val="24"/>
          <w:szCs w:val="24"/>
          <w:lang w:eastAsia="es-ES"/>
        </w:rPr>
        <w:t>Раздел 8. Литература народов России</w:t>
      </w:r>
    </w:p>
    <w:p w14:paraId="3A84A39C"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Г. Тукай</w:t>
      </w:r>
    </w:p>
    <w:p w14:paraId="0D857795"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Стихотворения «Родная деревня», «Книга»</w:t>
      </w:r>
    </w:p>
    <w:p w14:paraId="544955C9"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Основные темы и мотивы лирики Г. Тукая. Любовь к родному краю, уважение к национальным традициям, семье и культуре своего народа. Образ книги как источника духовного богатства, знаний и нравственного совершенствования.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своеобразие</w:t>
      </w:r>
      <w:proofErr w:type="spellEnd"/>
      <w:r w:rsidRPr="007C6A51">
        <w:rPr>
          <w:sz w:val="24"/>
          <w:szCs w:val="24"/>
          <w:lang w:val="es-ES" w:eastAsia="es-ES"/>
        </w:rPr>
        <w:t xml:space="preserve"> </w:t>
      </w:r>
      <w:proofErr w:type="spellStart"/>
      <w:r w:rsidRPr="007C6A51">
        <w:rPr>
          <w:sz w:val="24"/>
          <w:szCs w:val="24"/>
          <w:lang w:val="es-ES" w:eastAsia="es-ES"/>
        </w:rPr>
        <w:t>произведений</w:t>
      </w:r>
      <w:proofErr w:type="spellEnd"/>
      <w:r w:rsidRPr="007C6A51">
        <w:rPr>
          <w:sz w:val="24"/>
          <w:szCs w:val="24"/>
          <w:lang w:val="es-ES" w:eastAsia="es-ES"/>
        </w:rPr>
        <w:t>.</w:t>
      </w:r>
    </w:p>
    <w:p w14:paraId="1C6CE4E0" w14:textId="7B654FC3" w:rsidR="002E2D93" w:rsidRPr="007C6A51" w:rsidRDefault="002E2D93" w:rsidP="007C6A51">
      <w:pPr>
        <w:widowControl/>
        <w:autoSpaceDE/>
        <w:autoSpaceDN/>
        <w:ind w:firstLine="720"/>
        <w:rPr>
          <w:sz w:val="24"/>
          <w:szCs w:val="24"/>
          <w:lang w:val="es-ES" w:eastAsia="es-ES"/>
        </w:rPr>
      </w:pPr>
    </w:p>
    <w:p w14:paraId="18952B96"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М. Карим</w:t>
      </w:r>
    </w:p>
    <w:p w14:paraId="2DB5D48A"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Поэма «Бессмертие» (фрагменты)</w:t>
      </w:r>
    </w:p>
    <w:p w14:paraId="33A76AB4"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Героическая направленность поэмы. Образ главного героя. Темы патриотизма, мужества, памяти и нравственного долга.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 xml:space="preserve">.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своеобразие</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w:t>
      </w:r>
    </w:p>
    <w:p w14:paraId="38B55A8D" w14:textId="78B1EF7C" w:rsidR="002E2D93" w:rsidRPr="007C6A51" w:rsidRDefault="002E2D93" w:rsidP="007C6A51">
      <w:pPr>
        <w:widowControl/>
        <w:autoSpaceDE/>
        <w:autoSpaceDN/>
        <w:ind w:firstLine="720"/>
        <w:rPr>
          <w:sz w:val="24"/>
          <w:szCs w:val="24"/>
          <w:lang w:val="es-ES" w:eastAsia="es-ES"/>
        </w:rPr>
      </w:pPr>
    </w:p>
    <w:p w14:paraId="205FA0ED"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К. Кулиев</w:t>
      </w:r>
    </w:p>
    <w:p w14:paraId="0FAD6570"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Стихотворения «Когда на меня навалилась беда…», «Каким бы малым ни был мой народ…»</w:t>
      </w:r>
    </w:p>
    <w:p w14:paraId="0A193C27"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Основные темы и мотивы лирики К. Кулиева. Образ Родины, народа, родного языка и национальной культуры. Размышления о духовных ценностях, исторической памяти и ответственности человека перед своим народом.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своеобразие</w:t>
      </w:r>
      <w:proofErr w:type="spellEnd"/>
      <w:r w:rsidRPr="007C6A51">
        <w:rPr>
          <w:sz w:val="24"/>
          <w:szCs w:val="24"/>
          <w:lang w:val="es-ES" w:eastAsia="es-ES"/>
        </w:rPr>
        <w:t xml:space="preserve"> </w:t>
      </w:r>
      <w:proofErr w:type="spellStart"/>
      <w:r w:rsidRPr="007C6A51">
        <w:rPr>
          <w:sz w:val="24"/>
          <w:szCs w:val="24"/>
          <w:lang w:val="es-ES" w:eastAsia="es-ES"/>
        </w:rPr>
        <w:t>поэзии</w:t>
      </w:r>
      <w:proofErr w:type="spellEnd"/>
      <w:r w:rsidRPr="007C6A51">
        <w:rPr>
          <w:sz w:val="24"/>
          <w:szCs w:val="24"/>
          <w:lang w:val="es-ES" w:eastAsia="es-ES"/>
        </w:rPr>
        <w:t>.</w:t>
      </w:r>
    </w:p>
    <w:p w14:paraId="05255C12" w14:textId="5D3D6DCB" w:rsidR="002E2D93" w:rsidRPr="007C6A51" w:rsidRDefault="002E2D93" w:rsidP="007C6A51">
      <w:pPr>
        <w:widowControl/>
        <w:autoSpaceDE/>
        <w:autoSpaceDN/>
        <w:ind w:firstLine="720"/>
        <w:rPr>
          <w:sz w:val="24"/>
          <w:szCs w:val="24"/>
          <w:lang w:val="es-ES" w:eastAsia="es-ES"/>
        </w:rPr>
      </w:pPr>
    </w:p>
    <w:p w14:paraId="0549BEFD"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 Гамзатов</w:t>
      </w:r>
    </w:p>
    <w:p w14:paraId="793095F8"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Стихотворения «Мой Дагестан», «В горах джигиты ссорились, бывало…»</w:t>
      </w:r>
    </w:p>
    <w:p w14:paraId="57F655C9"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Основные темы и мотивы лирики Р. Гамзатова. Любовь к родному краю, уважение к национальным традициям и культурному наследию. Образ Родины в поэзии автора. Особенности художественного языка и национального колорита произведений.</w:t>
      </w:r>
    </w:p>
    <w:p w14:paraId="6719D990" w14:textId="77777777" w:rsidR="002E2D93" w:rsidRPr="007C6A51" w:rsidRDefault="002E2D93" w:rsidP="007C6A51">
      <w:pPr>
        <w:widowControl/>
        <w:autoSpaceDE/>
        <w:autoSpaceDN/>
        <w:ind w:firstLine="720"/>
        <w:rPr>
          <w:b/>
          <w:bCs/>
          <w:kern w:val="36"/>
          <w:sz w:val="24"/>
          <w:szCs w:val="24"/>
          <w:lang w:eastAsia="es-ES"/>
        </w:rPr>
      </w:pPr>
      <w:r w:rsidRPr="007C6A51">
        <w:rPr>
          <w:b/>
          <w:bCs/>
          <w:kern w:val="36"/>
          <w:sz w:val="24"/>
          <w:szCs w:val="24"/>
          <w:lang w:eastAsia="es-ES"/>
        </w:rPr>
        <w:t>Раздел 9. Зарубежная литература</w:t>
      </w:r>
    </w:p>
    <w:p w14:paraId="65BC5ECC"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Гомер</w:t>
      </w:r>
    </w:p>
    <w:p w14:paraId="068DB11F"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Поэма «Одиссея» (фрагмент «Одиссей у Циклопа»)</w:t>
      </w:r>
    </w:p>
    <w:p w14:paraId="04D0B327"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Античная литература и ее мифологическая основа. Образ Одиссея как героя эпической поэмы. Путешествия, испытания и нравственные качества героя. Особенности эпического повествования. Роль художественных средств в создании образов. </w:t>
      </w:r>
      <w:proofErr w:type="spellStart"/>
      <w:r w:rsidRPr="007C6A51">
        <w:rPr>
          <w:sz w:val="24"/>
          <w:szCs w:val="24"/>
          <w:lang w:val="es-ES" w:eastAsia="es-ES"/>
        </w:rPr>
        <w:t>Значение</w:t>
      </w:r>
      <w:proofErr w:type="spellEnd"/>
      <w:r w:rsidRPr="007C6A51">
        <w:rPr>
          <w:sz w:val="24"/>
          <w:szCs w:val="24"/>
          <w:lang w:val="es-ES" w:eastAsia="es-ES"/>
        </w:rPr>
        <w:t xml:space="preserve"> </w:t>
      </w:r>
      <w:proofErr w:type="spellStart"/>
      <w:r w:rsidRPr="007C6A51">
        <w:rPr>
          <w:sz w:val="24"/>
          <w:szCs w:val="24"/>
          <w:lang w:val="es-ES" w:eastAsia="es-ES"/>
        </w:rPr>
        <w:t>поэмы</w:t>
      </w:r>
      <w:proofErr w:type="spellEnd"/>
      <w:r w:rsidRPr="007C6A51">
        <w:rPr>
          <w:sz w:val="24"/>
          <w:szCs w:val="24"/>
          <w:lang w:val="es-ES" w:eastAsia="es-ES"/>
        </w:rPr>
        <w:t xml:space="preserve"> в </w:t>
      </w:r>
      <w:proofErr w:type="spellStart"/>
      <w:r w:rsidRPr="007C6A51">
        <w:rPr>
          <w:sz w:val="24"/>
          <w:szCs w:val="24"/>
          <w:lang w:val="es-ES" w:eastAsia="es-ES"/>
        </w:rPr>
        <w:t>мировой</w:t>
      </w:r>
      <w:proofErr w:type="spellEnd"/>
      <w:r w:rsidRPr="007C6A51">
        <w:rPr>
          <w:sz w:val="24"/>
          <w:szCs w:val="24"/>
          <w:lang w:val="es-ES" w:eastAsia="es-ES"/>
        </w:rPr>
        <w:t xml:space="preserve"> </w:t>
      </w:r>
      <w:proofErr w:type="spellStart"/>
      <w:r w:rsidRPr="007C6A51">
        <w:rPr>
          <w:sz w:val="24"/>
          <w:szCs w:val="24"/>
          <w:lang w:val="es-ES" w:eastAsia="es-ES"/>
        </w:rPr>
        <w:t>литературе</w:t>
      </w:r>
      <w:proofErr w:type="spellEnd"/>
      <w:r w:rsidRPr="007C6A51">
        <w:rPr>
          <w:sz w:val="24"/>
          <w:szCs w:val="24"/>
          <w:lang w:val="es-ES" w:eastAsia="es-ES"/>
        </w:rPr>
        <w:t>.</w:t>
      </w:r>
    </w:p>
    <w:p w14:paraId="55759E2F" w14:textId="3C620F0B" w:rsidR="002E2D93" w:rsidRPr="007C6A51" w:rsidRDefault="002E2D93" w:rsidP="007C6A51">
      <w:pPr>
        <w:widowControl/>
        <w:autoSpaceDE/>
        <w:autoSpaceDN/>
        <w:ind w:firstLine="720"/>
        <w:rPr>
          <w:sz w:val="24"/>
          <w:szCs w:val="24"/>
          <w:lang w:val="es-ES" w:eastAsia="es-ES"/>
        </w:rPr>
      </w:pPr>
    </w:p>
    <w:p w14:paraId="1C4241B3"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Данте Алигьери</w:t>
      </w:r>
    </w:p>
    <w:p w14:paraId="34DF3496"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Поэма «Божественная комедия» (фрагменты)</w:t>
      </w:r>
    </w:p>
    <w:p w14:paraId="71F1400C"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Данте и его эпоха. Композиция поэмы. Тема духовного пути человека, поиска истины и нравственного совершенствования. Образ автора. Символический смысл произведения. Значение поэмы в мировой литературе.</w:t>
      </w:r>
    </w:p>
    <w:p w14:paraId="4F32F93B" w14:textId="18E7EBA5" w:rsidR="002E2D93" w:rsidRPr="007C6A51" w:rsidRDefault="002E2D93" w:rsidP="007C6A51">
      <w:pPr>
        <w:widowControl/>
        <w:autoSpaceDE/>
        <w:autoSpaceDN/>
        <w:ind w:firstLine="720"/>
        <w:rPr>
          <w:sz w:val="24"/>
          <w:szCs w:val="24"/>
          <w:lang w:val="es-ES" w:eastAsia="es-ES"/>
        </w:rPr>
      </w:pPr>
    </w:p>
    <w:p w14:paraId="7190236C"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У. Шекспир</w:t>
      </w:r>
    </w:p>
    <w:p w14:paraId="41ABE204"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Трагедия «Гамлет» (сцены)</w:t>
      </w:r>
    </w:p>
    <w:p w14:paraId="7A0A8FFD"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Основной конфликт трагедии. Образ Гамлета. Проблемы нравственного выбора, долга, справедливости и ответственности человека. Художественное своеобразие произведения. Значение образа Гамлета в мировой литературе.</w:t>
      </w:r>
    </w:p>
    <w:p w14:paraId="0242C344"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Сонет № 130 «Ее глаза на звезды не похожи…»</w:t>
      </w:r>
    </w:p>
    <w:p w14:paraId="5649BFF9"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Темы любви, красоты и человеческих чувств. Художественные особенности сонета. Авторская позиция.</w:t>
      </w:r>
    </w:p>
    <w:p w14:paraId="66569D1B" w14:textId="1447D9D5" w:rsidR="002E2D93" w:rsidRPr="007C6A51" w:rsidRDefault="002E2D93" w:rsidP="007C6A51">
      <w:pPr>
        <w:widowControl/>
        <w:autoSpaceDE/>
        <w:autoSpaceDN/>
        <w:ind w:firstLine="720"/>
        <w:rPr>
          <w:sz w:val="24"/>
          <w:szCs w:val="24"/>
          <w:lang w:val="es-ES" w:eastAsia="es-ES"/>
        </w:rPr>
      </w:pPr>
    </w:p>
    <w:p w14:paraId="23D60A00"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М. Сервантес</w:t>
      </w:r>
    </w:p>
    <w:p w14:paraId="654A58C5"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Роман «Дон Кихот» (фрагменты)</w:t>
      </w:r>
    </w:p>
    <w:p w14:paraId="703C754D"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Образы Дон Кихота и Санчо Пансы. Проблемы добра, справедливости, человеческого достоинства и нравственного идеала. Конфликт мечты и действительности. Авторская позиция. Значение произведения в мировой литературе.</w:t>
      </w:r>
    </w:p>
    <w:p w14:paraId="5A6CEEDA" w14:textId="237C7F65" w:rsidR="002E2D93" w:rsidRPr="007C6A51" w:rsidRDefault="002E2D93" w:rsidP="007C6A51">
      <w:pPr>
        <w:widowControl/>
        <w:autoSpaceDE/>
        <w:autoSpaceDN/>
        <w:ind w:firstLine="720"/>
        <w:rPr>
          <w:sz w:val="24"/>
          <w:szCs w:val="24"/>
          <w:lang w:val="es-ES" w:eastAsia="es-ES"/>
        </w:rPr>
      </w:pPr>
    </w:p>
    <w:p w14:paraId="2013FFFB"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Д. Дефо</w:t>
      </w:r>
    </w:p>
    <w:p w14:paraId="3A501168"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Роман «Робинзон Крузо» (фрагменты)</w:t>
      </w:r>
    </w:p>
    <w:p w14:paraId="2CB898BA"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Образ Робинзона Крузо. Проблемы труда, ответственности, мужества и преодоления жизненных испытаний.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жанра</w:t>
      </w:r>
      <w:proofErr w:type="spellEnd"/>
      <w:r w:rsidRPr="007C6A51">
        <w:rPr>
          <w:sz w:val="24"/>
          <w:szCs w:val="24"/>
          <w:lang w:val="es-ES" w:eastAsia="es-ES"/>
        </w:rPr>
        <w:t xml:space="preserve"> </w:t>
      </w:r>
      <w:proofErr w:type="spellStart"/>
      <w:r w:rsidRPr="007C6A51">
        <w:rPr>
          <w:sz w:val="24"/>
          <w:szCs w:val="24"/>
          <w:lang w:val="es-ES" w:eastAsia="es-ES"/>
        </w:rPr>
        <w:t>романа</w:t>
      </w:r>
      <w:proofErr w:type="spellEnd"/>
      <w:r w:rsidRPr="007C6A51">
        <w:rPr>
          <w:sz w:val="24"/>
          <w:szCs w:val="24"/>
          <w:lang w:val="es-ES" w:eastAsia="es-ES"/>
        </w:rPr>
        <w:t xml:space="preserve">. </w:t>
      </w:r>
      <w:proofErr w:type="spellStart"/>
      <w:r w:rsidRPr="007C6A51">
        <w:rPr>
          <w:sz w:val="24"/>
          <w:szCs w:val="24"/>
          <w:lang w:val="es-ES" w:eastAsia="es-ES"/>
        </w:rPr>
        <w:t>Значение</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 xml:space="preserve"> в </w:t>
      </w:r>
      <w:proofErr w:type="spellStart"/>
      <w:r w:rsidRPr="007C6A51">
        <w:rPr>
          <w:sz w:val="24"/>
          <w:szCs w:val="24"/>
          <w:lang w:val="es-ES" w:eastAsia="es-ES"/>
        </w:rPr>
        <w:t>мировой</w:t>
      </w:r>
      <w:proofErr w:type="spellEnd"/>
      <w:r w:rsidRPr="007C6A51">
        <w:rPr>
          <w:sz w:val="24"/>
          <w:szCs w:val="24"/>
          <w:lang w:val="es-ES" w:eastAsia="es-ES"/>
        </w:rPr>
        <w:t xml:space="preserve"> </w:t>
      </w:r>
      <w:proofErr w:type="spellStart"/>
      <w:r w:rsidRPr="007C6A51">
        <w:rPr>
          <w:sz w:val="24"/>
          <w:szCs w:val="24"/>
          <w:lang w:val="es-ES" w:eastAsia="es-ES"/>
        </w:rPr>
        <w:t>литературе</w:t>
      </w:r>
      <w:proofErr w:type="spellEnd"/>
      <w:r w:rsidRPr="007C6A51">
        <w:rPr>
          <w:sz w:val="24"/>
          <w:szCs w:val="24"/>
          <w:lang w:val="es-ES" w:eastAsia="es-ES"/>
        </w:rPr>
        <w:t>.</w:t>
      </w:r>
    </w:p>
    <w:p w14:paraId="40C7D829" w14:textId="7A301650" w:rsidR="002E2D93" w:rsidRPr="007C6A51" w:rsidRDefault="002E2D93" w:rsidP="007C6A51">
      <w:pPr>
        <w:widowControl/>
        <w:autoSpaceDE/>
        <w:autoSpaceDN/>
        <w:ind w:firstLine="720"/>
        <w:rPr>
          <w:sz w:val="24"/>
          <w:szCs w:val="24"/>
          <w:lang w:val="es-ES" w:eastAsia="es-ES"/>
        </w:rPr>
      </w:pPr>
    </w:p>
    <w:p w14:paraId="4DBC6666"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И. В. Гёте</w:t>
      </w:r>
    </w:p>
    <w:p w14:paraId="4FB13829"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Трагедия «Фауст» (фрагменты)</w:t>
      </w:r>
    </w:p>
    <w:p w14:paraId="5CC46651"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Образы Фауста и Мефистофеля. Проблемы смысла жизни, нравственного выбора, познания и ответственности человека.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своеобразие</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 xml:space="preserve">. </w:t>
      </w:r>
      <w:proofErr w:type="spellStart"/>
      <w:r w:rsidRPr="007C6A51">
        <w:rPr>
          <w:sz w:val="24"/>
          <w:szCs w:val="24"/>
          <w:lang w:val="es-ES" w:eastAsia="es-ES"/>
        </w:rPr>
        <w:t>Значение</w:t>
      </w:r>
      <w:proofErr w:type="spellEnd"/>
      <w:r w:rsidRPr="007C6A51">
        <w:rPr>
          <w:sz w:val="24"/>
          <w:szCs w:val="24"/>
          <w:lang w:val="es-ES" w:eastAsia="es-ES"/>
        </w:rPr>
        <w:t xml:space="preserve"> </w:t>
      </w:r>
      <w:proofErr w:type="spellStart"/>
      <w:r w:rsidRPr="007C6A51">
        <w:rPr>
          <w:sz w:val="24"/>
          <w:szCs w:val="24"/>
          <w:lang w:val="es-ES" w:eastAsia="es-ES"/>
        </w:rPr>
        <w:t>трагедии</w:t>
      </w:r>
      <w:proofErr w:type="spellEnd"/>
      <w:r w:rsidRPr="007C6A51">
        <w:rPr>
          <w:sz w:val="24"/>
          <w:szCs w:val="24"/>
          <w:lang w:val="es-ES" w:eastAsia="es-ES"/>
        </w:rPr>
        <w:t xml:space="preserve"> в </w:t>
      </w:r>
      <w:proofErr w:type="spellStart"/>
      <w:r w:rsidRPr="007C6A51">
        <w:rPr>
          <w:sz w:val="24"/>
          <w:szCs w:val="24"/>
          <w:lang w:val="es-ES" w:eastAsia="es-ES"/>
        </w:rPr>
        <w:t>мировой</w:t>
      </w:r>
      <w:proofErr w:type="spellEnd"/>
      <w:r w:rsidRPr="007C6A51">
        <w:rPr>
          <w:sz w:val="24"/>
          <w:szCs w:val="24"/>
          <w:lang w:val="es-ES" w:eastAsia="es-ES"/>
        </w:rPr>
        <w:t xml:space="preserve"> </w:t>
      </w:r>
      <w:proofErr w:type="spellStart"/>
      <w:r w:rsidRPr="007C6A51">
        <w:rPr>
          <w:sz w:val="24"/>
          <w:szCs w:val="24"/>
          <w:lang w:val="es-ES" w:eastAsia="es-ES"/>
        </w:rPr>
        <w:t>литературе</w:t>
      </w:r>
      <w:proofErr w:type="spellEnd"/>
      <w:r w:rsidRPr="007C6A51">
        <w:rPr>
          <w:sz w:val="24"/>
          <w:szCs w:val="24"/>
          <w:lang w:val="es-ES" w:eastAsia="es-ES"/>
        </w:rPr>
        <w:t>.</w:t>
      </w:r>
    </w:p>
    <w:p w14:paraId="75962111" w14:textId="21D4E5FD" w:rsidR="002E2D93" w:rsidRPr="007C6A51" w:rsidRDefault="002E2D93" w:rsidP="007C6A51">
      <w:pPr>
        <w:widowControl/>
        <w:autoSpaceDE/>
        <w:autoSpaceDN/>
        <w:ind w:firstLine="720"/>
        <w:rPr>
          <w:sz w:val="24"/>
          <w:szCs w:val="24"/>
          <w:lang w:val="es-ES" w:eastAsia="es-ES"/>
        </w:rPr>
      </w:pPr>
    </w:p>
    <w:p w14:paraId="1B7F7BBE"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Ж.-Б. Мольер</w:t>
      </w:r>
    </w:p>
    <w:p w14:paraId="04BAF787"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Комедия «Мещанин во дворянстве» (сцены)</w:t>
      </w:r>
    </w:p>
    <w:p w14:paraId="13B69ECF"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Основной конфликт комедии. Образ господина Журдена. Высмеивание тщеславия, невежества и стремления к мнимому благородству.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сатиры</w:t>
      </w:r>
      <w:proofErr w:type="spellEnd"/>
      <w:r w:rsidRPr="007C6A51">
        <w:rPr>
          <w:sz w:val="24"/>
          <w:szCs w:val="24"/>
          <w:lang w:val="es-ES" w:eastAsia="es-ES"/>
        </w:rPr>
        <w:t xml:space="preserve">, </w:t>
      </w:r>
      <w:proofErr w:type="spellStart"/>
      <w:r w:rsidRPr="007C6A51">
        <w:rPr>
          <w:sz w:val="24"/>
          <w:szCs w:val="24"/>
          <w:lang w:val="es-ES" w:eastAsia="es-ES"/>
        </w:rPr>
        <w:t>комического</w:t>
      </w:r>
      <w:proofErr w:type="spellEnd"/>
      <w:r w:rsidRPr="007C6A51">
        <w:rPr>
          <w:sz w:val="24"/>
          <w:szCs w:val="24"/>
          <w:lang w:val="es-ES" w:eastAsia="es-ES"/>
        </w:rPr>
        <w:t xml:space="preserve"> и </w:t>
      </w:r>
      <w:proofErr w:type="spellStart"/>
      <w:r w:rsidRPr="007C6A51">
        <w:rPr>
          <w:sz w:val="24"/>
          <w:szCs w:val="24"/>
          <w:lang w:val="es-ES" w:eastAsia="es-ES"/>
        </w:rPr>
        <w:t>художественного</w:t>
      </w:r>
      <w:proofErr w:type="spellEnd"/>
      <w:r w:rsidRPr="007C6A51">
        <w:rPr>
          <w:sz w:val="24"/>
          <w:szCs w:val="24"/>
          <w:lang w:val="es-ES" w:eastAsia="es-ES"/>
        </w:rPr>
        <w:t xml:space="preserve"> </w:t>
      </w:r>
      <w:proofErr w:type="spellStart"/>
      <w:r w:rsidRPr="007C6A51">
        <w:rPr>
          <w:sz w:val="24"/>
          <w:szCs w:val="24"/>
          <w:lang w:val="es-ES" w:eastAsia="es-ES"/>
        </w:rPr>
        <w:t>языка</w:t>
      </w:r>
      <w:proofErr w:type="spellEnd"/>
      <w:r w:rsidRPr="007C6A51">
        <w:rPr>
          <w:sz w:val="24"/>
          <w:szCs w:val="24"/>
          <w:lang w:val="es-ES" w:eastAsia="es-ES"/>
        </w:rPr>
        <w:t xml:space="preserve"> </w:t>
      </w:r>
      <w:proofErr w:type="spellStart"/>
      <w:r w:rsidRPr="007C6A51">
        <w:rPr>
          <w:sz w:val="24"/>
          <w:szCs w:val="24"/>
          <w:lang w:val="es-ES" w:eastAsia="es-ES"/>
        </w:rPr>
        <w:t>произведения</w:t>
      </w:r>
      <w:proofErr w:type="spellEnd"/>
      <w:r w:rsidRPr="007C6A51">
        <w:rPr>
          <w:sz w:val="24"/>
          <w:szCs w:val="24"/>
          <w:lang w:val="es-ES" w:eastAsia="es-ES"/>
        </w:rPr>
        <w:t>.</w:t>
      </w:r>
    </w:p>
    <w:p w14:paraId="5FF7177B" w14:textId="7F87D62D" w:rsidR="002E2D93" w:rsidRPr="007C6A51" w:rsidRDefault="002E2D93" w:rsidP="007C6A51">
      <w:pPr>
        <w:widowControl/>
        <w:autoSpaceDE/>
        <w:autoSpaceDN/>
        <w:ind w:firstLine="720"/>
        <w:rPr>
          <w:sz w:val="24"/>
          <w:szCs w:val="24"/>
          <w:lang w:val="es-ES" w:eastAsia="es-ES"/>
        </w:rPr>
      </w:pPr>
    </w:p>
    <w:p w14:paraId="254CB0F0"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Дж. Г. Байрон</w:t>
      </w:r>
    </w:p>
    <w:p w14:paraId="0A2CA635"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Стихотворение «Душа моя мрачна…»</w:t>
      </w:r>
    </w:p>
    <w:p w14:paraId="6DF0E983"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Основные темы и мотивы лирики Дж. Г. Байрона. Образ романтического героя. Проблемы свободы личности, одиночества и духовных поисков. </w:t>
      </w:r>
      <w:proofErr w:type="spellStart"/>
      <w:r w:rsidRPr="007C6A51">
        <w:rPr>
          <w:sz w:val="24"/>
          <w:szCs w:val="24"/>
          <w:lang w:val="es-ES" w:eastAsia="es-ES"/>
        </w:rPr>
        <w:t>Художественное</w:t>
      </w:r>
      <w:proofErr w:type="spellEnd"/>
      <w:r w:rsidRPr="007C6A51">
        <w:rPr>
          <w:sz w:val="24"/>
          <w:szCs w:val="24"/>
          <w:lang w:val="es-ES" w:eastAsia="es-ES"/>
        </w:rPr>
        <w:t xml:space="preserve"> </w:t>
      </w:r>
      <w:proofErr w:type="spellStart"/>
      <w:r w:rsidRPr="007C6A51">
        <w:rPr>
          <w:sz w:val="24"/>
          <w:szCs w:val="24"/>
          <w:lang w:val="es-ES" w:eastAsia="es-ES"/>
        </w:rPr>
        <w:t>своеобразие</w:t>
      </w:r>
      <w:proofErr w:type="spellEnd"/>
      <w:r w:rsidRPr="007C6A51">
        <w:rPr>
          <w:sz w:val="24"/>
          <w:szCs w:val="24"/>
          <w:lang w:val="es-ES" w:eastAsia="es-ES"/>
        </w:rPr>
        <w:t xml:space="preserve"> </w:t>
      </w:r>
      <w:proofErr w:type="spellStart"/>
      <w:r w:rsidRPr="007C6A51">
        <w:rPr>
          <w:sz w:val="24"/>
          <w:szCs w:val="24"/>
          <w:lang w:val="es-ES" w:eastAsia="es-ES"/>
        </w:rPr>
        <w:t>поэзии</w:t>
      </w:r>
      <w:proofErr w:type="spellEnd"/>
      <w:r w:rsidRPr="007C6A51">
        <w:rPr>
          <w:sz w:val="24"/>
          <w:szCs w:val="24"/>
          <w:lang w:val="es-ES" w:eastAsia="es-ES"/>
        </w:rPr>
        <w:t>.</w:t>
      </w:r>
    </w:p>
    <w:p w14:paraId="4E3B3183" w14:textId="19307031" w:rsidR="002E2D93" w:rsidRPr="007C6A51" w:rsidRDefault="002E2D93" w:rsidP="007C6A51">
      <w:pPr>
        <w:widowControl/>
        <w:autoSpaceDE/>
        <w:autoSpaceDN/>
        <w:ind w:firstLine="720"/>
        <w:rPr>
          <w:sz w:val="24"/>
          <w:szCs w:val="24"/>
          <w:lang w:val="es-ES" w:eastAsia="es-ES"/>
        </w:rPr>
      </w:pPr>
    </w:p>
    <w:p w14:paraId="4FE75039"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А. де Сент-Экзюпери</w:t>
      </w:r>
    </w:p>
    <w:p w14:paraId="77FD682E"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Повесть-сказка «Маленький принц» (фрагменты)</w:t>
      </w:r>
    </w:p>
    <w:p w14:paraId="4F92A5DF"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Философская сказка как жанр. Образы Маленького принца и рассказчика. Проблемы добра, любви, дружбы, ответственности и смысла жизни. Символика произведения. </w:t>
      </w:r>
      <w:proofErr w:type="spellStart"/>
      <w:r w:rsidRPr="007C6A51">
        <w:rPr>
          <w:sz w:val="24"/>
          <w:szCs w:val="24"/>
          <w:lang w:val="es-ES" w:eastAsia="es-ES"/>
        </w:rPr>
        <w:t>Авторская</w:t>
      </w:r>
      <w:proofErr w:type="spellEnd"/>
      <w:r w:rsidRPr="007C6A51">
        <w:rPr>
          <w:sz w:val="24"/>
          <w:szCs w:val="24"/>
          <w:lang w:val="es-ES" w:eastAsia="es-ES"/>
        </w:rPr>
        <w:t xml:space="preserve"> </w:t>
      </w:r>
      <w:proofErr w:type="spellStart"/>
      <w:r w:rsidRPr="007C6A51">
        <w:rPr>
          <w:sz w:val="24"/>
          <w:szCs w:val="24"/>
          <w:lang w:val="es-ES" w:eastAsia="es-ES"/>
        </w:rPr>
        <w:t>позиция</w:t>
      </w:r>
      <w:proofErr w:type="spellEnd"/>
      <w:r w:rsidRPr="007C6A51">
        <w:rPr>
          <w:sz w:val="24"/>
          <w:szCs w:val="24"/>
          <w:lang w:val="es-ES" w:eastAsia="es-ES"/>
        </w:rPr>
        <w:t>.</w:t>
      </w:r>
    </w:p>
    <w:p w14:paraId="47F22AE9" w14:textId="724CB461" w:rsidR="002E2D93" w:rsidRPr="007C6A51" w:rsidRDefault="002E2D93" w:rsidP="007C6A51">
      <w:pPr>
        <w:widowControl/>
        <w:autoSpaceDE/>
        <w:autoSpaceDN/>
        <w:ind w:firstLine="720"/>
        <w:rPr>
          <w:sz w:val="24"/>
          <w:szCs w:val="24"/>
          <w:lang w:val="es-ES" w:eastAsia="es-ES"/>
        </w:rPr>
      </w:pPr>
    </w:p>
    <w:p w14:paraId="306510C0"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 Брэдбери</w:t>
      </w:r>
    </w:p>
    <w:p w14:paraId="30406301"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Рассказ «Все лето в один день»</w:t>
      </w:r>
    </w:p>
    <w:p w14:paraId="3122DB41"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Особенности фантастического рассказа. Проблемы взаимоотношений людей, сострадания, жестокости, одиночества и ответственности. Авторская позиция. Смысл финала произведения.</w:t>
      </w:r>
    </w:p>
    <w:p w14:paraId="65CFA56C" w14:textId="77777777" w:rsidR="002E2D93" w:rsidRPr="007C6A51" w:rsidRDefault="002E2D93" w:rsidP="007C6A51">
      <w:pPr>
        <w:widowControl/>
        <w:autoSpaceDE/>
        <w:autoSpaceDN/>
        <w:ind w:firstLine="720"/>
        <w:rPr>
          <w:b/>
          <w:bCs/>
          <w:kern w:val="36"/>
          <w:sz w:val="24"/>
          <w:szCs w:val="24"/>
          <w:lang w:eastAsia="es-ES"/>
        </w:rPr>
      </w:pPr>
      <w:r w:rsidRPr="007C6A51">
        <w:rPr>
          <w:b/>
          <w:bCs/>
          <w:kern w:val="36"/>
          <w:sz w:val="24"/>
          <w:szCs w:val="24"/>
          <w:lang w:eastAsia="es-ES"/>
        </w:rPr>
        <w:t>Раздел 10. Обзор</w:t>
      </w:r>
    </w:p>
    <w:p w14:paraId="6A09FECB"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Героический эпос</w:t>
      </w:r>
    </w:p>
    <w:p w14:paraId="1C80946E"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Карело-финский эпос </w:t>
      </w:r>
      <w:r w:rsidRPr="007C6A51">
        <w:rPr>
          <w:b/>
          <w:bCs/>
          <w:sz w:val="24"/>
          <w:szCs w:val="24"/>
          <w:lang w:eastAsia="es-ES"/>
        </w:rPr>
        <w:t>«Калевала»</w:t>
      </w:r>
      <w:r w:rsidRPr="007C6A51">
        <w:rPr>
          <w:sz w:val="24"/>
          <w:szCs w:val="24"/>
          <w:lang w:eastAsia="es-ES"/>
        </w:rPr>
        <w:t xml:space="preserve"> (фрагменты), </w:t>
      </w:r>
      <w:r w:rsidRPr="007C6A51">
        <w:rPr>
          <w:b/>
          <w:bCs/>
          <w:sz w:val="24"/>
          <w:szCs w:val="24"/>
          <w:lang w:eastAsia="es-ES"/>
        </w:rPr>
        <w:t>«Песнь о Роланде»</w:t>
      </w:r>
      <w:r w:rsidRPr="007C6A51">
        <w:rPr>
          <w:sz w:val="24"/>
          <w:szCs w:val="24"/>
          <w:lang w:eastAsia="es-ES"/>
        </w:rPr>
        <w:t xml:space="preserve"> (фрагменты), </w:t>
      </w:r>
      <w:r w:rsidRPr="007C6A51">
        <w:rPr>
          <w:b/>
          <w:bCs/>
          <w:sz w:val="24"/>
          <w:szCs w:val="24"/>
          <w:lang w:eastAsia="es-ES"/>
        </w:rPr>
        <w:t>«Песнь о нибелунгах»</w:t>
      </w:r>
      <w:r w:rsidRPr="007C6A51">
        <w:rPr>
          <w:sz w:val="24"/>
          <w:szCs w:val="24"/>
          <w:lang w:eastAsia="es-ES"/>
        </w:rPr>
        <w:t xml:space="preserve"> (фрагменты).</w:t>
      </w:r>
    </w:p>
    <w:p w14:paraId="0BCAFBE8" w14:textId="77777777" w:rsidR="002E2D93" w:rsidRPr="007C6A51" w:rsidRDefault="002E2D93" w:rsidP="007C6A51">
      <w:pPr>
        <w:widowControl/>
        <w:autoSpaceDE/>
        <w:autoSpaceDN/>
        <w:ind w:firstLine="720"/>
        <w:rPr>
          <w:sz w:val="24"/>
          <w:szCs w:val="24"/>
          <w:lang w:val="es-ES" w:eastAsia="es-ES"/>
        </w:rPr>
      </w:pPr>
      <w:r w:rsidRPr="007C6A51">
        <w:rPr>
          <w:sz w:val="24"/>
          <w:szCs w:val="24"/>
          <w:lang w:eastAsia="es-ES"/>
        </w:rPr>
        <w:t xml:space="preserve">Героический эпос как памятник мировой культуры. Образы героев, отражение национальных традиций и представлений о нравственном идеале. </w:t>
      </w:r>
      <w:proofErr w:type="spellStart"/>
      <w:r w:rsidRPr="007C6A51">
        <w:rPr>
          <w:sz w:val="24"/>
          <w:szCs w:val="24"/>
          <w:lang w:val="es-ES" w:eastAsia="es-ES"/>
        </w:rPr>
        <w:t>Особенности</w:t>
      </w:r>
      <w:proofErr w:type="spellEnd"/>
      <w:r w:rsidRPr="007C6A51">
        <w:rPr>
          <w:sz w:val="24"/>
          <w:szCs w:val="24"/>
          <w:lang w:val="es-ES" w:eastAsia="es-ES"/>
        </w:rPr>
        <w:t xml:space="preserve"> </w:t>
      </w:r>
      <w:proofErr w:type="spellStart"/>
      <w:r w:rsidRPr="007C6A51">
        <w:rPr>
          <w:sz w:val="24"/>
          <w:szCs w:val="24"/>
          <w:lang w:val="es-ES" w:eastAsia="es-ES"/>
        </w:rPr>
        <w:t>эпического</w:t>
      </w:r>
      <w:proofErr w:type="spellEnd"/>
      <w:r w:rsidRPr="007C6A51">
        <w:rPr>
          <w:sz w:val="24"/>
          <w:szCs w:val="24"/>
          <w:lang w:val="es-ES" w:eastAsia="es-ES"/>
        </w:rPr>
        <w:t xml:space="preserve"> </w:t>
      </w:r>
      <w:proofErr w:type="spellStart"/>
      <w:r w:rsidRPr="007C6A51">
        <w:rPr>
          <w:sz w:val="24"/>
          <w:szCs w:val="24"/>
          <w:lang w:val="es-ES" w:eastAsia="es-ES"/>
        </w:rPr>
        <w:t>повествования</w:t>
      </w:r>
      <w:proofErr w:type="spellEnd"/>
      <w:r w:rsidRPr="007C6A51">
        <w:rPr>
          <w:sz w:val="24"/>
          <w:szCs w:val="24"/>
          <w:lang w:val="es-ES" w:eastAsia="es-ES"/>
        </w:rPr>
        <w:t xml:space="preserve"> и </w:t>
      </w:r>
      <w:proofErr w:type="spellStart"/>
      <w:r w:rsidRPr="007C6A51">
        <w:rPr>
          <w:sz w:val="24"/>
          <w:szCs w:val="24"/>
          <w:lang w:val="es-ES" w:eastAsia="es-ES"/>
        </w:rPr>
        <w:t>художественного</w:t>
      </w:r>
      <w:proofErr w:type="spellEnd"/>
      <w:r w:rsidRPr="007C6A51">
        <w:rPr>
          <w:sz w:val="24"/>
          <w:szCs w:val="24"/>
          <w:lang w:val="es-ES" w:eastAsia="es-ES"/>
        </w:rPr>
        <w:t xml:space="preserve"> </w:t>
      </w:r>
      <w:proofErr w:type="spellStart"/>
      <w:r w:rsidRPr="007C6A51">
        <w:rPr>
          <w:sz w:val="24"/>
          <w:szCs w:val="24"/>
          <w:lang w:val="es-ES" w:eastAsia="es-ES"/>
        </w:rPr>
        <w:t>языка</w:t>
      </w:r>
      <w:proofErr w:type="spellEnd"/>
      <w:r w:rsidRPr="007C6A51">
        <w:rPr>
          <w:sz w:val="24"/>
          <w:szCs w:val="24"/>
          <w:lang w:val="es-ES" w:eastAsia="es-ES"/>
        </w:rPr>
        <w:t>.</w:t>
      </w:r>
    </w:p>
    <w:p w14:paraId="052EB2C0" w14:textId="03B0F05E" w:rsidR="002E2D93" w:rsidRPr="007C6A51" w:rsidRDefault="002E2D93" w:rsidP="007C6A51">
      <w:pPr>
        <w:widowControl/>
        <w:autoSpaceDE/>
        <w:autoSpaceDN/>
        <w:ind w:firstLine="720"/>
        <w:rPr>
          <w:sz w:val="24"/>
          <w:szCs w:val="24"/>
          <w:lang w:val="es-ES" w:eastAsia="es-ES"/>
        </w:rPr>
      </w:pPr>
    </w:p>
    <w:p w14:paraId="6B8C1D74"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Литературная сказка</w:t>
      </w:r>
    </w:p>
    <w:p w14:paraId="7952E3B2"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Х. К. Андерсен </w:t>
      </w:r>
      <w:r w:rsidRPr="007C6A51">
        <w:rPr>
          <w:b/>
          <w:bCs/>
          <w:sz w:val="24"/>
          <w:szCs w:val="24"/>
          <w:lang w:eastAsia="es-ES"/>
        </w:rPr>
        <w:t>«Снежная королева»</w:t>
      </w:r>
      <w:r w:rsidRPr="007C6A51">
        <w:rPr>
          <w:sz w:val="24"/>
          <w:szCs w:val="24"/>
          <w:lang w:eastAsia="es-ES"/>
        </w:rPr>
        <w:t xml:space="preserve">, А. Погорельский </w:t>
      </w:r>
      <w:r w:rsidRPr="007C6A51">
        <w:rPr>
          <w:b/>
          <w:bCs/>
          <w:sz w:val="24"/>
          <w:szCs w:val="24"/>
          <w:lang w:eastAsia="es-ES"/>
        </w:rPr>
        <w:t>«Черная курица, или Подземные жители»</w:t>
      </w:r>
      <w:r w:rsidRPr="007C6A51">
        <w:rPr>
          <w:sz w:val="24"/>
          <w:szCs w:val="24"/>
          <w:lang w:eastAsia="es-ES"/>
        </w:rPr>
        <w:t xml:space="preserve">, А. Н. Островский </w:t>
      </w:r>
      <w:r w:rsidRPr="007C6A51">
        <w:rPr>
          <w:b/>
          <w:bCs/>
          <w:sz w:val="24"/>
          <w:szCs w:val="24"/>
          <w:lang w:eastAsia="es-ES"/>
        </w:rPr>
        <w:t>«Снегурочка»</w:t>
      </w:r>
      <w:r w:rsidRPr="007C6A51">
        <w:rPr>
          <w:sz w:val="24"/>
          <w:szCs w:val="24"/>
          <w:lang w:eastAsia="es-ES"/>
        </w:rPr>
        <w:t xml:space="preserve"> (сцены), М. Е. Салтыков-Щедрин </w:t>
      </w:r>
      <w:r w:rsidRPr="007C6A51">
        <w:rPr>
          <w:b/>
          <w:bCs/>
          <w:sz w:val="24"/>
          <w:szCs w:val="24"/>
          <w:lang w:eastAsia="es-ES"/>
        </w:rPr>
        <w:t>«Повесть о том, как один мужик двух генералов прокормил»</w:t>
      </w:r>
      <w:r w:rsidRPr="007C6A51">
        <w:rPr>
          <w:sz w:val="24"/>
          <w:szCs w:val="24"/>
          <w:lang w:eastAsia="es-ES"/>
        </w:rPr>
        <w:t>.</w:t>
      </w:r>
    </w:p>
    <w:p w14:paraId="7BF62DE7"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Литературная сказка как жанр. Связь с фольклорной традицией. Нравственная проблематика, особенности художественного мира и авторская позиция.</w:t>
      </w:r>
    </w:p>
    <w:p w14:paraId="2E4BFC11" w14:textId="3601F4D4" w:rsidR="002E2D93" w:rsidRPr="007C6A51" w:rsidRDefault="002E2D93" w:rsidP="007C6A51">
      <w:pPr>
        <w:widowControl/>
        <w:autoSpaceDE/>
        <w:autoSpaceDN/>
        <w:ind w:firstLine="720"/>
        <w:rPr>
          <w:sz w:val="24"/>
          <w:szCs w:val="24"/>
          <w:lang w:val="es-ES" w:eastAsia="es-ES"/>
        </w:rPr>
      </w:pPr>
    </w:p>
    <w:p w14:paraId="3411E979"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Жанр басни</w:t>
      </w:r>
    </w:p>
    <w:p w14:paraId="2E36A3DF"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Эзоп </w:t>
      </w:r>
      <w:r w:rsidRPr="007C6A51">
        <w:rPr>
          <w:b/>
          <w:bCs/>
          <w:sz w:val="24"/>
          <w:szCs w:val="24"/>
          <w:lang w:eastAsia="es-ES"/>
        </w:rPr>
        <w:t>«Ворон и Лисица»</w:t>
      </w:r>
      <w:r w:rsidRPr="007C6A51">
        <w:rPr>
          <w:sz w:val="24"/>
          <w:szCs w:val="24"/>
          <w:lang w:eastAsia="es-ES"/>
        </w:rPr>
        <w:t xml:space="preserve">, </w:t>
      </w:r>
      <w:r w:rsidRPr="007C6A51">
        <w:rPr>
          <w:b/>
          <w:bCs/>
          <w:sz w:val="24"/>
          <w:szCs w:val="24"/>
          <w:lang w:eastAsia="es-ES"/>
        </w:rPr>
        <w:t>«Жук и Муравей»</w:t>
      </w:r>
      <w:r w:rsidRPr="007C6A51">
        <w:rPr>
          <w:sz w:val="24"/>
          <w:szCs w:val="24"/>
          <w:lang w:eastAsia="es-ES"/>
        </w:rPr>
        <w:t xml:space="preserve">; Ж. Лафонтен </w:t>
      </w:r>
      <w:r w:rsidRPr="007C6A51">
        <w:rPr>
          <w:b/>
          <w:bCs/>
          <w:sz w:val="24"/>
          <w:szCs w:val="24"/>
          <w:lang w:eastAsia="es-ES"/>
        </w:rPr>
        <w:t>«Желудь и Тыква»</w:t>
      </w:r>
      <w:r w:rsidRPr="007C6A51">
        <w:rPr>
          <w:sz w:val="24"/>
          <w:szCs w:val="24"/>
          <w:lang w:eastAsia="es-ES"/>
        </w:rPr>
        <w:t xml:space="preserve">; Г. Э. Лессинг </w:t>
      </w:r>
      <w:r w:rsidRPr="007C6A51">
        <w:rPr>
          <w:b/>
          <w:bCs/>
          <w:sz w:val="24"/>
          <w:szCs w:val="24"/>
          <w:lang w:eastAsia="es-ES"/>
        </w:rPr>
        <w:t>«Свинья и дуб»</w:t>
      </w:r>
      <w:r w:rsidRPr="007C6A51">
        <w:rPr>
          <w:sz w:val="24"/>
          <w:szCs w:val="24"/>
          <w:lang w:eastAsia="es-ES"/>
        </w:rPr>
        <w:t>.</w:t>
      </w:r>
    </w:p>
    <w:p w14:paraId="01395E7C"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Басня как литературный жанр. Аллегория, мораль, особенности композиции и художественного языка.</w:t>
      </w:r>
    </w:p>
    <w:p w14:paraId="10EA5E91" w14:textId="041A4914" w:rsidR="002E2D93" w:rsidRPr="007C6A51" w:rsidRDefault="002E2D93" w:rsidP="007C6A51">
      <w:pPr>
        <w:widowControl/>
        <w:autoSpaceDE/>
        <w:autoSpaceDN/>
        <w:ind w:firstLine="720"/>
        <w:rPr>
          <w:sz w:val="24"/>
          <w:szCs w:val="24"/>
          <w:lang w:val="es-ES" w:eastAsia="es-ES"/>
        </w:rPr>
      </w:pPr>
    </w:p>
    <w:p w14:paraId="0A3A97E7"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Жанр баллады</w:t>
      </w:r>
    </w:p>
    <w:p w14:paraId="04E232E1"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И. В. Гёте </w:t>
      </w:r>
      <w:r w:rsidRPr="007C6A51">
        <w:rPr>
          <w:b/>
          <w:bCs/>
          <w:sz w:val="24"/>
          <w:szCs w:val="24"/>
          <w:lang w:eastAsia="es-ES"/>
        </w:rPr>
        <w:t>«Лесной царь»</w:t>
      </w:r>
      <w:r w:rsidRPr="007C6A51">
        <w:rPr>
          <w:sz w:val="24"/>
          <w:szCs w:val="24"/>
          <w:lang w:eastAsia="es-ES"/>
        </w:rPr>
        <w:t xml:space="preserve">, Ф. Шиллер </w:t>
      </w:r>
      <w:r w:rsidRPr="007C6A51">
        <w:rPr>
          <w:b/>
          <w:bCs/>
          <w:sz w:val="24"/>
          <w:szCs w:val="24"/>
          <w:lang w:eastAsia="es-ES"/>
        </w:rPr>
        <w:t>«Перчатка»</w:t>
      </w:r>
      <w:r w:rsidRPr="007C6A51">
        <w:rPr>
          <w:sz w:val="24"/>
          <w:szCs w:val="24"/>
          <w:lang w:eastAsia="es-ES"/>
        </w:rPr>
        <w:t xml:space="preserve">, В. Скотт </w:t>
      </w:r>
      <w:r w:rsidRPr="007C6A51">
        <w:rPr>
          <w:b/>
          <w:bCs/>
          <w:sz w:val="24"/>
          <w:szCs w:val="24"/>
          <w:lang w:eastAsia="es-ES"/>
        </w:rPr>
        <w:t>«Клятва Мойны»</w:t>
      </w:r>
      <w:r w:rsidRPr="007C6A51">
        <w:rPr>
          <w:sz w:val="24"/>
          <w:szCs w:val="24"/>
          <w:lang w:eastAsia="es-ES"/>
        </w:rPr>
        <w:t>.</w:t>
      </w:r>
    </w:p>
    <w:p w14:paraId="74C6952C"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Баллада как жанр романтической литературы. Особенности сюжета, конфликта, композиции и художественной образности.</w:t>
      </w:r>
    </w:p>
    <w:p w14:paraId="0155C0B9" w14:textId="7F72327E" w:rsidR="002E2D93" w:rsidRPr="007C6A51" w:rsidRDefault="002E2D93" w:rsidP="007C6A51">
      <w:pPr>
        <w:widowControl/>
        <w:autoSpaceDE/>
        <w:autoSpaceDN/>
        <w:ind w:firstLine="720"/>
        <w:rPr>
          <w:sz w:val="24"/>
          <w:szCs w:val="24"/>
          <w:lang w:val="es-ES" w:eastAsia="es-ES"/>
        </w:rPr>
      </w:pPr>
    </w:p>
    <w:p w14:paraId="51CF1B26"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Жанр новеллы</w:t>
      </w:r>
    </w:p>
    <w:p w14:paraId="11516583"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П. Мериме </w:t>
      </w:r>
      <w:r w:rsidRPr="007C6A51">
        <w:rPr>
          <w:b/>
          <w:bCs/>
          <w:sz w:val="24"/>
          <w:szCs w:val="24"/>
          <w:lang w:eastAsia="es-ES"/>
        </w:rPr>
        <w:t xml:space="preserve">«Видение Карла </w:t>
      </w:r>
      <w:r w:rsidRPr="007C6A51">
        <w:rPr>
          <w:b/>
          <w:bCs/>
          <w:sz w:val="24"/>
          <w:szCs w:val="24"/>
          <w:lang w:val="es-ES" w:eastAsia="es-ES"/>
        </w:rPr>
        <w:t>XI</w:t>
      </w:r>
      <w:r w:rsidRPr="007C6A51">
        <w:rPr>
          <w:b/>
          <w:bCs/>
          <w:sz w:val="24"/>
          <w:szCs w:val="24"/>
          <w:lang w:eastAsia="es-ES"/>
        </w:rPr>
        <w:t>»</w:t>
      </w:r>
      <w:r w:rsidRPr="007C6A51">
        <w:rPr>
          <w:sz w:val="24"/>
          <w:szCs w:val="24"/>
          <w:lang w:eastAsia="es-ES"/>
        </w:rPr>
        <w:t xml:space="preserve">, Э. А. По </w:t>
      </w:r>
      <w:r w:rsidRPr="007C6A51">
        <w:rPr>
          <w:b/>
          <w:bCs/>
          <w:sz w:val="24"/>
          <w:szCs w:val="24"/>
          <w:lang w:eastAsia="es-ES"/>
        </w:rPr>
        <w:t xml:space="preserve">«Низвержение в </w:t>
      </w:r>
      <w:proofErr w:type="spellStart"/>
      <w:r w:rsidRPr="007C6A51">
        <w:rPr>
          <w:b/>
          <w:bCs/>
          <w:sz w:val="24"/>
          <w:szCs w:val="24"/>
          <w:lang w:eastAsia="es-ES"/>
        </w:rPr>
        <w:t>Мальстрем</w:t>
      </w:r>
      <w:proofErr w:type="spellEnd"/>
      <w:r w:rsidRPr="007C6A51">
        <w:rPr>
          <w:b/>
          <w:bCs/>
          <w:sz w:val="24"/>
          <w:szCs w:val="24"/>
          <w:lang w:eastAsia="es-ES"/>
        </w:rPr>
        <w:t>»</w:t>
      </w:r>
      <w:r w:rsidRPr="007C6A51">
        <w:rPr>
          <w:sz w:val="24"/>
          <w:szCs w:val="24"/>
          <w:lang w:eastAsia="es-ES"/>
        </w:rPr>
        <w:t xml:space="preserve">, О. Генри </w:t>
      </w:r>
      <w:r w:rsidRPr="007C6A51">
        <w:rPr>
          <w:b/>
          <w:bCs/>
          <w:sz w:val="24"/>
          <w:szCs w:val="24"/>
          <w:lang w:eastAsia="es-ES"/>
        </w:rPr>
        <w:t>«Дары волхвов»</w:t>
      </w:r>
      <w:r w:rsidRPr="007C6A51">
        <w:rPr>
          <w:sz w:val="24"/>
          <w:szCs w:val="24"/>
          <w:lang w:eastAsia="es-ES"/>
        </w:rPr>
        <w:t>.</w:t>
      </w:r>
    </w:p>
    <w:p w14:paraId="7AB01652"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Новелла как литературный жанр. Особенности композиции, неожиданная развязка, авторская позиция.</w:t>
      </w:r>
    </w:p>
    <w:p w14:paraId="50554FC9" w14:textId="5B080EBF" w:rsidR="002E2D93" w:rsidRPr="007C6A51" w:rsidRDefault="002E2D93" w:rsidP="007C6A51">
      <w:pPr>
        <w:widowControl/>
        <w:autoSpaceDE/>
        <w:autoSpaceDN/>
        <w:ind w:firstLine="720"/>
        <w:rPr>
          <w:sz w:val="24"/>
          <w:szCs w:val="24"/>
          <w:lang w:val="es-ES" w:eastAsia="es-ES"/>
        </w:rPr>
      </w:pPr>
    </w:p>
    <w:p w14:paraId="73E29F91"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Жанр рассказа</w:t>
      </w:r>
    </w:p>
    <w:p w14:paraId="58107DCD"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Ф. М. Достоевский </w:t>
      </w:r>
      <w:r w:rsidRPr="007C6A51">
        <w:rPr>
          <w:b/>
          <w:bCs/>
          <w:sz w:val="24"/>
          <w:szCs w:val="24"/>
          <w:lang w:eastAsia="es-ES"/>
        </w:rPr>
        <w:t>«Мальчик у Христа на елке»</w:t>
      </w:r>
      <w:r w:rsidRPr="007C6A51">
        <w:rPr>
          <w:sz w:val="24"/>
          <w:szCs w:val="24"/>
          <w:lang w:eastAsia="es-ES"/>
        </w:rPr>
        <w:t xml:space="preserve">, А. П. Чехов </w:t>
      </w:r>
      <w:r w:rsidRPr="007C6A51">
        <w:rPr>
          <w:b/>
          <w:bCs/>
          <w:sz w:val="24"/>
          <w:szCs w:val="24"/>
          <w:lang w:eastAsia="es-ES"/>
        </w:rPr>
        <w:t>«Лошадиная фамилия»</w:t>
      </w:r>
      <w:r w:rsidRPr="007C6A51">
        <w:rPr>
          <w:sz w:val="24"/>
          <w:szCs w:val="24"/>
          <w:lang w:eastAsia="es-ES"/>
        </w:rPr>
        <w:t xml:space="preserve">, М. М. Зощенко </w:t>
      </w:r>
      <w:r w:rsidRPr="007C6A51">
        <w:rPr>
          <w:b/>
          <w:bCs/>
          <w:sz w:val="24"/>
          <w:szCs w:val="24"/>
          <w:lang w:eastAsia="es-ES"/>
        </w:rPr>
        <w:t>«Галоша»</w:t>
      </w:r>
      <w:r w:rsidRPr="007C6A51">
        <w:rPr>
          <w:sz w:val="24"/>
          <w:szCs w:val="24"/>
          <w:lang w:eastAsia="es-ES"/>
        </w:rPr>
        <w:t>.</w:t>
      </w:r>
    </w:p>
    <w:p w14:paraId="0BB712B1"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Рассказ как литературный жанр. Особенности композиции, системы образов и авторской позиции.</w:t>
      </w:r>
    </w:p>
    <w:p w14:paraId="0954D563" w14:textId="5F2AA2B5" w:rsidR="002E2D93" w:rsidRPr="007C6A51" w:rsidRDefault="002E2D93" w:rsidP="007C6A51">
      <w:pPr>
        <w:widowControl/>
        <w:autoSpaceDE/>
        <w:autoSpaceDN/>
        <w:ind w:firstLine="720"/>
        <w:rPr>
          <w:sz w:val="24"/>
          <w:szCs w:val="24"/>
          <w:lang w:val="es-ES" w:eastAsia="es-ES"/>
        </w:rPr>
      </w:pPr>
    </w:p>
    <w:p w14:paraId="168AFC93"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Сказовое повествование</w:t>
      </w:r>
    </w:p>
    <w:p w14:paraId="6D08636C"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Н. С. Лесков </w:t>
      </w:r>
      <w:r w:rsidRPr="007C6A51">
        <w:rPr>
          <w:b/>
          <w:bCs/>
          <w:sz w:val="24"/>
          <w:szCs w:val="24"/>
          <w:lang w:eastAsia="es-ES"/>
        </w:rPr>
        <w:t>«Левша»</w:t>
      </w:r>
      <w:r w:rsidRPr="007C6A51">
        <w:rPr>
          <w:sz w:val="24"/>
          <w:szCs w:val="24"/>
          <w:lang w:eastAsia="es-ES"/>
        </w:rPr>
        <w:t xml:space="preserve">, П. П. Бажов </w:t>
      </w:r>
      <w:r w:rsidRPr="007C6A51">
        <w:rPr>
          <w:b/>
          <w:bCs/>
          <w:sz w:val="24"/>
          <w:szCs w:val="24"/>
          <w:lang w:eastAsia="es-ES"/>
        </w:rPr>
        <w:t>«Медной горы Хозяйка»</w:t>
      </w:r>
      <w:r w:rsidRPr="007C6A51">
        <w:rPr>
          <w:sz w:val="24"/>
          <w:szCs w:val="24"/>
          <w:lang w:eastAsia="es-ES"/>
        </w:rPr>
        <w:t>.</w:t>
      </w:r>
    </w:p>
    <w:p w14:paraId="75DB2622"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Особенности сказовой манеры повествования. Образ рассказчика. Народные традиции и художественное своеобразие произведений.</w:t>
      </w:r>
    </w:p>
    <w:p w14:paraId="7352E8F3" w14:textId="01B0D41F" w:rsidR="002E2D93" w:rsidRPr="007C6A51" w:rsidRDefault="002E2D93" w:rsidP="007C6A51">
      <w:pPr>
        <w:widowControl/>
        <w:autoSpaceDE/>
        <w:autoSpaceDN/>
        <w:ind w:firstLine="720"/>
        <w:rPr>
          <w:sz w:val="24"/>
          <w:szCs w:val="24"/>
          <w:lang w:val="es-ES" w:eastAsia="es-ES"/>
        </w:rPr>
      </w:pPr>
    </w:p>
    <w:p w14:paraId="4EBFA332"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Тема детства в русской и зарубежной литературе</w:t>
      </w:r>
    </w:p>
    <w:p w14:paraId="28E484D1"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А. П. Чехов </w:t>
      </w:r>
      <w:r w:rsidRPr="007C6A51">
        <w:rPr>
          <w:b/>
          <w:bCs/>
          <w:sz w:val="24"/>
          <w:szCs w:val="24"/>
          <w:lang w:eastAsia="es-ES"/>
        </w:rPr>
        <w:t>«Мальчики»</w:t>
      </w:r>
      <w:r w:rsidRPr="007C6A51">
        <w:rPr>
          <w:sz w:val="24"/>
          <w:szCs w:val="24"/>
          <w:lang w:eastAsia="es-ES"/>
        </w:rPr>
        <w:t xml:space="preserve">, М. М. Пришвин </w:t>
      </w:r>
      <w:r w:rsidRPr="007C6A51">
        <w:rPr>
          <w:b/>
          <w:bCs/>
          <w:sz w:val="24"/>
          <w:szCs w:val="24"/>
          <w:lang w:eastAsia="es-ES"/>
        </w:rPr>
        <w:t>«Кладовая солнца»</w:t>
      </w:r>
      <w:r w:rsidRPr="007C6A51">
        <w:rPr>
          <w:sz w:val="24"/>
          <w:szCs w:val="24"/>
          <w:lang w:eastAsia="es-ES"/>
        </w:rPr>
        <w:t xml:space="preserve">, М. Твен </w:t>
      </w:r>
      <w:r w:rsidRPr="007C6A51">
        <w:rPr>
          <w:b/>
          <w:bCs/>
          <w:sz w:val="24"/>
          <w:szCs w:val="24"/>
          <w:lang w:eastAsia="es-ES"/>
        </w:rPr>
        <w:t>«Приключения Тома Сойера»</w:t>
      </w:r>
      <w:r w:rsidRPr="007C6A51">
        <w:rPr>
          <w:sz w:val="24"/>
          <w:szCs w:val="24"/>
          <w:lang w:eastAsia="es-ES"/>
        </w:rPr>
        <w:t xml:space="preserve"> (фрагменты), О. Генри </w:t>
      </w:r>
      <w:r w:rsidRPr="007C6A51">
        <w:rPr>
          <w:b/>
          <w:bCs/>
          <w:sz w:val="24"/>
          <w:szCs w:val="24"/>
          <w:lang w:eastAsia="es-ES"/>
        </w:rPr>
        <w:t>«Вождь Краснокожих»</w:t>
      </w:r>
      <w:r w:rsidRPr="007C6A51">
        <w:rPr>
          <w:sz w:val="24"/>
          <w:szCs w:val="24"/>
          <w:lang w:eastAsia="es-ES"/>
        </w:rPr>
        <w:t>.</w:t>
      </w:r>
    </w:p>
    <w:p w14:paraId="61C7FC9F"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Образы детей. Мир детства. Проблемы взросления, взаимоотношений детей и взрослых, нравственного выбора.</w:t>
      </w:r>
    </w:p>
    <w:p w14:paraId="50335087" w14:textId="77C65EFB" w:rsidR="002E2D93" w:rsidRPr="007C6A51" w:rsidRDefault="002E2D93" w:rsidP="007C6A51">
      <w:pPr>
        <w:widowControl/>
        <w:autoSpaceDE/>
        <w:autoSpaceDN/>
        <w:ind w:firstLine="720"/>
        <w:rPr>
          <w:sz w:val="24"/>
          <w:szCs w:val="24"/>
          <w:lang w:val="es-ES" w:eastAsia="es-ES"/>
        </w:rPr>
      </w:pPr>
    </w:p>
    <w:p w14:paraId="5BA5330B"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Русские и зарубежные писатели о животных</w:t>
      </w:r>
    </w:p>
    <w:p w14:paraId="6BA40B54"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Ю. П. Казаков </w:t>
      </w:r>
      <w:r w:rsidRPr="007C6A51">
        <w:rPr>
          <w:b/>
          <w:bCs/>
          <w:sz w:val="24"/>
          <w:szCs w:val="24"/>
          <w:lang w:eastAsia="es-ES"/>
        </w:rPr>
        <w:t>«Арктур — гончий пес»</w:t>
      </w:r>
      <w:r w:rsidRPr="007C6A51">
        <w:rPr>
          <w:sz w:val="24"/>
          <w:szCs w:val="24"/>
          <w:lang w:eastAsia="es-ES"/>
        </w:rPr>
        <w:t xml:space="preserve">, В. П. Астафьев </w:t>
      </w:r>
      <w:r w:rsidRPr="007C6A51">
        <w:rPr>
          <w:b/>
          <w:bCs/>
          <w:sz w:val="24"/>
          <w:szCs w:val="24"/>
          <w:lang w:eastAsia="es-ES"/>
        </w:rPr>
        <w:t>«Жизнь Трезора»</w:t>
      </w:r>
      <w:r w:rsidRPr="007C6A51">
        <w:rPr>
          <w:sz w:val="24"/>
          <w:szCs w:val="24"/>
          <w:lang w:eastAsia="es-ES"/>
        </w:rPr>
        <w:t xml:space="preserve">, Дж. Лондон </w:t>
      </w:r>
      <w:r w:rsidRPr="007C6A51">
        <w:rPr>
          <w:b/>
          <w:bCs/>
          <w:sz w:val="24"/>
          <w:szCs w:val="24"/>
          <w:lang w:eastAsia="es-ES"/>
        </w:rPr>
        <w:t>«Белый Клык»</w:t>
      </w:r>
      <w:r w:rsidRPr="007C6A51">
        <w:rPr>
          <w:sz w:val="24"/>
          <w:szCs w:val="24"/>
          <w:lang w:eastAsia="es-ES"/>
        </w:rPr>
        <w:t xml:space="preserve">, Э. Сетон-Томпсон </w:t>
      </w:r>
      <w:r w:rsidRPr="007C6A51">
        <w:rPr>
          <w:b/>
          <w:bCs/>
          <w:sz w:val="24"/>
          <w:szCs w:val="24"/>
          <w:lang w:eastAsia="es-ES"/>
        </w:rPr>
        <w:t xml:space="preserve">«Королевская </w:t>
      </w:r>
      <w:proofErr w:type="spellStart"/>
      <w:r w:rsidRPr="007C6A51">
        <w:rPr>
          <w:b/>
          <w:bCs/>
          <w:sz w:val="24"/>
          <w:szCs w:val="24"/>
          <w:lang w:eastAsia="es-ES"/>
        </w:rPr>
        <w:t>аналостанка</w:t>
      </w:r>
      <w:proofErr w:type="spellEnd"/>
      <w:r w:rsidRPr="007C6A51">
        <w:rPr>
          <w:b/>
          <w:bCs/>
          <w:sz w:val="24"/>
          <w:szCs w:val="24"/>
          <w:lang w:eastAsia="es-ES"/>
        </w:rPr>
        <w:t>»</w:t>
      </w:r>
      <w:r w:rsidRPr="007C6A51">
        <w:rPr>
          <w:sz w:val="24"/>
          <w:szCs w:val="24"/>
          <w:lang w:eastAsia="es-ES"/>
        </w:rPr>
        <w:t>.</w:t>
      </w:r>
    </w:p>
    <w:p w14:paraId="0F5389A8"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Образы животных в художественной литературе. Нравственные проблемы произведений. Взаимоотношения человека и природы.</w:t>
      </w:r>
    </w:p>
    <w:p w14:paraId="12D4BA7D" w14:textId="4FC5D720" w:rsidR="002E2D93" w:rsidRPr="007C6A51" w:rsidRDefault="002E2D93" w:rsidP="007C6A51">
      <w:pPr>
        <w:widowControl/>
        <w:autoSpaceDE/>
        <w:autoSpaceDN/>
        <w:ind w:firstLine="720"/>
        <w:rPr>
          <w:sz w:val="24"/>
          <w:szCs w:val="24"/>
          <w:lang w:val="es-ES" w:eastAsia="es-ES"/>
        </w:rPr>
      </w:pPr>
    </w:p>
    <w:p w14:paraId="060319B1"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Тема природы в русской поэзии</w:t>
      </w:r>
    </w:p>
    <w:p w14:paraId="3FFD4B55"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А. К. Толстой </w:t>
      </w:r>
      <w:r w:rsidRPr="007C6A51">
        <w:rPr>
          <w:b/>
          <w:bCs/>
          <w:sz w:val="24"/>
          <w:szCs w:val="24"/>
          <w:lang w:eastAsia="es-ES"/>
        </w:rPr>
        <w:t>«Осень. Обсыпается наш бедный сад…»</w:t>
      </w:r>
      <w:r w:rsidRPr="007C6A51">
        <w:rPr>
          <w:sz w:val="24"/>
          <w:szCs w:val="24"/>
          <w:lang w:eastAsia="es-ES"/>
        </w:rPr>
        <w:t xml:space="preserve">, А. А. Фет </w:t>
      </w:r>
      <w:r w:rsidRPr="007C6A51">
        <w:rPr>
          <w:b/>
          <w:bCs/>
          <w:sz w:val="24"/>
          <w:szCs w:val="24"/>
          <w:lang w:eastAsia="es-ES"/>
        </w:rPr>
        <w:t>«Чудная картина…»</w:t>
      </w:r>
      <w:r w:rsidRPr="007C6A51">
        <w:rPr>
          <w:sz w:val="24"/>
          <w:szCs w:val="24"/>
          <w:lang w:eastAsia="es-ES"/>
        </w:rPr>
        <w:t xml:space="preserve">, И. А. Бунин </w:t>
      </w:r>
      <w:r w:rsidRPr="007C6A51">
        <w:rPr>
          <w:b/>
          <w:bCs/>
          <w:sz w:val="24"/>
          <w:szCs w:val="24"/>
          <w:lang w:eastAsia="es-ES"/>
        </w:rPr>
        <w:t>«Листопад»</w:t>
      </w:r>
      <w:r w:rsidRPr="007C6A51">
        <w:rPr>
          <w:sz w:val="24"/>
          <w:szCs w:val="24"/>
          <w:lang w:eastAsia="es-ES"/>
        </w:rPr>
        <w:t xml:space="preserve"> (фрагмент), Н. А. Заболоцкий </w:t>
      </w:r>
      <w:r w:rsidRPr="007C6A51">
        <w:rPr>
          <w:b/>
          <w:bCs/>
          <w:sz w:val="24"/>
          <w:szCs w:val="24"/>
          <w:lang w:eastAsia="es-ES"/>
        </w:rPr>
        <w:t>«Гроза идет»</w:t>
      </w:r>
      <w:r w:rsidRPr="007C6A51">
        <w:rPr>
          <w:sz w:val="24"/>
          <w:szCs w:val="24"/>
          <w:lang w:eastAsia="es-ES"/>
        </w:rPr>
        <w:t>.</w:t>
      </w:r>
    </w:p>
    <w:p w14:paraId="733FBFE9"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Образ природы в русской поэзии. Художественные средства создания пейзажа. Единство природы и внутреннего мира человека.</w:t>
      </w:r>
    </w:p>
    <w:p w14:paraId="6FB24B26" w14:textId="4DFDE39E" w:rsidR="002E2D93" w:rsidRPr="007C6A51" w:rsidRDefault="002E2D93" w:rsidP="007C6A51">
      <w:pPr>
        <w:widowControl/>
        <w:autoSpaceDE/>
        <w:autoSpaceDN/>
        <w:ind w:firstLine="720"/>
        <w:rPr>
          <w:sz w:val="24"/>
          <w:szCs w:val="24"/>
          <w:lang w:val="es-ES" w:eastAsia="es-ES"/>
        </w:rPr>
      </w:pPr>
    </w:p>
    <w:p w14:paraId="25F9D43D"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Тема Родины в русской поэзии</w:t>
      </w:r>
    </w:p>
    <w:p w14:paraId="7C4FDD22"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И. С. Никитин </w:t>
      </w:r>
      <w:r w:rsidRPr="007C6A51">
        <w:rPr>
          <w:b/>
          <w:bCs/>
          <w:sz w:val="24"/>
          <w:szCs w:val="24"/>
          <w:lang w:eastAsia="es-ES"/>
        </w:rPr>
        <w:t>«Русь»</w:t>
      </w:r>
      <w:r w:rsidRPr="007C6A51">
        <w:rPr>
          <w:sz w:val="24"/>
          <w:szCs w:val="24"/>
          <w:lang w:eastAsia="es-ES"/>
        </w:rPr>
        <w:t xml:space="preserve">, А. К. Толстой </w:t>
      </w:r>
      <w:r w:rsidRPr="007C6A51">
        <w:rPr>
          <w:b/>
          <w:bCs/>
          <w:sz w:val="24"/>
          <w:szCs w:val="24"/>
          <w:lang w:eastAsia="es-ES"/>
        </w:rPr>
        <w:t>«Край ты мой, родимый край…»</w:t>
      </w:r>
      <w:r w:rsidRPr="007C6A51">
        <w:rPr>
          <w:sz w:val="24"/>
          <w:szCs w:val="24"/>
          <w:lang w:eastAsia="es-ES"/>
        </w:rPr>
        <w:t xml:space="preserve">, И. А. Бунин </w:t>
      </w:r>
      <w:r w:rsidRPr="007C6A51">
        <w:rPr>
          <w:b/>
          <w:bCs/>
          <w:sz w:val="24"/>
          <w:szCs w:val="24"/>
          <w:lang w:eastAsia="es-ES"/>
        </w:rPr>
        <w:t>«У птицы есть гнездо, у зверя есть нора…»</w:t>
      </w:r>
      <w:r w:rsidRPr="007C6A51">
        <w:rPr>
          <w:sz w:val="24"/>
          <w:szCs w:val="24"/>
          <w:lang w:eastAsia="es-ES"/>
        </w:rPr>
        <w:t xml:space="preserve">, И. Северянин </w:t>
      </w:r>
      <w:r w:rsidRPr="007C6A51">
        <w:rPr>
          <w:b/>
          <w:bCs/>
          <w:sz w:val="24"/>
          <w:szCs w:val="24"/>
          <w:lang w:eastAsia="es-ES"/>
        </w:rPr>
        <w:t>«Запевка»</w:t>
      </w:r>
      <w:r w:rsidRPr="007C6A51">
        <w:rPr>
          <w:sz w:val="24"/>
          <w:szCs w:val="24"/>
          <w:lang w:eastAsia="es-ES"/>
        </w:rPr>
        <w:t>.</w:t>
      </w:r>
    </w:p>
    <w:p w14:paraId="1EE34B4D"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Образ Родины в русской поэзии. Патриотические мотивы. Историческая память, природа и духовные ценности.</w:t>
      </w:r>
    </w:p>
    <w:p w14:paraId="10CC9CD2" w14:textId="20121432" w:rsidR="002E2D93" w:rsidRPr="007C6A51" w:rsidRDefault="002E2D93" w:rsidP="007C6A51">
      <w:pPr>
        <w:widowControl/>
        <w:autoSpaceDE/>
        <w:autoSpaceDN/>
        <w:ind w:firstLine="720"/>
        <w:rPr>
          <w:sz w:val="24"/>
          <w:szCs w:val="24"/>
          <w:lang w:val="es-ES" w:eastAsia="es-ES"/>
        </w:rPr>
      </w:pPr>
    </w:p>
    <w:p w14:paraId="14A8E195"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Военная тема в русской литературе</w:t>
      </w:r>
    </w:p>
    <w:p w14:paraId="2DE2DAEF"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В. П. Катаев </w:t>
      </w:r>
      <w:r w:rsidRPr="007C6A51">
        <w:rPr>
          <w:b/>
          <w:bCs/>
          <w:sz w:val="24"/>
          <w:szCs w:val="24"/>
          <w:lang w:eastAsia="es-ES"/>
        </w:rPr>
        <w:t>«Сын полка»</w:t>
      </w:r>
      <w:r w:rsidRPr="007C6A51">
        <w:rPr>
          <w:sz w:val="24"/>
          <w:szCs w:val="24"/>
          <w:lang w:eastAsia="es-ES"/>
        </w:rPr>
        <w:t xml:space="preserve"> (фрагменты), А. Т. Твардовский </w:t>
      </w:r>
      <w:r w:rsidRPr="007C6A51">
        <w:rPr>
          <w:b/>
          <w:bCs/>
          <w:sz w:val="24"/>
          <w:szCs w:val="24"/>
          <w:lang w:eastAsia="es-ES"/>
        </w:rPr>
        <w:t>«Рассказ танкиста»</w:t>
      </w:r>
      <w:r w:rsidRPr="007C6A51">
        <w:rPr>
          <w:sz w:val="24"/>
          <w:szCs w:val="24"/>
          <w:lang w:eastAsia="es-ES"/>
        </w:rPr>
        <w:t xml:space="preserve">, Д. С. Самойлов </w:t>
      </w:r>
      <w:r w:rsidRPr="007C6A51">
        <w:rPr>
          <w:b/>
          <w:bCs/>
          <w:sz w:val="24"/>
          <w:szCs w:val="24"/>
          <w:lang w:eastAsia="es-ES"/>
        </w:rPr>
        <w:t>«Сороковые»</w:t>
      </w:r>
      <w:r w:rsidRPr="007C6A51">
        <w:rPr>
          <w:sz w:val="24"/>
          <w:szCs w:val="24"/>
          <w:lang w:eastAsia="es-ES"/>
        </w:rPr>
        <w:t xml:space="preserve">, В. В. Быков </w:t>
      </w:r>
      <w:r w:rsidRPr="007C6A51">
        <w:rPr>
          <w:b/>
          <w:bCs/>
          <w:sz w:val="24"/>
          <w:szCs w:val="24"/>
          <w:lang w:eastAsia="es-ES"/>
        </w:rPr>
        <w:t>«Обелиск»</w:t>
      </w:r>
      <w:r w:rsidRPr="007C6A51">
        <w:rPr>
          <w:sz w:val="24"/>
          <w:szCs w:val="24"/>
          <w:lang w:eastAsia="es-ES"/>
        </w:rPr>
        <w:t>.</w:t>
      </w:r>
    </w:p>
    <w:p w14:paraId="72F5D970"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Подвиг народа в годы Великой Отечественной войны. Образы защитников Отечества. Нравственные проблемы войны и памяти.</w:t>
      </w:r>
    </w:p>
    <w:p w14:paraId="5CA39CFD" w14:textId="709D75F0" w:rsidR="002E2D93" w:rsidRPr="007C6A51" w:rsidRDefault="002E2D93" w:rsidP="007C6A51">
      <w:pPr>
        <w:widowControl/>
        <w:autoSpaceDE/>
        <w:autoSpaceDN/>
        <w:ind w:firstLine="720"/>
        <w:rPr>
          <w:sz w:val="24"/>
          <w:szCs w:val="24"/>
          <w:lang w:val="es-ES" w:eastAsia="es-ES"/>
        </w:rPr>
      </w:pPr>
    </w:p>
    <w:p w14:paraId="0BCA8721" w14:textId="77777777" w:rsidR="002E2D93" w:rsidRPr="007C6A51" w:rsidRDefault="002E2D93" w:rsidP="007C6A51">
      <w:pPr>
        <w:widowControl/>
        <w:autoSpaceDE/>
        <w:autoSpaceDN/>
        <w:ind w:firstLine="720"/>
        <w:rPr>
          <w:b/>
          <w:bCs/>
          <w:sz w:val="24"/>
          <w:szCs w:val="24"/>
          <w:lang w:eastAsia="es-ES"/>
        </w:rPr>
      </w:pPr>
      <w:r w:rsidRPr="007C6A51">
        <w:rPr>
          <w:b/>
          <w:bCs/>
          <w:sz w:val="24"/>
          <w:szCs w:val="24"/>
          <w:lang w:eastAsia="es-ES"/>
        </w:rPr>
        <w:t>Автобиографические произведения русских писателей</w:t>
      </w:r>
    </w:p>
    <w:p w14:paraId="73AEC212"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 xml:space="preserve">Л. Н. Толстой </w:t>
      </w:r>
      <w:r w:rsidRPr="007C6A51">
        <w:rPr>
          <w:b/>
          <w:bCs/>
          <w:sz w:val="24"/>
          <w:szCs w:val="24"/>
          <w:lang w:eastAsia="es-ES"/>
        </w:rPr>
        <w:t>«Детство»</w:t>
      </w:r>
      <w:r w:rsidRPr="007C6A51">
        <w:rPr>
          <w:sz w:val="24"/>
          <w:szCs w:val="24"/>
          <w:lang w:eastAsia="es-ES"/>
        </w:rPr>
        <w:t xml:space="preserve"> (фрагменты), М. Горький </w:t>
      </w:r>
      <w:r w:rsidRPr="007C6A51">
        <w:rPr>
          <w:b/>
          <w:bCs/>
          <w:sz w:val="24"/>
          <w:szCs w:val="24"/>
          <w:lang w:eastAsia="es-ES"/>
        </w:rPr>
        <w:t>«Детство»</w:t>
      </w:r>
      <w:r w:rsidRPr="007C6A51">
        <w:rPr>
          <w:sz w:val="24"/>
          <w:szCs w:val="24"/>
          <w:lang w:eastAsia="es-ES"/>
        </w:rPr>
        <w:t xml:space="preserve"> (фрагменты), А. Н. Толстой </w:t>
      </w:r>
      <w:r w:rsidRPr="007C6A51">
        <w:rPr>
          <w:b/>
          <w:bCs/>
          <w:sz w:val="24"/>
          <w:szCs w:val="24"/>
          <w:lang w:eastAsia="es-ES"/>
        </w:rPr>
        <w:t>«Детство Никиты»</w:t>
      </w:r>
      <w:r w:rsidRPr="007C6A51">
        <w:rPr>
          <w:sz w:val="24"/>
          <w:szCs w:val="24"/>
          <w:lang w:eastAsia="es-ES"/>
        </w:rPr>
        <w:t xml:space="preserve"> (фрагменты).</w:t>
      </w:r>
    </w:p>
    <w:p w14:paraId="12581884" w14:textId="77777777" w:rsidR="002E2D93" w:rsidRPr="007C6A51" w:rsidRDefault="002E2D93" w:rsidP="007C6A51">
      <w:pPr>
        <w:widowControl/>
        <w:autoSpaceDE/>
        <w:autoSpaceDN/>
        <w:ind w:firstLine="720"/>
        <w:rPr>
          <w:sz w:val="24"/>
          <w:szCs w:val="24"/>
          <w:lang w:eastAsia="es-ES"/>
        </w:rPr>
      </w:pPr>
      <w:r w:rsidRPr="007C6A51">
        <w:rPr>
          <w:sz w:val="24"/>
          <w:szCs w:val="24"/>
          <w:lang w:eastAsia="es-ES"/>
        </w:rPr>
        <w:t>Автобиографическая проза. Мир детства, становление личности, особенности повествования и авторская позиция.</w:t>
      </w:r>
    </w:p>
    <w:p w14:paraId="77203B47" w14:textId="77777777" w:rsidR="007C6A51" w:rsidRPr="007C6A51" w:rsidRDefault="007C6A51" w:rsidP="007C6A51">
      <w:pPr>
        <w:widowControl/>
        <w:autoSpaceDE/>
        <w:autoSpaceDN/>
        <w:ind w:firstLine="720"/>
        <w:rPr>
          <w:b/>
          <w:bCs/>
          <w:kern w:val="36"/>
          <w:sz w:val="24"/>
          <w:szCs w:val="24"/>
          <w:lang w:eastAsia="es-ES"/>
        </w:rPr>
      </w:pPr>
      <w:r w:rsidRPr="007C6A51">
        <w:rPr>
          <w:b/>
          <w:bCs/>
          <w:kern w:val="36"/>
          <w:sz w:val="24"/>
          <w:szCs w:val="24"/>
          <w:lang w:eastAsia="es-ES"/>
        </w:rPr>
        <w:t>Раздел 11. Сведения по теории и истории литературы</w:t>
      </w:r>
    </w:p>
    <w:p w14:paraId="2A8F0C8E"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Литература как вид искусства. Художественный образ. Литература и фольклор. Литература и мифология.</w:t>
      </w:r>
    </w:p>
    <w:p w14:paraId="4CE15D81"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Художественный образ. Персонаж. Литературный герой. Лирический герой. Главные и второстепенные персонажи. Образы времени и пространства. Образы природы и предметного мира. «Вечные» образы мировой литературы.</w:t>
      </w:r>
    </w:p>
    <w:p w14:paraId="7CCD075C"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Художественный вымысел и художественная условность. Реалистическое и фантастическое в литературном произведении.</w:t>
      </w:r>
    </w:p>
    <w:p w14:paraId="60A04B08"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Сюжет и композиция. Конфликт. Эпизод. Пейзаж. Портрет. Диалог. Монолог. Внутренний монолог. Дневник. Письмо. Сон как элемент композиции. Лирическое отступление. Эпилог.</w:t>
      </w:r>
    </w:p>
    <w:p w14:paraId="006B606E"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Автор и авторская позиция. Заглавие произведения. Эпиграф. Художественная деталь. «Говорящие» фамилии. Финал произведения.</w:t>
      </w:r>
    </w:p>
    <w:p w14:paraId="325F0C5E"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Тематика, проблематика и идея литературного произведения. Нравственная, философская, историческая и социальная проблематика. Комическое и трагическое. Юмор. Сатира.</w:t>
      </w:r>
    </w:p>
    <w:p w14:paraId="036A32AB"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Художественная речь. Поэзия и проза. Средства художественной выразительности: эпитет, сравнение, метафора, олицетворение, гипербола, антитеза, аллегория, символ, гротеск, художественная деталь. Основы стихосложения. Ритм. Рифма. Строфа.</w:t>
      </w:r>
    </w:p>
    <w:p w14:paraId="1C2671CC"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Литературные роды и жанры. Эпос, лирика, драма. Эпические жанры (рассказ, сказ, повесть, роман, роман в стихах). Лирические жанры (стихотворение, ода, элегия, послание, стихотворение в прозе). Лиро-эпические жанры (басня, баллада, поэма). Драматические жанры (драма, трагедия, комедия).</w:t>
      </w:r>
    </w:p>
    <w:p w14:paraId="09E86CA0"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 xml:space="preserve">Литературный процесс. Традиции и новаторство. Основные эпохи развития мировой литературы: Античность, Средневековье, Возрождение, литература </w:t>
      </w:r>
      <w:r w:rsidRPr="007C6A51">
        <w:rPr>
          <w:sz w:val="24"/>
          <w:szCs w:val="24"/>
          <w:lang w:val="es-ES" w:eastAsia="es-ES"/>
        </w:rPr>
        <w:t>XVII</w:t>
      </w:r>
      <w:r w:rsidRPr="007C6A51">
        <w:rPr>
          <w:sz w:val="24"/>
          <w:szCs w:val="24"/>
          <w:lang w:eastAsia="es-ES"/>
        </w:rPr>
        <w:t>–</w:t>
      </w:r>
      <w:r w:rsidRPr="007C6A51">
        <w:rPr>
          <w:sz w:val="24"/>
          <w:szCs w:val="24"/>
          <w:lang w:val="es-ES" w:eastAsia="es-ES"/>
        </w:rPr>
        <w:t>XX</w:t>
      </w:r>
      <w:r w:rsidRPr="007C6A51">
        <w:rPr>
          <w:sz w:val="24"/>
          <w:szCs w:val="24"/>
          <w:lang w:eastAsia="es-ES"/>
        </w:rPr>
        <w:t xml:space="preserve"> веков. Основные литературные направления: классицизм, сентиментализм, романтизм, реализм, модернизм.</w:t>
      </w:r>
    </w:p>
    <w:p w14:paraId="349BF939"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Древнерусская литература. Основные жанры древнерусской литературы (слово, поучение, житие, повесть). Тема Русской земли. Нравственный идеал человека. Особенности художественного мира древнерусской литературы.</w:t>
      </w:r>
    </w:p>
    <w:p w14:paraId="5EB4DFA7"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 xml:space="preserve">Русская литература </w:t>
      </w:r>
      <w:r w:rsidRPr="007C6A51">
        <w:rPr>
          <w:sz w:val="24"/>
          <w:szCs w:val="24"/>
          <w:lang w:val="es-ES" w:eastAsia="es-ES"/>
        </w:rPr>
        <w:t>XVIII</w:t>
      </w:r>
      <w:r w:rsidRPr="007C6A51">
        <w:rPr>
          <w:sz w:val="24"/>
          <w:szCs w:val="24"/>
          <w:lang w:eastAsia="es-ES"/>
        </w:rPr>
        <w:t xml:space="preserve"> века. Классицизм и идеи Просвещения. Сентиментализм. Особенности художественного изображения человека и внутреннего мира личности.</w:t>
      </w:r>
    </w:p>
    <w:p w14:paraId="5BF4E6FD" w14:textId="77777777" w:rsidR="007C6A51" w:rsidRPr="007C6A51" w:rsidRDefault="007C6A51" w:rsidP="007C6A51">
      <w:pPr>
        <w:widowControl/>
        <w:autoSpaceDE/>
        <w:autoSpaceDN/>
        <w:ind w:firstLine="720"/>
        <w:rPr>
          <w:sz w:val="24"/>
          <w:szCs w:val="24"/>
          <w:lang w:val="es-ES" w:eastAsia="es-ES"/>
        </w:rPr>
      </w:pPr>
      <w:r w:rsidRPr="007C6A51">
        <w:rPr>
          <w:sz w:val="24"/>
          <w:szCs w:val="24"/>
          <w:lang w:eastAsia="es-ES"/>
        </w:rPr>
        <w:t xml:space="preserve">Русская литература </w:t>
      </w:r>
      <w:r w:rsidRPr="007C6A51">
        <w:rPr>
          <w:sz w:val="24"/>
          <w:szCs w:val="24"/>
          <w:lang w:val="es-ES" w:eastAsia="es-ES"/>
        </w:rPr>
        <w:t>XIX</w:t>
      </w:r>
      <w:r w:rsidRPr="007C6A51">
        <w:rPr>
          <w:sz w:val="24"/>
          <w:szCs w:val="24"/>
          <w:lang w:eastAsia="es-ES"/>
        </w:rPr>
        <w:t xml:space="preserve"> века. Романтизм и реализм как ведущие литературные направления. Романтический герой. Изображение исторических событий, жизни различных слоев общества и народной жизни. Нравственные искания героев. Темы Родины, семьи, любви, дружбы, долга и ответственности. Психологизм русской литературы. Основные темы русской поэзии </w:t>
      </w:r>
      <w:r w:rsidRPr="007C6A51">
        <w:rPr>
          <w:sz w:val="24"/>
          <w:szCs w:val="24"/>
          <w:lang w:val="es-ES" w:eastAsia="es-ES"/>
        </w:rPr>
        <w:t>XIX</w:t>
      </w:r>
      <w:r w:rsidRPr="007C6A51">
        <w:rPr>
          <w:sz w:val="24"/>
          <w:szCs w:val="24"/>
          <w:lang w:eastAsia="es-ES"/>
        </w:rPr>
        <w:t xml:space="preserve"> века: человек и природа, Родина, любовь, назначение поэта и поэзии. </w:t>
      </w:r>
      <w:proofErr w:type="spellStart"/>
      <w:r w:rsidRPr="007C6A51">
        <w:rPr>
          <w:sz w:val="24"/>
          <w:szCs w:val="24"/>
          <w:lang w:val="es-ES" w:eastAsia="es-ES"/>
        </w:rPr>
        <w:t>Социальная</w:t>
      </w:r>
      <w:proofErr w:type="spellEnd"/>
      <w:r w:rsidRPr="007C6A51">
        <w:rPr>
          <w:sz w:val="24"/>
          <w:szCs w:val="24"/>
          <w:lang w:val="es-ES" w:eastAsia="es-ES"/>
        </w:rPr>
        <w:t xml:space="preserve"> и </w:t>
      </w:r>
      <w:proofErr w:type="spellStart"/>
      <w:r w:rsidRPr="007C6A51">
        <w:rPr>
          <w:sz w:val="24"/>
          <w:szCs w:val="24"/>
          <w:lang w:val="es-ES" w:eastAsia="es-ES"/>
        </w:rPr>
        <w:t>нравственная</w:t>
      </w:r>
      <w:proofErr w:type="spellEnd"/>
      <w:r w:rsidRPr="007C6A51">
        <w:rPr>
          <w:sz w:val="24"/>
          <w:szCs w:val="24"/>
          <w:lang w:val="es-ES" w:eastAsia="es-ES"/>
        </w:rPr>
        <w:t xml:space="preserve"> </w:t>
      </w:r>
      <w:proofErr w:type="spellStart"/>
      <w:r w:rsidRPr="007C6A51">
        <w:rPr>
          <w:sz w:val="24"/>
          <w:szCs w:val="24"/>
          <w:lang w:val="es-ES" w:eastAsia="es-ES"/>
        </w:rPr>
        <w:t>проблематика</w:t>
      </w:r>
      <w:proofErr w:type="spellEnd"/>
      <w:r w:rsidRPr="007C6A51">
        <w:rPr>
          <w:sz w:val="24"/>
          <w:szCs w:val="24"/>
          <w:lang w:val="es-ES" w:eastAsia="es-ES"/>
        </w:rPr>
        <w:t xml:space="preserve"> </w:t>
      </w:r>
      <w:proofErr w:type="spellStart"/>
      <w:r w:rsidRPr="007C6A51">
        <w:rPr>
          <w:sz w:val="24"/>
          <w:szCs w:val="24"/>
          <w:lang w:val="es-ES" w:eastAsia="es-ES"/>
        </w:rPr>
        <w:t>русской</w:t>
      </w:r>
      <w:proofErr w:type="spellEnd"/>
      <w:r w:rsidRPr="007C6A51">
        <w:rPr>
          <w:sz w:val="24"/>
          <w:szCs w:val="24"/>
          <w:lang w:val="es-ES" w:eastAsia="es-ES"/>
        </w:rPr>
        <w:t xml:space="preserve"> </w:t>
      </w:r>
      <w:proofErr w:type="spellStart"/>
      <w:r w:rsidRPr="007C6A51">
        <w:rPr>
          <w:sz w:val="24"/>
          <w:szCs w:val="24"/>
          <w:lang w:val="es-ES" w:eastAsia="es-ES"/>
        </w:rPr>
        <w:t>драматургии</w:t>
      </w:r>
      <w:proofErr w:type="spellEnd"/>
      <w:r w:rsidRPr="007C6A51">
        <w:rPr>
          <w:sz w:val="24"/>
          <w:szCs w:val="24"/>
          <w:lang w:val="es-ES" w:eastAsia="es-ES"/>
        </w:rPr>
        <w:t>.</w:t>
      </w:r>
    </w:p>
    <w:p w14:paraId="5D4E6DD9" w14:textId="77777777" w:rsidR="007C6A51" w:rsidRPr="007C6A51" w:rsidRDefault="007C6A51" w:rsidP="007C6A51">
      <w:pPr>
        <w:widowControl/>
        <w:autoSpaceDE/>
        <w:autoSpaceDN/>
        <w:ind w:firstLine="720"/>
        <w:rPr>
          <w:sz w:val="24"/>
          <w:szCs w:val="24"/>
          <w:lang w:eastAsia="es-ES"/>
        </w:rPr>
      </w:pPr>
      <w:r w:rsidRPr="007C6A51">
        <w:rPr>
          <w:sz w:val="24"/>
          <w:szCs w:val="24"/>
          <w:lang w:eastAsia="es-ES"/>
        </w:rPr>
        <w:t xml:space="preserve">Русская литература </w:t>
      </w:r>
      <w:r w:rsidRPr="007C6A51">
        <w:rPr>
          <w:sz w:val="24"/>
          <w:szCs w:val="24"/>
          <w:lang w:val="es-ES" w:eastAsia="es-ES"/>
        </w:rPr>
        <w:t>XX</w:t>
      </w:r>
      <w:r w:rsidRPr="007C6A51">
        <w:rPr>
          <w:sz w:val="24"/>
          <w:szCs w:val="24"/>
          <w:lang w:eastAsia="es-ES"/>
        </w:rPr>
        <w:t xml:space="preserve"> века. Основные направления развития русской литературы </w:t>
      </w:r>
      <w:r w:rsidRPr="007C6A51">
        <w:rPr>
          <w:sz w:val="24"/>
          <w:szCs w:val="24"/>
          <w:lang w:val="es-ES" w:eastAsia="es-ES"/>
        </w:rPr>
        <w:t>XX</w:t>
      </w:r>
      <w:r w:rsidRPr="007C6A51">
        <w:rPr>
          <w:sz w:val="24"/>
          <w:szCs w:val="24"/>
          <w:lang w:eastAsia="es-ES"/>
        </w:rPr>
        <w:t xml:space="preserve"> века. Модернизм (символизм, акмеизм, футуризм) и реализм. Поиск новых художественных форм. Изображение важнейших событий отечественной истории, духовного мира человека, судеб личности и народа. Темы Родины, семьи, дома, любви, природы, войны, нравственного выбора и ответственности человека. Основные темы русской поэзии </w:t>
      </w:r>
      <w:r w:rsidRPr="007C6A51">
        <w:rPr>
          <w:sz w:val="24"/>
          <w:szCs w:val="24"/>
          <w:lang w:val="es-ES" w:eastAsia="es-ES"/>
        </w:rPr>
        <w:t>XX</w:t>
      </w:r>
      <w:r w:rsidRPr="007C6A51">
        <w:rPr>
          <w:sz w:val="24"/>
          <w:szCs w:val="24"/>
          <w:lang w:eastAsia="es-ES"/>
        </w:rPr>
        <w:t xml:space="preserve"> века.</w:t>
      </w:r>
    </w:p>
    <w:p w14:paraId="6BB56CA3" w14:textId="77777777" w:rsidR="007C6A51" w:rsidRPr="007C6A51" w:rsidRDefault="007C6A51" w:rsidP="007C6A51">
      <w:pPr>
        <w:pStyle w:val="1"/>
        <w:ind w:left="0" w:firstLine="720"/>
      </w:pPr>
      <w:r w:rsidRPr="007C6A51">
        <w:t>Раздел 12. Формы контроля и оценки результатов обучения</w:t>
      </w:r>
    </w:p>
    <w:p w14:paraId="2A15A885" w14:textId="77777777" w:rsidR="007C6A51" w:rsidRPr="007C6A51" w:rsidRDefault="007C6A51" w:rsidP="007C6A51">
      <w:pPr>
        <w:pStyle w:val="a6"/>
        <w:spacing w:before="0" w:beforeAutospacing="0" w:after="0" w:afterAutospacing="0"/>
        <w:ind w:firstLine="720"/>
        <w:rPr>
          <w:lang w:val="ru-RU"/>
        </w:rPr>
      </w:pPr>
      <w:r w:rsidRPr="007C6A51">
        <w:rPr>
          <w:lang w:val="ru-RU"/>
        </w:rPr>
        <w:t>Диагностика уровня литературной подготовки обучающихся в начале учебного года и оценка динамики достижения планируемых результатов освоения учебного предмета.</w:t>
      </w:r>
    </w:p>
    <w:p w14:paraId="1BEEC12C" w14:textId="77777777" w:rsidR="007C6A51" w:rsidRPr="007C6A51" w:rsidRDefault="007C6A51" w:rsidP="007C6A51">
      <w:pPr>
        <w:pStyle w:val="a6"/>
        <w:spacing w:before="0" w:beforeAutospacing="0" w:after="0" w:afterAutospacing="0"/>
        <w:ind w:firstLine="720"/>
        <w:rPr>
          <w:lang w:val="ru-RU"/>
        </w:rPr>
      </w:pPr>
      <w:r w:rsidRPr="007C6A51">
        <w:rPr>
          <w:lang w:val="ru-RU"/>
        </w:rPr>
        <w:t>Проверка навыков выразительного чтения (в том числе наизусть), чтения по ролям, художественного пересказа, интерпретации литературного произведения.</w:t>
      </w:r>
    </w:p>
    <w:p w14:paraId="31757A12" w14:textId="77777777" w:rsidR="007C6A51" w:rsidRPr="007C6A51" w:rsidRDefault="007C6A51" w:rsidP="007C6A51">
      <w:pPr>
        <w:pStyle w:val="a6"/>
        <w:spacing w:before="0" w:beforeAutospacing="0" w:after="0" w:afterAutospacing="0"/>
        <w:ind w:firstLine="720"/>
        <w:rPr>
          <w:lang w:val="ru-RU"/>
        </w:rPr>
      </w:pPr>
      <w:r w:rsidRPr="007C6A51">
        <w:rPr>
          <w:lang w:val="ru-RU"/>
        </w:rPr>
        <w:t>Различные виды устного ответа (пересказ, характеристика героя, анализ эпизода, выразительное чтение, участие в беседе, дискуссии) как средство оценки понимания художественного текста и сформированности читательских умений.</w:t>
      </w:r>
    </w:p>
    <w:p w14:paraId="02D8CA27" w14:textId="77777777" w:rsidR="007C6A51" w:rsidRPr="007C6A51" w:rsidRDefault="007C6A51" w:rsidP="007C6A51">
      <w:pPr>
        <w:pStyle w:val="a6"/>
        <w:spacing w:before="0" w:beforeAutospacing="0" w:after="0" w:afterAutospacing="0"/>
        <w:ind w:firstLine="720"/>
        <w:rPr>
          <w:lang w:val="ru-RU"/>
        </w:rPr>
      </w:pPr>
      <w:r w:rsidRPr="007C6A51">
        <w:rPr>
          <w:lang w:val="ru-RU"/>
        </w:rPr>
        <w:t>Письменные работы (сочинения, изложения с элементами анализа, письменные ответы на вопросы, творческие работы) как средство оценки уровня читательской, речевой и коммуникативной компетентности обучающихся.</w:t>
      </w:r>
    </w:p>
    <w:p w14:paraId="51CFE3D4" w14:textId="77777777" w:rsidR="007C6A51" w:rsidRPr="007C6A51" w:rsidRDefault="007C6A51" w:rsidP="007C6A51">
      <w:pPr>
        <w:pStyle w:val="a6"/>
        <w:spacing w:before="0" w:beforeAutospacing="0" w:after="0" w:afterAutospacing="0"/>
        <w:ind w:firstLine="720"/>
        <w:rPr>
          <w:lang w:val="ru-RU"/>
        </w:rPr>
      </w:pPr>
      <w:r w:rsidRPr="007C6A51">
        <w:rPr>
          <w:lang w:val="ru-RU"/>
        </w:rPr>
        <w:t>Выполнение индивидуальных и групповых учебных проектов, творческих и исследовательских работ.</w:t>
      </w:r>
    </w:p>
    <w:p w14:paraId="2F64158F" w14:textId="77777777" w:rsidR="007C6A51" w:rsidRPr="007C6A51" w:rsidRDefault="007C6A51" w:rsidP="007C6A51">
      <w:pPr>
        <w:pStyle w:val="a6"/>
        <w:spacing w:before="0" w:beforeAutospacing="0" w:after="0" w:afterAutospacing="0"/>
        <w:ind w:firstLine="720"/>
        <w:rPr>
          <w:lang w:val="ru-RU"/>
        </w:rPr>
      </w:pPr>
      <w:r w:rsidRPr="007C6A51">
        <w:rPr>
          <w:lang w:val="ru-RU"/>
        </w:rPr>
        <w:t>Текущий контроль осуществляется в формах устного опроса, самостоятельных работ, тестирования, анализа художественного текста, проверки техники и выразительности чтения, оценки творческих работ.</w:t>
      </w:r>
    </w:p>
    <w:p w14:paraId="2D9BDBC1" w14:textId="77777777" w:rsidR="007C6A51" w:rsidRPr="007C6A51" w:rsidRDefault="007C6A51" w:rsidP="007C6A51">
      <w:pPr>
        <w:pStyle w:val="a6"/>
        <w:spacing w:before="0" w:beforeAutospacing="0" w:after="0" w:afterAutospacing="0"/>
        <w:ind w:firstLine="720"/>
        <w:rPr>
          <w:lang w:val="ru-RU"/>
        </w:rPr>
      </w:pPr>
      <w:r w:rsidRPr="007C6A51">
        <w:rPr>
          <w:lang w:val="ru-RU"/>
        </w:rPr>
        <w:t>Промежуточная аттестация проводится в формах, определенных учебным планом и локальными нормативными актами образовательной организации.</w:t>
      </w:r>
    </w:p>
    <w:p w14:paraId="4873B880" w14:textId="77777777" w:rsidR="003D0C56" w:rsidRDefault="00000000">
      <w:pPr>
        <w:pStyle w:val="1"/>
        <w:numPr>
          <w:ilvl w:val="0"/>
          <w:numId w:val="2"/>
        </w:numPr>
        <w:tabs>
          <w:tab w:val="left" w:pos="3768"/>
        </w:tabs>
        <w:spacing w:before="4"/>
        <w:ind w:left="3768"/>
        <w:jc w:val="left"/>
      </w:pPr>
      <w:r>
        <w:t>ТЕМАТИЧЕСКОЕ</w:t>
      </w:r>
      <w:r>
        <w:rPr>
          <w:spacing w:val="-3"/>
        </w:rPr>
        <w:t xml:space="preserve"> </w:t>
      </w:r>
      <w:r>
        <w:rPr>
          <w:spacing w:val="-2"/>
        </w:rPr>
        <w:t>ПЛАНИРОВАНИЕ</w:t>
      </w:r>
    </w:p>
    <w:p w14:paraId="1A79DD45" w14:textId="77777777" w:rsidR="003D0C56" w:rsidRDefault="00000000">
      <w:pPr>
        <w:ind w:left="1446"/>
        <w:rPr>
          <w:b/>
          <w:sz w:val="24"/>
        </w:rPr>
      </w:pPr>
      <w:r>
        <w:rPr>
          <w:b/>
          <w:sz w:val="24"/>
        </w:rPr>
        <w:t>С</w:t>
      </w:r>
      <w:r>
        <w:rPr>
          <w:b/>
          <w:spacing w:val="-5"/>
          <w:sz w:val="24"/>
        </w:rPr>
        <w:t xml:space="preserve"> </w:t>
      </w:r>
      <w:r>
        <w:rPr>
          <w:b/>
          <w:sz w:val="24"/>
        </w:rPr>
        <w:t>ОПРЕДЕЛЕНИЕМ</w:t>
      </w:r>
      <w:r>
        <w:rPr>
          <w:b/>
          <w:spacing w:val="-6"/>
          <w:sz w:val="24"/>
        </w:rPr>
        <w:t xml:space="preserve"> </w:t>
      </w:r>
      <w:r>
        <w:rPr>
          <w:b/>
          <w:sz w:val="24"/>
        </w:rPr>
        <w:t>ОСНОВНЫХ</w:t>
      </w:r>
      <w:r>
        <w:rPr>
          <w:b/>
          <w:spacing w:val="-2"/>
          <w:sz w:val="24"/>
        </w:rPr>
        <w:t xml:space="preserve"> </w:t>
      </w:r>
      <w:r>
        <w:rPr>
          <w:b/>
          <w:sz w:val="24"/>
        </w:rPr>
        <w:t>ВИДОВ</w:t>
      </w:r>
      <w:r>
        <w:rPr>
          <w:b/>
          <w:spacing w:val="-4"/>
          <w:sz w:val="24"/>
        </w:rPr>
        <w:t xml:space="preserve"> </w:t>
      </w:r>
      <w:r>
        <w:rPr>
          <w:b/>
          <w:sz w:val="24"/>
        </w:rPr>
        <w:t>УЧЕБНОЙ</w:t>
      </w:r>
      <w:r>
        <w:rPr>
          <w:b/>
          <w:spacing w:val="-1"/>
          <w:sz w:val="24"/>
        </w:rPr>
        <w:t xml:space="preserve"> </w:t>
      </w:r>
      <w:r>
        <w:rPr>
          <w:b/>
          <w:spacing w:val="-2"/>
          <w:sz w:val="24"/>
        </w:rPr>
        <w:t>ДЕЯТЕЛЬНОСТИ</w:t>
      </w:r>
    </w:p>
    <w:p w14:paraId="4AA7AE3B" w14:textId="77777777" w:rsidR="003D0C56" w:rsidRDefault="003D0C56">
      <w:pPr>
        <w:pStyle w:val="a3"/>
        <w:spacing w:before="12"/>
        <w:ind w:left="0" w:firstLine="0"/>
        <w:rPr>
          <w:b/>
        </w:rPr>
      </w:pPr>
    </w:p>
    <w:p w14:paraId="52F0F528" w14:textId="77777777" w:rsidR="006F7FC7" w:rsidRPr="003C5944" w:rsidRDefault="006F7FC7" w:rsidP="006F7FC7">
      <w:pPr>
        <w:pStyle w:val="1"/>
      </w:pPr>
      <w:r w:rsidRPr="003C5944">
        <w:t>Календарно-тематическое планирование по разделам</w:t>
      </w:r>
      <w:r w:rsidRPr="003C5944">
        <w:br/>
        <w:t xml:space="preserve">Литература. </w:t>
      </w:r>
    </w:p>
    <w:p w14:paraId="00F9F087" w14:textId="77777777" w:rsidR="006F7FC7" w:rsidRPr="003C5944" w:rsidRDefault="006F7FC7" w:rsidP="006F7FC7">
      <w:pPr>
        <w:pStyle w:val="2"/>
      </w:pPr>
      <w:r w:rsidRPr="003C5944">
        <w:t>5 класс</w:t>
      </w:r>
    </w:p>
    <w:tbl>
      <w:tblPr>
        <w:tblStyle w:val="a8"/>
        <w:tblW w:w="10114" w:type="dxa"/>
        <w:tblInd w:w="-34" w:type="dxa"/>
        <w:tblLook w:val="04A0" w:firstRow="1" w:lastRow="0" w:firstColumn="1" w:lastColumn="0" w:noHBand="0" w:noVBand="1"/>
      </w:tblPr>
      <w:tblGrid>
        <w:gridCol w:w="1951"/>
        <w:gridCol w:w="1417"/>
        <w:gridCol w:w="3862"/>
        <w:gridCol w:w="2884"/>
      </w:tblGrid>
      <w:tr w:rsidR="006F7FC7" w:rsidRPr="003C5944" w14:paraId="20853643" w14:textId="77777777" w:rsidTr="006F7FC7">
        <w:tc>
          <w:tcPr>
            <w:tcW w:w="1951" w:type="dxa"/>
          </w:tcPr>
          <w:p w14:paraId="0F8D1B3A" w14:textId="77777777" w:rsidR="006F7FC7" w:rsidRPr="003C5944" w:rsidRDefault="006F7FC7" w:rsidP="00A1053C">
            <w:pPr>
              <w:rPr>
                <w:sz w:val="24"/>
                <w:szCs w:val="24"/>
              </w:rPr>
            </w:pPr>
            <w:r w:rsidRPr="003C5944">
              <w:rPr>
                <w:sz w:val="24"/>
                <w:szCs w:val="24"/>
              </w:rPr>
              <w:t>Раздел программы</w:t>
            </w:r>
          </w:p>
        </w:tc>
        <w:tc>
          <w:tcPr>
            <w:tcW w:w="1417" w:type="dxa"/>
          </w:tcPr>
          <w:p w14:paraId="335A2BAE" w14:textId="77777777" w:rsidR="006F7FC7" w:rsidRPr="003C5944" w:rsidRDefault="006F7FC7" w:rsidP="00A1053C">
            <w:pPr>
              <w:rPr>
                <w:sz w:val="24"/>
                <w:szCs w:val="24"/>
              </w:rPr>
            </w:pPr>
            <w:r w:rsidRPr="003C5944">
              <w:rPr>
                <w:sz w:val="24"/>
                <w:szCs w:val="24"/>
              </w:rPr>
              <w:t>Количество часов</w:t>
            </w:r>
          </w:p>
        </w:tc>
        <w:tc>
          <w:tcPr>
            <w:tcW w:w="3862" w:type="dxa"/>
          </w:tcPr>
          <w:p w14:paraId="254A8C9D" w14:textId="77777777" w:rsidR="006F7FC7" w:rsidRPr="003C5944" w:rsidRDefault="006F7FC7" w:rsidP="00A1053C">
            <w:pPr>
              <w:rPr>
                <w:sz w:val="24"/>
                <w:szCs w:val="24"/>
              </w:rPr>
            </w:pPr>
            <w:r w:rsidRPr="003C5944">
              <w:rPr>
                <w:sz w:val="24"/>
                <w:szCs w:val="24"/>
              </w:rPr>
              <w:t>Что рассматривается</w:t>
            </w:r>
          </w:p>
        </w:tc>
        <w:tc>
          <w:tcPr>
            <w:tcW w:w="2884" w:type="dxa"/>
          </w:tcPr>
          <w:p w14:paraId="38012F6D" w14:textId="77777777" w:rsidR="006F7FC7" w:rsidRPr="003C5944" w:rsidRDefault="006F7FC7" w:rsidP="00A1053C">
            <w:pPr>
              <w:rPr>
                <w:sz w:val="24"/>
                <w:szCs w:val="24"/>
              </w:rPr>
            </w:pPr>
            <w:r w:rsidRPr="003C5944">
              <w:rPr>
                <w:sz w:val="24"/>
                <w:szCs w:val="24"/>
              </w:rPr>
              <w:t>Виды контроля</w:t>
            </w:r>
          </w:p>
        </w:tc>
      </w:tr>
      <w:tr w:rsidR="006F7FC7" w:rsidRPr="003C5944" w14:paraId="7C0BC114" w14:textId="77777777" w:rsidTr="006F7FC7">
        <w:tc>
          <w:tcPr>
            <w:tcW w:w="1951" w:type="dxa"/>
          </w:tcPr>
          <w:p w14:paraId="317F796A" w14:textId="77777777" w:rsidR="006F7FC7" w:rsidRPr="003C5944" w:rsidRDefault="006F7FC7" w:rsidP="00A1053C">
            <w:pPr>
              <w:rPr>
                <w:sz w:val="24"/>
                <w:szCs w:val="24"/>
              </w:rPr>
            </w:pPr>
            <w:r w:rsidRPr="003C5944">
              <w:rPr>
                <w:sz w:val="24"/>
                <w:szCs w:val="24"/>
              </w:rPr>
              <w:t>Устное народное творчество</w:t>
            </w:r>
          </w:p>
        </w:tc>
        <w:tc>
          <w:tcPr>
            <w:tcW w:w="1417" w:type="dxa"/>
          </w:tcPr>
          <w:p w14:paraId="02619F85" w14:textId="77777777" w:rsidR="006F7FC7" w:rsidRPr="003C5944" w:rsidRDefault="006F7FC7" w:rsidP="00A1053C">
            <w:pPr>
              <w:rPr>
                <w:sz w:val="24"/>
                <w:szCs w:val="24"/>
              </w:rPr>
            </w:pPr>
            <w:r w:rsidRPr="003C5944">
              <w:rPr>
                <w:sz w:val="24"/>
                <w:szCs w:val="24"/>
              </w:rPr>
              <w:t>8</w:t>
            </w:r>
          </w:p>
        </w:tc>
        <w:tc>
          <w:tcPr>
            <w:tcW w:w="3862" w:type="dxa"/>
          </w:tcPr>
          <w:p w14:paraId="763153C8" w14:textId="77777777" w:rsidR="006F7FC7" w:rsidRPr="003C5944" w:rsidRDefault="006F7FC7" w:rsidP="00A1053C">
            <w:pPr>
              <w:rPr>
                <w:sz w:val="24"/>
                <w:szCs w:val="24"/>
              </w:rPr>
            </w:pPr>
            <w:r w:rsidRPr="003C5944">
              <w:rPr>
                <w:sz w:val="24"/>
                <w:szCs w:val="24"/>
              </w:rPr>
              <w:t>Малые жанры фольклора, сказки, пословицы, загадки, былины, связь литературы и фольклора.</w:t>
            </w:r>
          </w:p>
        </w:tc>
        <w:tc>
          <w:tcPr>
            <w:tcW w:w="2884" w:type="dxa"/>
          </w:tcPr>
          <w:p w14:paraId="5D680EC7" w14:textId="77777777" w:rsidR="006F7FC7" w:rsidRPr="003C5944" w:rsidRDefault="006F7FC7" w:rsidP="00A1053C">
            <w:pPr>
              <w:rPr>
                <w:sz w:val="24"/>
                <w:szCs w:val="24"/>
              </w:rPr>
            </w:pPr>
            <w:r w:rsidRPr="003C5944">
              <w:rPr>
                <w:sz w:val="24"/>
                <w:szCs w:val="24"/>
              </w:rPr>
              <w:t>Устный опрос, выразительное чтение, пересказ, тестирование</w:t>
            </w:r>
          </w:p>
        </w:tc>
      </w:tr>
      <w:tr w:rsidR="006F7FC7" w:rsidRPr="003C5944" w14:paraId="7653FDCA" w14:textId="77777777" w:rsidTr="006F7FC7">
        <w:tc>
          <w:tcPr>
            <w:tcW w:w="1951" w:type="dxa"/>
          </w:tcPr>
          <w:p w14:paraId="69FB25D5" w14:textId="77777777" w:rsidR="006F7FC7" w:rsidRPr="003C5944" w:rsidRDefault="006F7FC7" w:rsidP="00A1053C">
            <w:pPr>
              <w:rPr>
                <w:sz w:val="24"/>
                <w:szCs w:val="24"/>
              </w:rPr>
            </w:pPr>
            <w:r w:rsidRPr="003C5944">
              <w:rPr>
                <w:sz w:val="24"/>
                <w:szCs w:val="24"/>
              </w:rPr>
              <w:t>Древнерусская литература</w:t>
            </w:r>
          </w:p>
        </w:tc>
        <w:tc>
          <w:tcPr>
            <w:tcW w:w="1417" w:type="dxa"/>
          </w:tcPr>
          <w:p w14:paraId="62E74919" w14:textId="77777777" w:rsidR="006F7FC7" w:rsidRPr="003C5944" w:rsidRDefault="006F7FC7" w:rsidP="00A1053C">
            <w:pPr>
              <w:rPr>
                <w:sz w:val="24"/>
                <w:szCs w:val="24"/>
              </w:rPr>
            </w:pPr>
            <w:r w:rsidRPr="003C5944">
              <w:rPr>
                <w:sz w:val="24"/>
                <w:szCs w:val="24"/>
              </w:rPr>
              <w:t>3</w:t>
            </w:r>
          </w:p>
        </w:tc>
        <w:tc>
          <w:tcPr>
            <w:tcW w:w="3862" w:type="dxa"/>
          </w:tcPr>
          <w:p w14:paraId="5DEC336D" w14:textId="77777777" w:rsidR="006F7FC7" w:rsidRPr="003C5944" w:rsidRDefault="006F7FC7" w:rsidP="00A1053C">
            <w:pPr>
              <w:rPr>
                <w:sz w:val="24"/>
                <w:szCs w:val="24"/>
              </w:rPr>
            </w:pPr>
            <w:r w:rsidRPr="003C5944">
              <w:rPr>
                <w:sz w:val="24"/>
                <w:szCs w:val="24"/>
              </w:rPr>
              <w:t>Особенности древнерусской литературы, летописи, жития, нравственные идеалы.</w:t>
            </w:r>
          </w:p>
        </w:tc>
        <w:tc>
          <w:tcPr>
            <w:tcW w:w="2884" w:type="dxa"/>
          </w:tcPr>
          <w:p w14:paraId="497DB34A" w14:textId="77777777" w:rsidR="006F7FC7" w:rsidRPr="003C5944" w:rsidRDefault="006F7FC7" w:rsidP="00A1053C">
            <w:pPr>
              <w:rPr>
                <w:sz w:val="24"/>
                <w:szCs w:val="24"/>
              </w:rPr>
            </w:pPr>
            <w:r w:rsidRPr="003C5944">
              <w:rPr>
                <w:sz w:val="24"/>
                <w:szCs w:val="24"/>
              </w:rPr>
              <w:t>Устный ответ, анализ текста</w:t>
            </w:r>
          </w:p>
        </w:tc>
      </w:tr>
      <w:tr w:rsidR="006F7FC7" w:rsidRPr="003C5944" w14:paraId="5769A2E6" w14:textId="77777777" w:rsidTr="006F7FC7">
        <w:tc>
          <w:tcPr>
            <w:tcW w:w="1951" w:type="dxa"/>
          </w:tcPr>
          <w:p w14:paraId="0F3C1B68" w14:textId="77777777" w:rsidR="006F7FC7" w:rsidRPr="003C5944" w:rsidRDefault="006F7FC7" w:rsidP="00A1053C">
            <w:pPr>
              <w:rPr>
                <w:sz w:val="24"/>
                <w:szCs w:val="24"/>
              </w:rPr>
            </w:pPr>
            <w:r w:rsidRPr="003C5944">
              <w:rPr>
                <w:sz w:val="24"/>
                <w:szCs w:val="24"/>
              </w:rPr>
              <w:t>Литература XVIII века</w:t>
            </w:r>
          </w:p>
        </w:tc>
        <w:tc>
          <w:tcPr>
            <w:tcW w:w="1417" w:type="dxa"/>
          </w:tcPr>
          <w:p w14:paraId="0FF4235A" w14:textId="77777777" w:rsidR="006F7FC7" w:rsidRPr="003C5944" w:rsidRDefault="006F7FC7" w:rsidP="00A1053C">
            <w:pPr>
              <w:rPr>
                <w:sz w:val="24"/>
                <w:szCs w:val="24"/>
              </w:rPr>
            </w:pPr>
            <w:r w:rsidRPr="003C5944">
              <w:rPr>
                <w:sz w:val="24"/>
                <w:szCs w:val="24"/>
              </w:rPr>
              <w:t>4</w:t>
            </w:r>
          </w:p>
        </w:tc>
        <w:tc>
          <w:tcPr>
            <w:tcW w:w="3862" w:type="dxa"/>
          </w:tcPr>
          <w:p w14:paraId="23FCDA83" w14:textId="77777777" w:rsidR="006F7FC7" w:rsidRPr="003C5944" w:rsidRDefault="006F7FC7" w:rsidP="00A1053C">
            <w:pPr>
              <w:rPr>
                <w:sz w:val="24"/>
                <w:szCs w:val="24"/>
              </w:rPr>
            </w:pPr>
            <w:r w:rsidRPr="003C5944">
              <w:rPr>
                <w:sz w:val="24"/>
                <w:szCs w:val="24"/>
              </w:rPr>
              <w:t>Классицизм, первые русские писатели XVIII века.</w:t>
            </w:r>
          </w:p>
        </w:tc>
        <w:tc>
          <w:tcPr>
            <w:tcW w:w="2884" w:type="dxa"/>
          </w:tcPr>
          <w:p w14:paraId="36578A83" w14:textId="77777777" w:rsidR="006F7FC7" w:rsidRPr="003C5944" w:rsidRDefault="006F7FC7" w:rsidP="00A1053C">
            <w:pPr>
              <w:rPr>
                <w:sz w:val="24"/>
                <w:szCs w:val="24"/>
              </w:rPr>
            </w:pPr>
            <w:r w:rsidRPr="003C5944">
              <w:rPr>
                <w:sz w:val="24"/>
                <w:szCs w:val="24"/>
              </w:rPr>
              <w:t>Тестирование, письменный ответ</w:t>
            </w:r>
          </w:p>
        </w:tc>
      </w:tr>
      <w:tr w:rsidR="006F7FC7" w:rsidRPr="003C5944" w14:paraId="6DAF6FE1" w14:textId="77777777" w:rsidTr="006F7FC7">
        <w:tc>
          <w:tcPr>
            <w:tcW w:w="1951" w:type="dxa"/>
          </w:tcPr>
          <w:p w14:paraId="0A9B2D32" w14:textId="77777777" w:rsidR="006F7FC7" w:rsidRPr="003C5944" w:rsidRDefault="006F7FC7" w:rsidP="00A1053C">
            <w:pPr>
              <w:rPr>
                <w:sz w:val="24"/>
                <w:szCs w:val="24"/>
              </w:rPr>
            </w:pPr>
            <w:r w:rsidRPr="003C5944">
              <w:rPr>
                <w:sz w:val="24"/>
                <w:szCs w:val="24"/>
              </w:rPr>
              <w:t>Русская литература XIX века</w:t>
            </w:r>
          </w:p>
        </w:tc>
        <w:tc>
          <w:tcPr>
            <w:tcW w:w="1417" w:type="dxa"/>
          </w:tcPr>
          <w:p w14:paraId="7E219042" w14:textId="77777777" w:rsidR="006F7FC7" w:rsidRPr="003C5944" w:rsidRDefault="006F7FC7" w:rsidP="00A1053C">
            <w:pPr>
              <w:rPr>
                <w:sz w:val="24"/>
                <w:szCs w:val="24"/>
              </w:rPr>
            </w:pPr>
            <w:r w:rsidRPr="003C5944">
              <w:rPr>
                <w:sz w:val="24"/>
                <w:szCs w:val="24"/>
              </w:rPr>
              <w:t>42</w:t>
            </w:r>
          </w:p>
        </w:tc>
        <w:tc>
          <w:tcPr>
            <w:tcW w:w="3862" w:type="dxa"/>
          </w:tcPr>
          <w:p w14:paraId="68A81D8C" w14:textId="77777777" w:rsidR="006F7FC7" w:rsidRPr="003C5944" w:rsidRDefault="006F7FC7" w:rsidP="00A1053C">
            <w:pPr>
              <w:rPr>
                <w:sz w:val="24"/>
                <w:szCs w:val="24"/>
              </w:rPr>
            </w:pPr>
            <w:r w:rsidRPr="003C5944">
              <w:rPr>
                <w:sz w:val="24"/>
                <w:szCs w:val="24"/>
              </w:rPr>
              <w:t>Творчество Крылова, Пушкина, Лермонтова, Гоголя и других авторов.</w:t>
            </w:r>
          </w:p>
        </w:tc>
        <w:tc>
          <w:tcPr>
            <w:tcW w:w="2884" w:type="dxa"/>
          </w:tcPr>
          <w:p w14:paraId="14828184" w14:textId="77777777" w:rsidR="006F7FC7" w:rsidRPr="003C5944" w:rsidRDefault="006F7FC7" w:rsidP="00A1053C">
            <w:pPr>
              <w:rPr>
                <w:sz w:val="24"/>
                <w:szCs w:val="24"/>
              </w:rPr>
            </w:pPr>
            <w:r w:rsidRPr="003C5944">
              <w:rPr>
                <w:sz w:val="24"/>
                <w:szCs w:val="24"/>
              </w:rPr>
              <w:t>Анализ произведений, сочинение, выразительное чтение</w:t>
            </w:r>
          </w:p>
        </w:tc>
      </w:tr>
      <w:tr w:rsidR="006F7FC7" w:rsidRPr="003C5944" w14:paraId="2D0022A7" w14:textId="77777777" w:rsidTr="006F7FC7">
        <w:tc>
          <w:tcPr>
            <w:tcW w:w="1951" w:type="dxa"/>
          </w:tcPr>
          <w:p w14:paraId="7E63FD26" w14:textId="77777777" w:rsidR="006F7FC7" w:rsidRPr="003C5944" w:rsidRDefault="006F7FC7" w:rsidP="00A1053C">
            <w:pPr>
              <w:rPr>
                <w:sz w:val="24"/>
                <w:szCs w:val="24"/>
              </w:rPr>
            </w:pPr>
            <w:r w:rsidRPr="003C5944">
              <w:rPr>
                <w:sz w:val="24"/>
                <w:szCs w:val="24"/>
              </w:rPr>
              <w:t>Русская литература XX века</w:t>
            </w:r>
          </w:p>
        </w:tc>
        <w:tc>
          <w:tcPr>
            <w:tcW w:w="1417" w:type="dxa"/>
          </w:tcPr>
          <w:p w14:paraId="5CF3A918" w14:textId="77777777" w:rsidR="006F7FC7" w:rsidRPr="003C5944" w:rsidRDefault="006F7FC7" w:rsidP="00A1053C">
            <w:pPr>
              <w:rPr>
                <w:sz w:val="24"/>
                <w:szCs w:val="24"/>
              </w:rPr>
            </w:pPr>
            <w:r w:rsidRPr="003C5944">
              <w:rPr>
                <w:sz w:val="24"/>
                <w:szCs w:val="24"/>
              </w:rPr>
              <w:t>20</w:t>
            </w:r>
          </w:p>
        </w:tc>
        <w:tc>
          <w:tcPr>
            <w:tcW w:w="3862" w:type="dxa"/>
          </w:tcPr>
          <w:p w14:paraId="0AAAD52A" w14:textId="77777777" w:rsidR="006F7FC7" w:rsidRPr="003C5944" w:rsidRDefault="006F7FC7" w:rsidP="00A1053C">
            <w:pPr>
              <w:rPr>
                <w:sz w:val="24"/>
                <w:szCs w:val="24"/>
              </w:rPr>
            </w:pPr>
            <w:r w:rsidRPr="003C5944">
              <w:rPr>
                <w:sz w:val="24"/>
                <w:szCs w:val="24"/>
              </w:rPr>
              <w:t>Произведения писателей XX века, нравственная проблематика.</w:t>
            </w:r>
          </w:p>
        </w:tc>
        <w:tc>
          <w:tcPr>
            <w:tcW w:w="2884" w:type="dxa"/>
          </w:tcPr>
          <w:p w14:paraId="56C05EC2" w14:textId="77777777" w:rsidR="006F7FC7" w:rsidRPr="003C5944" w:rsidRDefault="006F7FC7" w:rsidP="00A1053C">
            <w:pPr>
              <w:rPr>
                <w:sz w:val="24"/>
                <w:szCs w:val="24"/>
              </w:rPr>
            </w:pPr>
            <w:r w:rsidRPr="003C5944">
              <w:rPr>
                <w:sz w:val="24"/>
                <w:szCs w:val="24"/>
              </w:rPr>
              <w:t>Пересказ, анализ, творческая работа</w:t>
            </w:r>
          </w:p>
        </w:tc>
      </w:tr>
      <w:tr w:rsidR="006F7FC7" w:rsidRPr="003C5944" w14:paraId="2D49C9A4" w14:textId="77777777" w:rsidTr="006F7FC7">
        <w:tc>
          <w:tcPr>
            <w:tcW w:w="1951" w:type="dxa"/>
          </w:tcPr>
          <w:p w14:paraId="793E22E7" w14:textId="77777777" w:rsidR="006F7FC7" w:rsidRPr="003C5944" w:rsidRDefault="006F7FC7" w:rsidP="00A1053C">
            <w:pPr>
              <w:rPr>
                <w:sz w:val="24"/>
                <w:szCs w:val="24"/>
              </w:rPr>
            </w:pPr>
            <w:r w:rsidRPr="003C5944">
              <w:rPr>
                <w:sz w:val="24"/>
                <w:szCs w:val="24"/>
              </w:rPr>
              <w:t>Литература народов России</w:t>
            </w:r>
          </w:p>
        </w:tc>
        <w:tc>
          <w:tcPr>
            <w:tcW w:w="1417" w:type="dxa"/>
          </w:tcPr>
          <w:p w14:paraId="5FCDE7A2" w14:textId="77777777" w:rsidR="006F7FC7" w:rsidRPr="003C5944" w:rsidRDefault="006F7FC7" w:rsidP="00A1053C">
            <w:pPr>
              <w:rPr>
                <w:sz w:val="24"/>
                <w:szCs w:val="24"/>
              </w:rPr>
            </w:pPr>
            <w:r w:rsidRPr="003C5944">
              <w:rPr>
                <w:sz w:val="24"/>
                <w:szCs w:val="24"/>
              </w:rPr>
              <w:t>4</w:t>
            </w:r>
          </w:p>
        </w:tc>
        <w:tc>
          <w:tcPr>
            <w:tcW w:w="3862" w:type="dxa"/>
          </w:tcPr>
          <w:p w14:paraId="793C2B75" w14:textId="77777777" w:rsidR="006F7FC7" w:rsidRPr="003C5944" w:rsidRDefault="006F7FC7" w:rsidP="00A1053C">
            <w:pPr>
              <w:rPr>
                <w:sz w:val="24"/>
                <w:szCs w:val="24"/>
              </w:rPr>
            </w:pPr>
            <w:r w:rsidRPr="003C5944">
              <w:rPr>
                <w:sz w:val="24"/>
                <w:szCs w:val="24"/>
              </w:rPr>
              <w:t>Поэзия народов России, национальные традиции.</w:t>
            </w:r>
          </w:p>
        </w:tc>
        <w:tc>
          <w:tcPr>
            <w:tcW w:w="2884" w:type="dxa"/>
          </w:tcPr>
          <w:p w14:paraId="145C2024" w14:textId="77777777" w:rsidR="006F7FC7" w:rsidRPr="003C5944" w:rsidRDefault="006F7FC7" w:rsidP="00A1053C">
            <w:pPr>
              <w:rPr>
                <w:sz w:val="24"/>
                <w:szCs w:val="24"/>
              </w:rPr>
            </w:pPr>
            <w:r w:rsidRPr="003C5944">
              <w:rPr>
                <w:sz w:val="24"/>
                <w:szCs w:val="24"/>
              </w:rPr>
              <w:t>Выразительное чтение, анализ</w:t>
            </w:r>
          </w:p>
        </w:tc>
      </w:tr>
      <w:tr w:rsidR="006F7FC7" w:rsidRPr="003C5944" w14:paraId="6B2DEDF1" w14:textId="77777777" w:rsidTr="006F7FC7">
        <w:tc>
          <w:tcPr>
            <w:tcW w:w="1951" w:type="dxa"/>
          </w:tcPr>
          <w:p w14:paraId="02C953C7" w14:textId="77777777" w:rsidR="006F7FC7" w:rsidRPr="003C5944" w:rsidRDefault="006F7FC7" w:rsidP="00A1053C">
            <w:pPr>
              <w:rPr>
                <w:sz w:val="24"/>
                <w:szCs w:val="24"/>
              </w:rPr>
            </w:pPr>
            <w:r w:rsidRPr="003C5944">
              <w:rPr>
                <w:sz w:val="24"/>
                <w:szCs w:val="24"/>
              </w:rPr>
              <w:t>Зарубежная литература</w:t>
            </w:r>
          </w:p>
        </w:tc>
        <w:tc>
          <w:tcPr>
            <w:tcW w:w="1417" w:type="dxa"/>
          </w:tcPr>
          <w:p w14:paraId="009F9971" w14:textId="77777777" w:rsidR="006F7FC7" w:rsidRPr="003C5944" w:rsidRDefault="006F7FC7" w:rsidP="00A1053C">
            <w:pPr>
              <w:rPr>
                <w:sz w:val="24"/>
                <w:szCs w:val="24"/>
              </w:rPr>
            </w:pPr>
            <w:r w:rsidRPr="003C5944">
              <w:rPr>
                <w:sz w:val="24"/>
                <w:szCs w:val="24"/>
              </w:rPr>
              <w:t>16</w:t>
            </w:r>
          </w:p>
        </w:tc>
        <w:tc>
          <w:tcPr>
            <w:tcW w:w="3862" w:type="dxa"/>
          </w:tcPr>
          <w:p w14:paraId="05CE349C" w14:textId="77777777" w:rsidR="006F7FC7" w:rsidRPr="003C5944" w:rsidRDefault="006F7FC7" w:rsidP="00A1053C">
            <w:pPr>
              <w:rPr>
                <w:sz w:val="24"/>
                <w:szCs w:val="24"/>
              </w:rPr>
            </w:pPr>
            <w:r w:rsidRPr="003C5944">
              <w:rPr>
                <w:sz w:val="24"/>
                <w:szCs w:val="24"/>
              </w:rPr>
              <w:t>Произведения зарубежных авторов, особенности мировой литературы.</w:t>
            </w:r>
          </w:p>
        </w:tc>
        <w:tc>
          <w:tcPr>
            <w:tcW w:w="2884" w:type="dxa"/>
          </w:tcPr>
          <w:p w14:paraId="52C503C1" w14:textId="77777777" w:rsidR="006F7FC7" w:rsidRPr="003C5944" w:rsidRDefault="006F7FC7" w:rsidP="00A1053C">
            <w:pPr>
              <w:rPr>
                <w:sz w:val="24"/>
                <w:szCs w:val="24"/>
              </w:rPr>
            </w:pPr>
            <w:r w:rsidRPr="003C5944">
              <w:rPr>
                <w:sz w:val="24"/>
                <w:szCs w:val="24"/>
              </w:rPr>
              <w:t>Тестирование, письменный ответ</w:t>
            </w:r>
          </w:p>
        </w:tc>
      </w:tr>
      <w:tr w:rsidR="006F7FC7" w:rsidRPr="003C5944" w14:paraId="0FC14C2F" w14:textId="77777777" w:rsidTr="006F7FC7">
        <w:tc>
          <w:tcPr>
            <w:tcW w:w="1951" w:type="dxa"/>
          </w:tcPr>
          <w:p w14:paraId="5C0E1901" w14:textId="77777777" w:rsidR="006F7FC7" w:rsidRPr="003C5944" w:rsidRDefault="006F7FC7" w:rsidP="00A1053C">
            <w:pPr>
              <w:rPr>
                <w:sz w:val="24"/>
                <w:szCs w:val="24"/>
              </w:rPr>
            </w:pPr>
            <w:r w:rsidRPr="003C5944">
              <w:rPr>
                <w:sz w:val="24"/>
                <w:szCs w:val="24"/>
              </w:rPr>
              <w:t>Обобщение и теория литературы</w:t>
            </w:r>
          </w:p>
        </w:tc>
        <w:tc>
          <w:tcPr>
            <w:tcW w:w="1417" w:type="dxa"/>
          </w:tcPr>
          <w:p w14:paraId="23E22F48" w14:textId="77777777" w:rsidR="006F7FC7" w:rsidRPr="003C5944" w:rsidRDefault="006F7FC7" w:rsidP="00A1053C">
            <w:pPr>
              <w:rPr>
                <w:sz w:val="24"/>
                <w:szCs w:val="24"/>
              </w:rPr>
            </w:pPr>
            <w:r w:rsidRPr="003C5944">
              <w:rPr>
                <w:sz w:val="24"/>
                <w:szCs w:val="24"/>
              </w:rPr>
              <w:t>5</w:t>
            </w:r>
          </w:p>
        </w:tc>
        <w:tc>
          <w:tcPr>
            <w:tcW w:w="3862" w:type="dxa"/>
          </w:tcPr>
          <w:p w14:paraId="373C908F" w14:textId="77777777" w:rsidR="006F7FC7" w:rsidRPr="003C5944" w:rsidRDefault="006F7FC7" w:rsidP="00A1053C">
            <w:pPr>
              <w:rPr>
                <w:sz w:val="24"/>
                <w:szCs w:val="24"/>
              </w:rPr>
            </w:pPr>
            <w:r w:rsidRPr="003C5944">
              <w:rPr>
                <w:sz w:val="24"/>
                <w:szCs w:val="24"/>
              </w:rPr>
              <w:t>Основные литературоведческие понятия, повторение.</w:t>
            </w:r>
          </w:p>
        </w:tc>
        <w:tc>
          <w:tcPr>
            <w:tcW w:w="2884" w:type="dxa"/>
          </w:tcPr>
          <w:p w14:paraId="298288A8" w14:textId="77777777" w:rsidR="006F7FC7" w:rsidRPr="003C5944" w:rsidRDefault="006F7FC7" w:rsidP="00A1053C">
            <w:pPr>
              <w:rPr>
                <w:sz w:val="24"/>
                <w:szCs w:val="24"/>
              </w:rPr>
            </w:pPr>
            <w:r w:rsidRPr="003C5944">
              <w:rPr>
                <w:sz w:val="24"/>
                <w:szCs w:val="24"/>
              </w:rPr>
              <w:t>Контрольная работа</w:t>
            </w:r>
          </w:p>
        </w:tc>
      </w:tr>
    </w:tbl>
    <w:p w14:paraId="05944E91" w14:textId="77777777" w:rsidR="006F7FC7" w:rsidRPr="003C5944" w:rsidRDefault="006F7FC7" w:rsidP="006F7FC7">
      <w:pPr>
        <w:rPr>
          <w:sz w:val="24"/>
          <w:szCs w:val="24"/>
        </w:rPr>
      </w:pPr>
      <w:r w:rsidRPr="003C5944">
        <w:rPr>
          <w:sz w:val="24"/>
          <w:szCs w:val="24"/>
        </w:rPr>
        <w:t>Итого часов: 102</w:t>
      </w:r>
    </w:p>
    <w:p w14:paraId="2596B997" w14:textId="77777777" w:rsidR="006F7FC7" w:rsidRPr="003C5944" w:rsidRDefault="006F7FC7" w:rsidP="006F7FC7">
      <w:pPr>
        <w:rPr>
          <w:sz w:val="24"/>
          <w:szCs w:val="24"/>
        </w:rPr>
      </w:pPr>
    </w:p>
    <w:p w14:paraId="225A9014" w14:textId="77777777" w:rsidR="006F7FC7" w:rsidRPr="003C5944" w:rsidRDefault="006F7FC7" w:rsidP="006F7FC7">
      <w:pPr>
        <w:pStyle w:val="2"/>
      </w:pPr>
      <w:r w:rsidRPr="003C5944">
        <w:t>6 класс</w:t>
      </w:r>
    </w:p>
    <w:tbl>
      <w:tblPr>
        <w:tblStyle w:val="a8"/>
        <w:tblW w:w="10065" w:type="dxa"/>
        <w:tblInd w:w="-34" w:type="dxa"/>
        <w:tblLook w:val="04A0" w:firstRow="1" w:lastRow="0" w:firstColumn="1" w:lastColumn="0" w:noHBand="0" w:noVBand="1"/>
      </w:tblPr>
      <w:tblGrid>
        <w:gridCol w:w="1985"/>
        <w:gridCol w:w="1418"/>
        <w:gridCol w:w="3827"/>
        <w:gridCol w:w="2835"/>
      </w:tblGrid>
      <w:tr w:rsidR="006F7FC7" w:rsidRPr="003C5944" w14:paraId="08C10A48" w14:textId="77777777" w:rsidTr="006F7FC7">
        <w:tc>
          <w:tcPr>
            <w:tcW w:w="1985" w:type="dxa"/>
          </w:tcPr>
          <w:p w14:paraId="075607EA" w14:textId="77777777" w:rsidR="006F7FC7" w:rsidRPr="003C5944" w:rsidRDefault="006F7FC7" w:rsidP="00A1053C">
            <w:pPr>
              <w:rPr>
                <w:sz w:val="24"/>
                <w:szCs w:val="24"/>
              </w:rPr>
            </w:pPr>
            <w:r w:rsidRPr="003C5944">
              <w:rPr>
                <w:sz w:val="24"/>
                <w:szCs w:val="24"/>
              </w:rPr>
              <w:t>Раздел программы</w:t>
            </w:r>
          </w:p>
        </w:tc>
        <w:tc>
          <w:tcPr>
            <w:tcW w:w="1418" w:type="dxa"/>
          </w:tcPr>
          <w:p w14:paraId="0A7A5BC6" w14:textId="77777777" w:rsidR="006F7FC7" w:rsidRPr="003C5944" w:rsidRDefault="006F7FC7" w:rsidP="00A1053C">
            <w:pPr>
              <w:rPr>
                <w:sz w:val="24"/>
                <w:szCs w:val="24"/>
              </w:rPr>
            </w:pPr>
            <w:r w:rsidRPr="003C5944">
              <w:rPr>
                <w:sz w:val="24"/>
                <w:szCs w:val="24"/>
              </w:rPr>
              <w:t>Количество часов</w:t>
            </w:r>
          </w:p>
        </w:tc>
        <w:tc>
          <w:tcPr>
            <w:tcW w:w="3827" w:type="dxa"/>
          </w:tcPr>
          <w:p w14:paraId="131F8483" w14:textId="77777777" w:rsidR="006F7FC7" w:rsidRPr="003C5944" w:rsidRDefault="006F7FC7" w:rsidP="00A1053C">
            <w:pPr>
              <w:rPr>
                <w:sz w:val="24"/>
                <w:szCs w:val="24"/>
              </w:rPr>
            </w:pPr>
            <w:r w:rsidRPr="003C5944">
              <w:rPr>
                <w:sz w:val="24"/>
                <w:szCs w:val="24"/>
              </w:rPr>
              <w:t>Что рассматривается</w:t>
            </w:r>
          </w:p>
        </w:tc>
        <w:tc>
          <w:tcPr>
            <w:tcW w:w="2835" w:type="dxa"/>
          </w:tcPr>
          <w:p w14:paraId="3B2B574D" w14:textId="77777777" w:rsidR="006F7FC7" w:rsidRPr="003C5944" w:rsidRDefault="006F7FC7" w:rsidP="00A1053C">
            <w:pPr>
              <w:rPr>
                <w:sz w:val="24"/>
                <w:szCs w:val="24"/>
              </w:rPr>
            </w:pPr>
            <w:r w:rsidRPr="003C5944">
              <w:rPr>
                <w:sz w:val="24"/>
                <w:szCs w:val="24"/>
              </w:rPr>
              <w:t>Виды контроля</w:t>
            </w:r>
          </w:p>
        </w:tc>
      </w:tr>
      <w:tr w:rsidR="006F7FC7" w:rsidRPr="003C5944" w14:paraId="56336C08" w14:textId="77777777" w:rsidTr="006F7FC7">
        <w:tc>
          <w:tcPr>
            <w:tcW w:w="1985" w:type="dxa"/>
          </w:tcPr>
          <w:p w14:paraId="70B40F72" w14:textId="77777777" w:rsidR="006F7FC7" w:rsidRPr="003C5944" w:rsidRDefault="006F7FC7" w:rsidP="00A1053C">
            <w:pPr>
              <w:rPr>
                <w:sz w:val="24"/>
                <w:szCs w:val="24"/>
              </w:rPr>
            </w:pPr>
            <w:r w:rsidRPr="003C5944">
              <w:rPr>
                <w:sz w:val="24"/>
                <w:szCs w:val="24"/>
              </w:rPr>
              <w:t>Устное народное творчество</w:t>
            </w:r>
          </w:p>
        </w:tc>
        <w:tc>
          <w:tcPr>
            <w:tcW w:w="1418" w:type="dxa"/>
          </w:tcPr>
          <w:p w14:paraId="46C17775" w14:textId="77777777" w:rsidR="006F7FC7" w:rsidRPr="003C5944" w:rsidRDefault="006F7FC7" w:rsidP="00A1053C">
            <w:pPr>
              <w:rPr>
                <w:sz w:val="24"/>
                <w:szCs w:val="24"/>
              </w:rPr>
            </w:pPr>
            <w:r w:rsidRPr="003C5944">
              <w:rPr>
                <w:sz w:val="24"/>
                <w:szCs w:val="24"/>
              </w:rPr>
              <w:t>6</w:t>
            </w:r>
          </w:p>
        </w:tc>
        <w:tc>
          <w:tcPr>
            <w:tcW w:w="3827" w:type="dxa"/>
          </w:tcPr>
          <w:p w14:paraId="0710A4D7" w14:textId="77777777" w:rsidR="006F7FC7" w:rsidRPr="003C5944" w:rsidRDefault="006F7FC7" w:rsidP="00A1053C">
            <w:pPr>
              <w:rPr>
                <w:sz w:val="24"/>
                <w:szCs w:val="24"/>
              </w:rPr>
            </w:pPr>
            <w:r w:rsidRPr="003C5944">
              <w:rPr>
                <w:sz w:val="24"/>
                <w:szCs w:val="24"/>
              </w:rPr>
              <w:t>Русский фольклор, былины, народные традиции.</w:t>
            </w:r>
          </w:p>
        </w:tc>
        <w:tc>
          <w:tcPr>
            <w:tcW w:w="2835" w:type="dxa"/>
          </w:tcPr>
          <w:p w14:paraId="24907DB6" w14:textId="77777777" w:rsidR="006F7FC7" w:rsidRPr="003C5944" w:rsidRDefault="006F7FC7" w:rsidP="00A1053C">
            <w:pPr>
              <w:rPr>
                <w:sz w:val="24"/>
                <w:szCs w:val="24"/>
              </w:rPr>
            </w:pPr>
            <w:r w:rsidRPr="003C5944">
              <w:rPr>
                <w:sz w:val="24"/>
                <w:szCs w:val="24"/>
              </w:rPr>
              <w:t>Устный опрос, пересказ</w:t>
            </w:r>
          </w:p>
        </w:tc>
      </w:tr>
      <w:tr w:rsidR="006F7FC7" w:rsidRPr="003C5944" w14:paraId="24FAC9F0" w14:textId="77777777" w:rsidTr="006F7FC7">
        <w:tc>
          <w:tcPr>
            <w:tcW w:w="1985" w:type="dxa"/>
          </w:tcPr>
          <w:p w14:paraId="0DC46299" w14:textId="77777777" w:rsidR="006F7FC7" w:rsidRPr="003C5944" w:rsidRDefault="006F7FC7" w:rsidP="00A1053C">
            <w:pPr>
              <w:rPr>
                <w:sz w:val="24"/>
                <w:szCs w:val="24"/>
              </w:rPr>
            </w:pPr>
            <w:r w:rsidRPr="003C5944">
              <w:rPr>
                <w:sz w:val="24"/>
                <w:szCs w:val="24"/>
              </w:rPr>
              <w:t>Древнерусская литература</w:t>
            </w:r>
          </w:p>
        </w:tc>
        <w:tc>
          <w:tcPr>
            <w:tcW w:w="1418" w:type="dxa"/>
          </w:tcPr>
          <w:p w14:paraId="42074C71" w14:textId="77777777" w:rsidR="006F7FC7" w:rsidRPr="003C5944" w:rsidRDefault="006F7FC7" w:rsidP="00A1053C">
            <w:pPr>
              <w:rPr>
                <w:sz w:val="24"/>
                <w:szCs w:val="24"/>
              </w:rPr>
            </w:pPr>
            <w:r w:rsidRPr="003C5944">
              <w:rPr>
                <w:sz w:val="24"/>
                <w:szCs w:val="24"/>
              </w:rPr>
              <w:t>3</w:t>
            </w:r>
          </w:p>
        </w:tc>
        <w:tc>
          <w:tcPr>
            <w:tcW w:w="3827" w:type="dxa"/>
          </w:tcPr>
          <w:p w14:paraId="2D0C621E" w14:textId="77777777" w:rsidR="006F7FC7" w:rsidRPr="003C5944" w:rsidRDefault="006F7FC7" w:rsidP="00A1053C">
            <w:pPr>
              <w:rPr>
                <w:sz w:val="24"/>
                <w:szCs w:val="24"/>
              </w:rPr>
            </w:pPr>
            <w:r w:rsidRPr="003C5944">
              <w:rPr>
                <w:sz w:val="24"/>
                <w:szCs w:val="24"/>
              </w:rPr>
              <w:t>Древнерусские памятники литературы.</w:t>
            </w:r>
          </w:p>
        </w:tc>
        <w:tc>
          <w:tcPr>
            <w:tcW w:w="2835" w:type="dxa"/>
          </w:tcPr>
          <w:p w14:paraId="4F1CF549" w14:textId="77777777" w:rsidR="006F7FC7" w:rsidRPr="003C5944" w:rsidRDefault="006F7FC7" w:rsidP="00A1053C">
            <w:pPr>
              <w:rPr>
                <w:sz w:val="24"/>
                <w:szCs w:val="24"/>
              </w:rPr>
            </w:pPr>
            <w:r w:rsidRPr="003C5944">
              <w:rPr>
                <w:sz w:val="24"/>
                <w:szCs w:val="24"/>
              </w:rPr>
              <w:t>Анализ текста</w:t>
            </w:r>
          </w:p>
        </w:tc>
      </w:tr>
      <w:tr w:rsidR="006F7FC7" w:rsidRPr="003C5944" w14:paraId="7BD2D1F3" w14:textId="77777777" w:rsidTr="006F7FC7">
        <w:tc>
          <w:tcPr>
            <w:tcW w:w="1985" w:type="dxa"/>
          </w:tcPr>
          <w:p w14:paraId="4421BC8D" w14:textId="77777777" w:rsidR="006F7FC7" w:rsidRPr="003C5944" w:rsidRDefault="006F7FC7" w:rsidP="00A1053C">
            <w:pPr>
              <w:rPr>
                <w:sz w:val="24"/>
                <w:szCs w:val="24"/>
              </w:rPr>
            </w:pPr>
            <w:r w:rsidRPr="003C5944">
              <w:rPr>
                <w:sz w:val="24"/>
                <w:szCs w:val="24"/>
              </w:rPr>
              <w:t>Литература XVIII века</w:t>
            </w:r>
          </w:p>
        </w:tc>
        <w:tc>
          <w:tcPr>
            <w:tcW w:w="1418" w:type="dxa"/>
          </w:tcPr>
          <w:p w14:paraId="5D4B482F" w14:textId="77777777" w:rsidR="006F7FC7" w:rsidRPr="003C5944" w:rsidRDefault="006F7FC7" w:rsidP="00A1053C">
            <w:pPr>
              <w:rPr>
                <w:sz w:val="24"/>
                <w:szCs w:val="24"/>
              </w:rPr>
            </w:pPr>
            <w:r w:rsidRPr="003C5944">
              <w:rPr>
                <w:sz w:val="24"/>
                <w:szCs w:val="24"/>
              </w:rPr>
              <w:t>3</w:t>
            </w:r>
          </w:p>
        </w:tc>
        <w:tc>
          <w:tcPr>
            <w:tcW w:w="3827" w:type="dxa"/>
          </w:tcPr>
          <w:p w14:paraId="2C1D208C" w14:textId="77777777" w:rsidR="006F7FC7" w:rsidRPr="003C5944" w:rsidRDefault="006F7FC7" w:rsidP="00A1053C">
            <w:pPr>
              <w:rPr>
                <w:sz w:val="24"/>
                <w:szCs w:val="24"/>
              </w:rPr>
            </w:pPr>
            <w:r w:rsidRPr="003C5944">
              <w:rPr>
                <w:sz w:val="24"/>
                <w:szCs w:val="24"/>
              </w:rPr>
              <w:t>Русская литература эпохи Просвещения.</w:t>
            </w:r>
          </w:p>
        </w:tc>
        <w:tc>
          <w:tcPr>
            <w:tcW w:w="2835" w:type="dxa"/>
          </w:tcPr>
          <w:p w14:paraId="74765CCB" w14:textId="77777777" w:rsidR="006F7FC7" w:rsidRPr="003C5944" w:rsidRDefault="006F7FC7" w:rsidP="00A1053C">
            <w:pPr>
              <w:rPr>
                <w:sz w:val="24"/>
                <w:szCs w:val="24"/>
              </w:rPr>
            </w:pPr>
            <w:r w:rsidRPr="003C5944">
              <w:rPr>
                <w:sz w:val="24"/>
                <w:szCs w:val="24"/>
              </w:rPr>
              <w:t>Тестирование</w:t>
            </w:r>
          </w:p>
        </w:tc>
      </w:tr>
      <w:tr w:rsidR="006F7FC7" w:rsidRPr="003C5944" w14:paraId="3A469407" w14:textId="77777777" w:rsidTr="006F7FC7">
        <w:tc>
          <w:tcPr>
            <w:tcW w:w="1985" w:type="dxa"/>
          </w:tcPr>
          <w:p w14:paraId="61CD615E" w14:textId="77777777" w:rsidR="006F7FC7" w:rsidRPr="003C5944" w:rsidRDefault="006F7FC7" w:rsidP="00A1053C">
            <w:pPr>
              <w:rPr>
                <w:sz w:val="24"/>
                <w:szCs w:val="24"/>
              </w:rPr>
            </w:pPr>
            <w:r w:rsidRPr="003C5944">
              <w:rPr>
                <w:sz w:val="24"/>
                <w:szCs w:val="24"/>
              </w:rPr>
              <w:t>Русская литература XIX века</w:t>
            </w:r>
          </w:p>
        </w:tc>
        <w:tc>
          <w:tcPr>
            <w:tcW w:w="1418" w:type="dxa"/>
          </w:tcPr>
          <w:p w14:paraId="1F1D4A5D" w14:textId="77777777" w:rsidR="006F7FC7" w:rsidRPr="003C5944" w:rsidRDefault="006F7FC7" w:rsidP="00A1053C">
            <w:pPr>
              <w:rPr>
                <w:sz w:val="24"/>
                <w:szCs w:val="24"/>
              </w:rPr>
            </w:pPr>
            <w:r w:rsidRPr="003C5944">
              <w:rPr>
                <w:sz w:val="24"/>
                <w:szCs w:val="24"/>
              </w:rPr>
              <w:t>45</w:t>
            </w:r>
          </w:p>
        </w:tc>
        <w:tc>
          <w:tcPr>
            <w:tcW w:w="3827" w:type="dxa"/>
          </w:tcPr>
          <w:p w14:paraId="41BA84E3" w14:textId="77777777" w:rsidR="006F7FC7" w:rsidRPr="003C5944" w:rsidRDefault="006F7FC7" w:rsidP="00A1053C">
            <w:pPr>
              <w:rPr>
                <w:sz w:val="24"/>
                <w:szCs w:val="24"/>
              </w:rPr>
            </w:pPr>
            <w:r w:rsidRPr="003C5944">
              <w:rPr>
                <w:sz w:val="24"/>
                <w:szCs w:val="24"/>
              </w:rPr>
              <w:t>Произведения русских классиков XIX века.</w:t>
            </w:r>
          </w:p>
        </w:tc>
        <w:tc>
          <w:tcPr>
            <w:tcW w:w="2835" w:type="dxa"/>
          </w:tcPr>
          <w:p w14:paraId="2B88CDA9" w14:textId="77777777" w:rsidR="006F7FC7" w:rsidRPr="003C5944" w:rsidRDefault="006F7FC7" w:rsidP="00A1053C">
            <w:pPr>
              <w:rPr>
                <w:sz w:val="24"/>
                <w:szCs w:val="24"/>
              </w:rPr>
            </w:pPr>
            <w:r w:rsidRPr="003C5944">
              <w:rPr>
                <w:sz w:val="24"/>
                <w:szCs w:val="24"/>
              </w:rPr>
              <w:t>Сочинение, анализ текста</w:t>
            </w:r>
          </w:p>
        </w:tc>
      </w:tr>
      <w:tr w:rsidR="006F7FC7" w:rsidRPr="003C5944" w14:paraId="328E684A" w14:textId="77777777" w:rsidTr="006F7FC7">
        <w:tc>
          <w:tcPr>
            <w:tcW w:w="1985" w:type="dxa"/>
          </w:tcPr>
          <w:p w14:paraId="40A99CE5" w14:textId="77777777" w:rsidR="006F7FC7" w:rsidRPr="003C5944" w:rsidRDefault="006F7FC7" w:rsidP="00A1053C">
            <w:pPr>
              <w:rPr>
                <w:sz w:val="24"/>
                <w:szCs w:val="24"/>
              </w:rPr>
            </w:pPr>
            <w:r w:rsidRPr="003C5944">
              <w:rPr>
                <w:sz w:val="24"/>
                <w:szCs w:val="24"/>
              </w:rPr>
              <w:t>Русская литература XX века</w:t>
            </w:r>
          </w:p>
        </w:tc>
        <w:tc>
          <w:tcPr>
            <w:tcW w:w="1418" w:type="dxa"/>
          </w:tcPr>
          <w:p w14:paraId="45F4DA8D" w14:textId="77777777" w:rsidR="006F7FC7" w:rsidRPr="003C5944" w:rsidRDefault="006F7FC7" w:rsidP="00A1053C">
            <w:pPr>
              <w:rPr>
                <w:sz w:val="24"/>
                <w:szCs w:val="24"/>
              </w:rPr>
            </w:pPr>
            <w:r w:rsidRPr="003C5944">
              <w:rPr>
                <w:sz w:val="24"/>
                <w:szCs w:val="24"/>
              </w:rPr>
              <w:t>22</w:t>
            </w:r>
          </w:p>
        </w:tc>
        <w:tc>
          <w:tcPr>
            <w:tcW w:w="3827" w:type="dxa"/>
          </w:tcPr>
          <w:p w14:paraId="5D713980" w14:textId="77777777" w:rsidR="006F7FC7" w:rsidRPr="003C5944" w:rsidRDefault="006F7FC7" w:rsidP="00A1053C">
            <w:pPr>
              <w:rPr>
                <w:sz w:val="24"/>
                <w:szCs w:val="24"/>
              </w:rPr>
            </w:pPr>
            <w:r w:rsidRPr="003C5944">
              <w:rPr>
                <w:sz w:val="24"/>
                <w:szCs w:val="24"/>
              </w:rPr>
              <w:t>Произведения XX века, проблемы человека и общества.</w:t>
            </w:r>
          </w:p>
        </w:tc>
        <w:tc>
          <w:tcPr>
            <w:tcW w:w="2835" w:type="dxa"/>
          </w:tcPr>
          <w:p w14:paraId="5BB7BB04" w14:textId="77777777" w:rsidR="006F7FC7" w:rsidRPr="003C5944" w:rsidRDefault="006F7FC7" w:rsidP="00A1053C">
            <w:pPr>
              <w:rPr>
                <w:sz w:val="24"/>
                <w:szCs w:val="24"/>
              </w:rPr>
            </w:pPr>
            <w:r w:rsidRPr="003C5944">
              <w:rPr>
                <w:sz w:val="24"/>
                <w:szCs w:val="24"/>
              </w:rPr>
              <w:t>Устный опрос, творческая работа</w:t>
            </w:r>
          </w:p>
        </w:tc>
      </w:tr>
      <w:tr w:rsidR="006F7FC7" w:rsidRPr="003C5944" w14:paraId="354AF0F4" w14:textId="77777777" w:rsidTr="006F7FC7">
        <w:tc>
          <w:tcPr>
            <w:tcW w:w="1985" w:type="dxa"/>
          </w:tcPr>
          <w:p w14:paraId="1C439E93" w14:textId="77777777" w:rsidR="006F7FC7" w:rsidRPr="003C5944" w:rsidRDefault="006F7FC7" w:rsidP="00A1053C">
            <w:pPr>
              <w:rPr>
                <w:sz w:val="24"/>
                <w:szCs w:val="24"/>
              </w:rPr>
            </w:pPr>
            <w:r w:rsidRPr="003C5944">
              <w:rPr>
                <w:sz w:val="24"/>
                <w:szCs w:val="24"/>
              </w:rPr>
              <w:t>Литература народов России</w:t>
            </w:r>
          </w:p>
        </w:tc>
        <w:tc>
          <w:tcPr>
            <w:tcW w:w="1418" w:type="dxa"/>
          </w:tcPr>
          <w:p w14:paraId="69273003" w14:textId="77777777" w:rsidR="006F7FC7" w:rsidRPr="003C5944" w:rsidRDefault="006F7FC7" w:rsidP="00A1053C">
            <w:pPr>
              <w:rPr>
                <w:sz w:val="24"/>
                <w:szCs w:val="24"/>
              </w:rPr>
            </w:pPr>
            <w:r w:rsidRPr="003C5944">
              <w:rPr>
                <w:sz w:val="24"/>
                <w:szCs w:val="24"/>
              </w:rPr>
              <w:t>3</w:t>
            </w:r>
          </w:p>
        </w:tc>
        <w:tc>
          <w:tcPr>
            <w:tcW w:w="3827" w:type="dxa"/>
          </w:tcPr>
          <w:p w14:paraId="1F69CF4A" w14:textId="77777777" w:rsidR="006F7FC7" w:rsidRPr="003C5944" w:rsidRDefault="006F7FC7" w:rsidP="00A1053C">
            <w:pPr>
              <w:rPr>
                <w:sz w:val="24"/>
                <w:szCs w:val="24"/>
              </w:rPr>
            </w:pPr>
            <w:r w:rsidRPr="003C5944">
              <w:rPr>
                <w:sz w:val="24"/>
                <w:szCs w:val="24"/>
              </w:rPr>
              <w:t>Поэзия народов России.</w:t>
            </w:r>
          </w:p>
        </w:tc>
        <w:tc>
          <w:tcPr>
            <w:tcW w:w="2835" w:type="dxa"/>
          </w:tcPr>
          <w:p w14:paraId="39420873" w14:textId="77777777" w:rsidR="006F7FC7" w:rsidRPr="003C5944" w:rsidRDefault="006F7FC7" w:rsidP="00A1053C">
            <w:pPr>
              <w:rPr>
                <w:sz w:val="24"/>
                <w:szCs w:val="24"/>
              </w:rPr>
            </w:pPr>
            <w:r w:rsidRPr="003C5944">
              <w:rPr>
                <w:sz w:val="24"/>
                <w:szCs w:val="24"/>
              </w:rPr>
              <w:t>Выразительное чтение</w:t>
            </w:r>
          </w:p>
        </w:tc>
      </w:tr>
      <w:tr w:rsidR="006F7FC7" w:rsidRPr="003C5944" w14:paraId="79EA9D16" w14:textId="77777777" w:rsidTr="006F7FC7">
        <w:tc>
          <w:tcPr>
            <w:tcW w:w="1985" w:type="dxa"/>
          </w:tcPr>
          <w:p w14:paraId="170A9DEE" w14:textId="77777777" w:rsidR="006F7FC7" w:rsidRPr="003C5944" w:rsidRDefault="006F7FC7" w:rsidP="00A1053C">
            <w:pPr>
              <w:rPr>
                <w:sz w:val="24"/>
                <w:szCs w:val="24"/>
              </w:rPr>
            </w:pPr>
            <w:r w:rsidRPr="003C5944">
              <w:rPr>
                <w:sz w:val="24"/>
                <w:szCs w:val="24"/>
              </w:rPr>
              <w:t>Зарубежная литература</w:t>
            </w:r>
          </w:p>
        </w:tc>
        <w:tc>
          <w:tcPr>
            <w:tcW w:w="1418" w:type="dxa"/>
          </w:tcPr>
          <w:p w14:paraId="0D596C69" w14:textId="77777777" w:rsidR="006F7FC7" w:rsidRPr="003C5944" w:rsidRDefault="006F7FC7" w:rsidP="00A1053C">
            <w:pPr>
              <w:rPr>
                <w:sz w:val="24"/>
                <w:szCs w:val="24"/>
              </w:rPr>
            </w:pPr>
            <w:r w:rsidRPr="003C5944">
              <w:rPr>
                <w:sz w:val="24"/>
                <w:szCs w:val="24"/>
              </w:rPr>
              <w:t>15</w:t>
            </w:r>
          </w:p>
        </w:tc>
        <w:tc>
          <w:tcPr>
            <w:tcW w:w="3827" w:type="dxa"/>
          </w:tcPr>
          <w:p w14:paraId="3AA0AD6B" w14:textId="77777777" w:rsidR="006F7FC7" w:rsidRPr="003C5944" w:rsidRDefault="006F7FC7" w:rsidP="00A1053C">
            <w:pPr>
              <w:rPr>
                <w:sz w:val="24"/>
                <w:szCs w:val="24"/>
              </w:rPr>
            </w:pPr>
            <w:r w:rsidRPr="003C5944">
              <w:rPr>
                <w:sz w:val="24"/>
                <w:szCs w:val="24"/>
              </w:rPr>
              <w:t>Античная и европейская литература.</w:t>
            </w:r>
          </w:p>
        </w:tc>
        <w:tc>
          <w:tcPr>
            <w:tcW w:w="2835" w:type="dxa"/>
          </w:tcPr>
          <w:p w14:paraId="4129C154" w14:textId="77777777" w:rsidR="006F7FC7" w:rsidRPr="003C5944" w:rsidRDefault="006F7FC7" w:rsidP="00A1053C">
            <w:pPr>
              <w:rPr>
                <w:sz w:val="24"/>
                <w:szCs w:val="24"/>
              </w:rPr>
            </w:pPr>
            <w:r w:rsidRPr="003C5944">
              <w:rPr>
                <w:sz w:val="24"/>
                <w:szCs w:val="24"/>
              </w:rPr>
              <w:t>Письменный ответ, тест</w:t>
            </w:r>
          </w:p>
        </w:tc>
      </w:tr>
      <w:tr w:rsidR="006F7FC7" w:rsidRPr="003C5944" w14:paraId="0E12486C" w14:textId="77777777" w:rsidTr="006F7FC7">
        <w:tc>
          <w:tcPr>
            <w:tcW w:w="1985" w:type="dxa"/>
          </w:tcPr>
          <w:p w14:paraId="38995293" w14:textId="77777777" w:rsidR="006F7FC7" w:rsidRPr="003C5944" w:rsidRDefault="006F7FC7" w:rsidP="00A1053C">
            <w:pPr>
              <w:rPr>
                <w:sz w:val="24"/>
                <w:szCs w:val="24"/>
              </w:rPr>
            </w:pPr>
            <w:r w:rsidRPr="003C5944">
              <w:rPr>
                <w:sz w:val="24"/>
                <w:szCs w:val="24"/>
              </w:rPr>
              <w:t>Обобщение и теория литературы</w:t>
            </w:r>
          </w:p>
        </w:tc>
        <w:tc>
          <w:tcPr>
            <w:tcW w:w="1418" w:type="dxa"/>
          </w:tcPr>
          <w:p w14:paraId="6D01955C" w14:textId="77777777" w:rsidR="006F7FC7" w:rsidRPr="003C5944" w:rsidRDefault="006F7FC7" w:rsidP="00A1053C">
            <w:pPr>
              <w:rPr>
                <w:sz w:val="24"/>
                <w:szCs w:val="24"/>
              </w:rPr>
            </w:pPr>
            <w:r w:rsidRPr="003C5944">
              <w:rPr>
                <w:sz w:val="24"/>
                <w:szCs w:val="24"/>
              </w:rPr>
              <w:t>5</w:t>
            </w:r>
          </w:p>
        </w:tc>
        <w:tc>
          <w:tcPr>
            <w:tcW w:w="3827" w:type="dxa"/>
          </w:tcPr>
          <w:p w14:paraId="70CBE0F5" w14:textId="77777777" w:rsidR="006F7FC7" w:rsidRPr="003C5944" w:rsidRDefault="006F7FC7" w:rsidP="00A1053C">
            <w:pPr>
              <w:rPr>
                <w:sz w:val="24"/>
                <w:szCs w:val="24"/>
              </w:rPr>
            </w:pPr>
            <w:r w:rsidRPr="003C5944">
              <w:rPr>
                <w:sz w:val="24"/>
                <w:szCs w:val="24"/>
              </w:rPr>
              <w:t>Литературоведческие понятия.</w:t>
            </w:r>
          </w:p>
        </w:tc>
        <w:tc>
          <w:tcPr>
            <w:tcW w:w="2835" w:type="dxa"/>
          </w:tcPr>
          <w:p w14:paraId="5881FEA1" w14:textId="77777777" w:rsidR="006F7FC7" w:rsidRPr="003C5944" w:rsidRDefault="006F7FC7" w:rsidP="00A1053C">
            <w:pPr>
              <w:rPr>
                <w:sz w:val="24"/>
                <w:szCs w:val="24"/>
              </w:rPr>
            </w:pPr>
            <w:r w:rsidRPr="003C5944">
              <w:rPr>
                <w:sz w:val="24"/>
                <w:szCs w:val="24"/>
              </w:rPr>
              <w:t>Контрольная работа</w:t>
            </w:r>
          </w:p>
        </w:tc>
      </w:tr>
    </w:tbl>
    <w:p w14:paraId="6E711A38" w14:textId="77777777" w:rsidR="006F7FC7" w:rsidRPr="003C5944" w:rsidRDefault="006F7FC7" w:rsidP="006F7FC7">
      <w:pPr>
        <w:rPr>
          <w:sz w:val="24"/>
          <w:szCs w:val="24"/>
        </w:rPr>
      </w:pPr>
      <w:r w:rsidRPr="003C5944">
        <w:rPr>
          <w:sz w:val="24"/>
          <w:szCs w:val="24"/>
        </w:rPr>
        <w:t>Итого часов: 102</w:t>
      </w:r>
    </w:p>
    <w:p w14:paraId="0407BF06" w14:textId="77777777" w:rsidR="006F7FC7" w:rsidRPr="003C5944" w:rsidRDefault="006F7FC7" w:rsidP="006F7FC7">
      <w:pPr>
        <w:rPr>
          <w:sz w:val="24"/>
          <w:szCs w:val="24"/>
        </w:rPr>
      </w:pPr>
    </w:p>
    <w:p w14:paraId="3837F337" w14:textId="77777777" w:rsidR="006F7FC7" w:rsidRPr="003C5944" w:rsidRDefault="006F7FC7" w:rsidP="006F7FC7">
      <w:pPr>
        <w:pStyle w:val="2"/>
      </w:pPr>
      <w:r w:rsidRPr="003C5944">
        <w:t>7 класс</w:t>
      </w:r>
    </w:p>
    <w:tbl>
      <w:tblPr>
        <w:tblStyle w:val="a8"/>
        <w:tblW w:w="10065" w:type="dxa"/>
        <w:tblInd w:w="-34" w:type="dxa"/>
        <w:tblLook w:val="04A0" w:firstRow="1" w:lastRow="0" w:firstColumn="1" w:lastColumn="0" w:noHBand="0" w:noVBand="1"/>
      </w:tblPr>
      <w:tblGrid>
        <w:gridCol w:w="1985"/>
        <w:gridCol w:w="1559"/>
        <w:gridCol w:w="3686"/>
        <w:gridCol w:w="2835"/>
      </w:tblGrid>
      <w:tr w:rsidR="006F7FC7" w:rsidRPr="003C5944" w14:paraId="46974E53" w14:textId="77777777" w:rsidTr="006F7FC7">
        <w:tc>
          <w:tcPr>
            <w:tcW w:w="1985" w:type="dxa"/>
          </w:tcPr>
          <w:p w14:paraId="557A5AFF" w14:textId="77777777" w:rsidR="006F7FC7" w:rsidRPr="003C5944" w:rsidRDefault="006F7FC7" w:rsidP="00A1053C">
            <w:pPr>
              <w:rPr>
                <w:sz w:val="24"/>
                <w:szCs w:val="24"/>
              </w:rPr>
            </w:pPr>
            <w:r w:rsidRPr="003C5944">
              <w:rPr>
                <w:sz w:val="24"/>
                <w:szCs w:val="24"/>
              </w:rPr>
              <w:t>Раздел программы</w:t>
            </w:r>
          </w:p>
        </w:tc>
        <w:tc>
          <w:tcPr>
            <w:tcW w:w="1559" w:type="dxa"/>
          </w:tcPr>
          <w:p w14:paraId="5201D68E" w14:textId="77777777" w:rsidR="006F7FC7" w:rsidRPr="003C5944" w:rsidRDefault="006F7FC7" w:rsidP="00A1053C">
            <w:pPr>
              <w:rPr>
                <w:sz w:val="24"/>
                <w:szCs w:val="24"/>
              </w:rPr>
            </w:pPr>
            <w:r w:rsidRPr="003C5944">
              <w:rPr>
                <w:sz w:val="24"/>
                <w:szCs w:val="24"/>
              </w:rPr>
              <w:t>Количество часов</w:t>
            </w:r>
          </w:p>
        </w:tc>
        <w:tc>
          <w:tcPr>
            <w:tcW w:w="3686" w:type="dxa"/>
          </w:tcPr>
          <w:p w14:paraId="2B90F156" w14:textId="77777777" w:rsidR="006F7FC7" w:rsidRPr="003C5944" w:rsidRDefault="006F7FC7" w:rsidP="00A1053C">
            <w:pPr>
              <w:rPr>
                <w:sz w:val="24"/>
                <w:szCs w:val="24"/>
              </w:rPr>
            </w:pPr>
            <w:r w:rsidRPr="003C5944">
              <w:rPr>
                <w:sz w:val="24"/>
                <w:szCs w:val="24"/>
              </w:rPr>
              <w:t>Что рассматривается</w:t>
            </w:r>
          </w:p>
        </w:tc>
        <w:tc>
          <w:tcPr>
            <w:tcW w:w="2835" w:type="dxa"/>
          </w:tcPr>
          <w:p w14:paraId="72872B5C" w14:textId="77777777" w:rsidR="006F7FC7" w:rsidRPr="003C5944" w:rsidRDefault="006F7FC7" w:rsidP="00A1053C">
            <w:pPr>
              <w:rPr>
                <w:sz w:val="24"/>
                <w:szCs w:val="24"/>
              </w:rPr>
            </w:pPr>
            <w:r w:rsidRPr="003C5944">
              <w:rPr>
                <w:sz w:val="24"/>
                <w:szCs w:val="24"/>
              </w:rPr>
              <w:t>Виды контроля</w:t>
            </w:r>
          </w:p>
        </w:tc>
      </w:tr>
      <w:tr w:rsidR="006F7FC7" w:rsidRPr="003C5944" w14:paraId="60E794F8" w14:textId="77777777" w:rsidTr="006F7FC7">
        <w:tc>
          <w:tcPr>
            <w:tcW w:w="1985" w:type="dxa"/>
          </w:tcPr>
          <w:p w14:paraId="35A4A131" w14:textId="77777777" w:rsidR="006F7FC7" w:rsidRPr="003C5944" w:rsidRDefault="006F7FC7" w:rsidP="00A1053C">
            <w:pPr>
              <w:rPr>
                <w:sz w:val="24"/>
                <w:szCs w:val="24"/>
              </w:rPr>
            </w:pPr>
            <w:r w:rsidRPr="003C5944">
              <w:rPr>
                <w:sz w:val="24"/>
                <w:szCs w:val="24"/>
              </w:rPr>
              <w:t>Устное народное творчество</w:t>
            </w:r>
          </w:p>
        </w:tc>
        <w:tc>
          <w:tcPr>
            <w:tcW w:w="1559" w:type="dxa"/>
          </w:tcPr>
          <w:p w14:paraId="07C8A2E1" w14:textId="77777777" w:rsidR="006F7FC7" w:rsidRPr="003C5944" w:rsidRDefault="006F7FC7" w:rsidP="00A1053C">
            <w:pPr>
              <w:rPr>
                <w:sz w:val="24"/>
                <w:szCs w:val="24"/>
              </w:rPr>
            </w:pPr>
            <w:r w:rsidRPr="003C5944">
              <w:rPr>
                <w:sz w:val="24"/>
                <w:szCs w:val="24"/>
              </w:rPr>
              <w:t>4</w:t>
            </w:r>
          </w:p>
        </w:tc>
        <w:tc>
          <w:tcPr>
            <w:tcW w:w="3686" w:type="dxa"/>
          </w:tcPr>
          <w:p w14:paraId="371D4F8E" w14:textId="77777777" w:rsidR="006F7FC7" w:rsidRPr="003C5944" w:rsidRDefault="006F7FC7" w:rsidP="00A1053C">
            <w:pPr>
              <w:rPr>
                <w:sz w:val="24"/>
                <w:szCs w:val="24"/>
              </w:rPr>
            </w:pPr>
            <w:r w:rsidRPr="003C5944">
              <w:rPr>
                <w:sz w:val="24"/>
                <w:szCs w:val="24"/>
              </w:rPr>
              <w:t>Фольклорные жанры и эпос.</w:t>
            </w:r>
          </w:p>
        </w:tc>
        <w:tc>
          <w:tcPr>
            <w:tcW w:w="2835" w:type="dxa"/>
          </w:tcPr>
          <w:p w14:paraId="7A81CECD" w14:textId="77777777" w:rsidR="006F7FC7" w:rsidRPr="003C5944" w:rsidRDefault="006F7FC7" w:rsidP="00A1053C">
            <w:pPr>
              <w:rPr>
                <w:sz w:val="24"/>
                <w:szCs w:val="24"/>
              </w:rPr>
            </w:pPr>
            <w:r w:rsidRPr="003C5944">
              <w:rPr>
                <w:sz w:val="24"/>
                <w:szCs w:val="24"/>
              </w:rPr>
              <w:t>Устный опрос</w:t>
            </w:r>
          </w:p>
        </w:tc>
      </w:tr>
      <w:tr w:rsidR="006F7FC7" w:rsidRPr="003C5944" w14:paraId="4F46E2AD" w14:textId="77777777" w:rsidTr="006F7FC7">
        <w:tc>
          <w:tcPr>
            <w:tcW w:w="1985" w:type="dxa"/>
          </w:tcPr>
          <w:p w14:paraId="2F4AC9BB" w14:textId="77777777" w:rsidR="006F7FC7" w:rsidRPr="003C5944" w:rsidRDefault="006F7FC7" w:rsidP="00A1053C">
            <w:pPr>
              <w:rPr>
                <w:sz w:val="24"/>
                <w:szCs w:val="24"/>
              </w:rPr>
            </w:pPr>
            <w:r w:rsidRPr="003C5944">
              <w:rPr>
                <w:sz w:val="24"/>
                <w:szCs w:val="24"/>
              </w:rPr>
              <w:t>Древнерусская литература</w:t>
            </w:r>
          </w:p>
        </w:tc>
        <w:tc>
          <w:tcPr>
            <w:tcW w:w="1559" w:type="dxa"/>
          </w:tcPr>
          <w:p w14:paraId="6329EA64" w14:textId="77777777" w:rsidR="006F7FC7" w:rsidRPr="003C5944" w:rsidRDefault="006F7FC7" w:rsidP="00A1053C">
            <w:pPr>
              <w:rPr>
                <w:sz w:val="24"/>
                <w:szCs w:val="24"/>
              </w:rPr>
            </w:pPr>
            <w:r w:rsidRPr="003C5944">
              <w:rPr>
                <w:sz w:val="24"/>
                <w:szCs w:val="24"/>
              </w:rPr>
              <w:t>2</w:t>
            </w:r>
          </w:p>
        </w:tc>
        <w:tc>
          <w:tcPr>
            <w:tcW w:w="3686" w:type="dxa"/>
          </w:tcPr>
          <w:p w14:paraId="5A11E7E7" w14:textId="77777777" w:rsidR="006F7FC7" w:rsidRPr="003C5944" w:rsidRDefault="006F7FC7" w:rsidP="00A1053C">
            <w:pPr>
              <w:rPr>
                <w:sz w:val="24"/>
                <w:szCs w:val="24"/>
              </w:rPr>
            </w:pPr>
            <w:r w:rsidRPr="003C5944">
              <w:rPr>
                <w:sz w:val="24"/>
                <w:szCs w:val="24"/>
              </w:rPr>
              <w:t>Древнерусские памятники.</w:t>
            </w:r>
          </w:p>
        </w:tc>
        <w:tc>
          <w:tcPr>
            <w:tcW w:w="2835" w:type="dxa"/>
          </w:tcPr>
          <w:p w14:paraId="7BFA6022" w14:textId="77777777" w:rsidR="006F7FC7" w:rsidRPr="003C5944" w:rsidRDefault="006F7FC7" w:rsidP="00A1053C">
            <w:pPr>
              <w:rPr>
                <w:sz w:val="24"/>
                <w:szCs w:val="24"/>
              </w:rPr>
            </w:pPr>
            <w:r w:rsidRPr="003C5944">
              <w:rPr>
                <w:sz w:val="24"/>
                <w:szCs w:val="24"/>
              </w:rPr>
              <w:t>Анализ текста</w:t>
            </w:r>
          </w:p>
        </w:tc>
      </w:tr>
      <w:tr w:rsidR="006F7FC7" w:rsidRPr="003C5944" w14:paraId="2DA5B2F0" w14:textId="77777777" w:rsidTr="006F7FC7">
        <w:tc>
          <w:tcPr>
            <w:tcW w:w="1985" w:type="dxa"/>
          </w:tcPr>
          <w:p w14:paraId="6D72D718" w14:textId="77777777" w:rsidR="006F7FC7" w:rsidRPr="003C5944" w:rsidRDefault="006F7FC7" w:rsidP="00A1053C">
            <w:pPr>
              <w:rPr>
                <w:sz w:val="24"/>
                <w:szCs w:val="24"/>
              </w:rPr>
            </w:pPr>
            <w:r w:rsidRPr="003C5944">
              <w:rPr>
                <w:sz w:val="24"/>
                <w:szCs w:val="24"/>
              </w:rPr>
              <w:t>Литература XVIII века</w:t>
            </w:r>
          </w:p>
        </w:tc>
        <w:tc>
          <w:tcPr>
            <w:tcW w:w="1559" w:type="dxa"/>
          </w:tcPr>
          <w:p w14:paraId="69B2A229" w14:textId="77777777" w:rsidR="006F7FC7" w:rsidRPr="003C5944" w:rsidRDefault="006F7FC7" w:rsidP="00A1053C">
            <w:pPr>
              <w:rPr>
                <w:sz w:val="24"/>
                <w:szCs w:val="24"/>
              </w:rPr>
            </w:pPr>
            <w:r w:rsidRPr="003C5944">
              <w:rPr>
                <w:sz w:val="24"/>
                <w:szCs w:val="24"/>
              </w:rPr>
              <w:t>2</w:t>
            </w:r>
          </w:p>
        </w:tc>
        <w:tc>
          <w:tcPr>
            <w:tcW w:w="3686" w:type="dxa"/>
          </w:tcPr>
          <w:p w14:paraId="0503F536" w14:textId="77777777" w:rsidR="006F7FC7" w:rsidRPr="003C5944" w:rsidRDefault="006F7FC7" w:rsidP="00A1053C">
            <w:pPr>
              <w:rPr>
                <w:sz w:val="24"/>
                <w:szCs w:val="24"/>
              </w:rPr>
            </w:pPr>
            <w:r w:rsidRPr="003C5944">
              <w:rPr>
                <w:sz w:val="24"/>
                <w:szCs w:val="24"/>
              </w:rPr>
              <w:t>Классицизм и Просвещение.</w:t>
            </w:r>
          </w:p>
        </w:tc>
        <w:tc>
          <w:tcPr>
            <w:tcW w:w="2835" w:type="dxa"/>
          </w:tcPr>
          <w:p w14:paraId="03E2C4D4" w14:textId="77777777" w:rsidR="006F7FC7" w:rsidRPr="003C5944" w:rsidRDefault="006F7FC7" w:rsidP="00A1053C">
            <w:pPr>
              <w:rPr>
                <w:sz w:val="24"/>
                <w:szCs w:val="24"/>
              </w:rPr>
            </w:pPr>
            <w:r w:rsidRPr="003C5944">
              <w:rPr>
                <w:sz w:val="24"/>
                <w:szCs w:val="24"/>
              </w:rPr>
              <w:t>Тестирование</w:t>
            </w:r>
          </w:p>
        </w:tc>
      </w:tr>
      <w:tr w:rsidR="006F7FC7" w:rsidRPr="003C5944" w14:paraId="5867A79B" w14:textId="77777777" w:rsidTr="006F7FC7">
        <w:tc>
          <w:tcPr>
            <w:tcW w:w="1985" w:type="dxa"/>
          </w:tcPr>
          <w:p w14:paraId="48CE6453" w14:textId="77777777" w:rsidR="006F7FC7" w:rsidRPr="003C5944" w:rsidRDefault="006F7FC7" w:rsidP="00A1053C">
            <w:pPr>
              <w:rPr>
                <w:sz w:val="24"/>
                <w:szCs w:val="24"/>
              </w:rPr>
            </w:pPr>
            <w:r w:rsidRPr="003C5944">
              <w:rPr>
                <w:sz w:val="24"/>
                <w:szCs w:val="24"/>
              </w:rPr>
              <w:t>Русская литература XIX века</w:t>
            </w:r>
          </w:p>
        </w:tc>
        <w:tc>
          <w:tcPr>
            <w:tcW w:w="1559" w:type="dxa"/>
          </w:tcPr>
          <w:p w14:paraId="30EB9467" w14:textId="77777777" w:rsidR="006F7FC7" w:rsidRPr="003C5944" w:rsidRDefault="006F7FC7" w:rsidP="00A1053C">
            <w:pPr>
              <w:rPr>
                <w:sz w:val="24"/>
                <w:szCs w:val="24"/>
              </w:rPr>
            </w:pPr>
            <w:r w:rsidRPr="003C5944">
              <w:rPr>
                <w:sz w:val="24"/>
                <w:szCs w:val="24"/>
              </w:rPr>
              <w:t>28</w:t>
            </w:r>
          </w:p>
        </w:tc>
        <w:tc>
          <w:tcPr>
            <w:tcW w:w="3686" w:type="dxa"/>
          </w:tcPr>
          <w:p w14:paraId="58A8FB7F" w14:textId="77777777" w:rsidR="006F7FC7" w:rsidRPr="003C5944" w:rsidRDefault="006F7FC7" w:rsidP="00A1053C">
            <w:pPr>
              <w:rPr>
                <w:sz w:val="24"/>
                <w:szCs w:val="24"/>
              </w:rPr>
            </w:pPr>
            <w:r w:rsidRPr="003C5944">
              <w:rPr>
                <w:sz w:val="24"/>
                <w:szCs w:val="24"/>
              </w:rPr>
              <w:t>Основные произведения русской классики XIX века.</w:t>
            </w:r>
          </w:p>
        </w:tc>
        <w:tc>
          <w:tcPr>
            <w:tcW w:w="2835" w:type="dxa"/>
          </w:tcPr>
          <w:p w14:paraId="65C52D4C" w14:textId="77777777" w:rsidR="006F7FC7" w:rsidRPr="003C5944" w:rsidRDefault="006F7FC7" w:rsidP="00A1053C">
            <w:pPr>
              <w:rPr>
                <w:sz w:val="24"/>
                <w:szCs w:val="24"/>
              </w:rPr>
            </w:pPr>
            <w:r w:rsidRPr="003C5944">
              <w:rPr>
                <w:sz w:val="24"/>
                <w:szCs w:val="24"/>
              </w:rPr>
              <w:t>Сочинение, анализ</w:t>
            </w:r>
          </w:p>
        </w:tc>
      </w:tr>
      <w:tr w:rsidR="006F7FC7" w:rsidRPr="003C5944" w14:paraId="00628B0C" w14:textId="77777777" w:rsidTr="006F7FC7">
        <w:tc>
          <w:tcPr>
            <w:tcW w:w="1985" w:type="dxa"/>
          </w:tcPr>
          <w:p w14:paraId="1B95CDD6" w14:textId="77777777" w:rsidR="006F7FC7" w:rsidRPr="003C5944" w:rsidRDefault="006F7FC7" w:rsidP="00A1053C">
            <w:pPr>
              <w:rPr>
                <w:sz w:val="24"/>
                <w:szCs w:val="24"/>
              </w:rPr>
            </w:pPr>
            <w:r w:rsidRPr="003C5944">
              <w:rPr>
                <w:sz w:val="24"/>
                <w:szCs w:val="24"/>
              </w:rPr>
              <w:t>Русская литература XX века</w:t>
            </w:r>
          </w:p>
        </w:tc>
        <w:tc>
          <w:tcPr>
            <w:tcW w:w="1559" w:type="dxa"/>
          </w:tcPr>
          <w:p w14:paraId="5D064D21" w14:textId="77777777" w:rsidR="006F7FC7" w:rsidRPr="003C5944" w:rsidRDefault="006F7FC7" w:rsidP="00A1053C">
            <w:pPr>
              <w:rPr>
                <w:sz w:val="24"/>
                <w:szCs w:val="24"/>
              </w:rPr>
            </w:pPr>
            <w:r w:rsidRPr="003C5944">
              <w:rPr>
                <w:sz w:val="24"/>
                <w:szCs w:val="24"/>
              </w:rPr>
              <w:t>16</w:t>
            </w:r>
          </w:p>
        </w:tc>
        <w:tc>
          <w:tcPr>
            <w:tcW w:w="3686" w:type="dxa"/>
          </w:tcPr>
          <w:p w14:paraId="55C9C247" w14:textId="77777777" w:rsidR="006F7FC7" w:rsidRPr="003C5944" w:rsidRDefault="006F7FC7" w:rsidP="00A1053C">
            <w:pPr>
              <w:rPr>
                <w:sz w:val="24"/>
                <w:szCs w:val="24"/>
              </w:rPr>
            </w:pPr>
            <w:r w:rsidRPr="003C5944">
              <w:rPr>
                <w:sz w:val="24"/>
                <w:szCs w:val="24"/>
              </w:rPr>
              <w:t>Русская литература XX века.</w:t>
            </w:r>
          </w:p>
        </w:tc>
        <w:tc>
          <w:tcPr>
            <w:tcW w:w="2835" w:type="dxa"/>
          </w:tcPr>
          <w:p w14:paraId="382F0F16" w14:textId="77777777" w:rsidR="006F7FC7" w:rsidRPr="003C5944" w:rsidRDefault="006F7FC7" w:rsidP="00A1053C">
            <w:pPr>
              <w:rPr>
                <w:sz w:val="24"/>
                <w:szCs w:val="24"/>
              </w:rPr>
            </w:pPr>
            <w:r w:rsidRPr="003C5944">
              <w:rPr>
                <w:sz w:val="24"/>
                <w:szCs w:val="24"/>
              </w:rPr>
              <w:t>Устный ответ, проект</w:t>
            </w:r>
          </w:p>
        </w:tc>
      </w:tr>
      <w:tr w:rsidR="006F7FC7" w:rsidRPr="003C5944" w14:paraId="41F5327E" w14:textId="77777777" w:rsidTr="006F7FC7">
        <w:tc>
          <w:tcPr>
            <w:tcW w:w="1985" w:type="dxa"/>
          </w:tcPr>
          <w:p w14:paraId="5F7D0CD8" w14:textId="77777777" w:rsidR="006F7FC7" w:rsidRPr="003C5944" w:rsidRDefault="006F7FC7" w:rsidP="00A1053C">
            <w:pPr>
              <w:rPr>
                <w:sz w:val="24"/>
                <w:szCs w:val="24"/>
              </w:rPr>
            </w:pPr>
            <w:r w:rsidRPr="003C5944">
              <w:rPr>
                <w:sz w:val="24"/>
                <w:szCs w:val="24"/>
              </w:rPr>
              <w:t>Литература народов России</w:t>
            </w:r>
          </w:p>
        </w:tc>
        <w:tc>
          <w:tcPr>
            <w:tcW w:w="1559" w:type="dxa"/>
          </w:tcPr>
          <w:p w14:paraId="5B62B13B" w14:textId="77777777" w:rsidR="006F7FC7" w:rsidRPr="003C5944" w:rsidRDefault="006F7FC7" w:rsidP="00A1053C">
            <w:pPr>
              <w:rPr>
                <w:sz w:val="24"/>
                <w:szCs w:val="24"/>
              </w:rPr>
            </w:pPr>
            <w:r w:rsidRPr="003C5944">
              <w:rPr>
                <w:sz w:val="24"/>
                <w:szCs w:val="24"/>
              </w:rPr>
              <w:t>2</w:t>
            </w:r>
          </w:p>
        </w:tc>
        <w:tc>
          <w:tcPr>
            <w:tcW w:w="3686" w:type="dxa"/>
          </w:tcPr>
          <w:p w14:paraId="743608D6" w14:textId="77777777" w:rsidR="006F7FC7" w:rsidRPr="003C5944" w:rsidRDefault="006F7FC7" w:rsidP="00A1053C">
            <w:pPr>
              <w:rPr>
                <w:sz w:val="24"/>
                <w:szCs w:val="24"/>
              </w:rPr>
            </w:pPr>
            <w:r w:rsidRPr="003C5944">
              <w:rPr>
                <w:sz w:val="24"/>
                <w:szCs w:val="24"/>
              </w:rPr>
              <w:t>Поэзия народов России.</w:t>
            </w:r>
          </w:p>
        </w:tc>
        <w:tc>
          <w:tcPr>
            <w:tcW w:w="2835" w:type="dxa"/>
          </w:tcPr>
          <w:p w14:paraId="57FDE2DE" w14:textId="77777777" w:rsidR="006F7FC7" w:rsidRPr="003C5944" w:rsidRDefault="006F7FC7" w:rsidP="00A1053C">
            <w:pPr>
              <w:rPr>
                <w:sz w:val="24"/>
                <w:szCs w:val="24"/>
              </w:rPr>
            </w:pPr>
            <w:r w:rsidRPr="003C5944">
              <w:rPr>
                <w:sz w:val="24"/>
                <w:szCs w:val="24"/>
              </w:rPr>
              <w:t>Выразительное чтение</w:t>
            </w:r>
          </w:p>
        </w:tc>
      </w:tr>
      <w:tr w:rsidR="006F7FC7" w:rsidRPr="003C5944" w14:paraId="73248E1A" w14:textId="77777777" w:rsidTr="006F7FC7">
        <w:tc>
          <w:tcPr>
            <w:tcW w:w="1985" w:type="dxa"/>
          </w:tcPr>
          <w:p w14:paraId="769EEF6D" w14:textId="77777777" w:rsidR="006F7FC7" w:rsidRPr="003C5944" w:rsidRDefault="006F7FC7" w:rsidP="00A1053C">
            <w:pPr>
              <w:rPr>
                <w:sz w:val="24"/>
                <w:szCs w:val="24"/>
              </w:rPr>
            </w:pPr>
            <w:r w:rsidRPr="003C5944">
              <w:rPr>
                <w:sz w:val="24"/>
                <w:szCs w:val="24"/>
              </w:rPr>
              <w:t>Зарубежная литература</w:t>
            </w:r>
          </w:p>
        </w:tc>
        <w:tc>
          <w:tcPr>
            <w:tcW w:w="1559" w:type="dxa"/>
          </w:tcPr>
          <w:p w14:paraId="4A5418C4" w14:textId="77777777" w:rsidR="006F7FC7" w:rsidRPr="003C5944" w:rsidRDefault="006F7FC7" w:rsidP="00A1053C">
            <w:pPr>
              <w:rPr>
                <w:sz w:val="24"/>
                <w:szCs w:val="24"/>
              </w:rPr>
            </w:pPr>
            <w:r w:rsidRPr="003C5944">
              <w:rPr>
                <w:sz w:val="24"/>
                <w:szCs w:val="24"/>
              </w:rPr>
              <w:t>10</w:t>
            </w:r>
          </w:p>
        </w:tc>
        <w:tc>
          <w:tcPr>
            <w:tcW w:w="3686" w:type="dxa"/>
          </w:tcPr>
          <w:p w14:paraId="1746EDE6" w14:textId="77777777" w:rsidR="006F7FC7" w:rsidRPr="003C5944" w:rsidRDefault="006F7FC7" w:rsidP="00A1053C">
            <w:pPr>
              <w:rPr>
                <w:sz w:val="24"/>
                <w:szCs w:val="24"/>
              </w:rPr>
            </w:pPr>
            <w:r w:rsidRPr="003C5944">
              <w:rPr>
                <w:sz w:val="24"/>
                <w:szCs w:val="24"/>
              </w:rPr>
              <w:t>Зарубежная классическая литература.</w:t>
            </w:r>
          </w:p>
        </w:tc>
        <w:tc>
          <w:tcPr>
            <w:tcW w:w="2835" w:type="dxa"/>
          </w:tcPr>
          <w:p w14:paraId="17214A1A" w14:textId="77777777" w:rsidR="006F7FC7" w:rsidRPr="003C5944" w:rsidRDefault="006F7FC7" w:rsidP="00A1053C">
            <w:pPr>
              <w:rPr>
                <w:sz w:val="24"/>
                <w:szCs w:val="24"/>
              </w:rPr>
            </w:pPr>
            <w:r w:rsidRPr="003C5944">
              <w:rPr>
                <w:sz w:val="24"/>
                <w:szCs w:val="24"/>
              </w:rPr>
              <w:t>Тестирование</w:t>
            </w:r>
          </w:p>
        </w:tc>
      </w:tr>
      <w:tr w:rsidR="006F7FC7" w:rsidRPr="003C5944" w14:paraId="25AA99F2" w14:textId="77777777" w:rsidTr="006F7FC7">
        <w:tc>
          <w:tcPr>
            <w:tcW w:w="1985" w:type="dxa"/>
          </w:tcPr>
          <w:p w14:paraId="5C6C604C" w14:textId="77777777" w:rsidR="006F7FC7" w:rsidRPr="003C5944" w:rsidRDefault="006F7FC7" w:rsidP="00A1053C">
            <w:pPr>
              <w:rPr>
                <w:sz w:val="24"/>
                <w:szCs w:val="24"/>
              </w:rPr>
            </w:pPr>
            <w:r w:rsidRPr="003C5944">
              <w:rPr>
                <w:sz w:val="24"/>
                <w:szCs w:val="24"/>
              </w:rPr>
              <w:t>Обобщение и теория литературы</w:t>
            </w:r>
          </w:p>
        </w:tc>
        <w:tc>
          <w:tcPr>
            <w:tcW w:w="1559" w:type="dxa"/>
          </w:tcPr>
          <w:p w14:paraId="44B73055" w14:textId="77777777" w:rsidR="006F7FC7" w:rsidRPr="003C5944" w:rsidRDefault="006F7FC7" w:rsidP="00A1053C">
            <w:pPr>
              <w:rPr>
                <w:sz w:val="24"/>
                <w:szCs w:val="24"/>
              </w:rPr>
            </w:pPr>
            <w:r w:rsidRPr="003C5944">
              <w:rPr>
                <w:sz w:val="24"/>
                <w:szCs w:val="24"/>
              </w:rPr>
              <w:t>4</w:t>
            </w:r>
          </w:p>
        </w:tc>
        <w:tc>
          <w:tcPr>
            <w:tcW w:w="3686" w:type="dxa"/>
          </w:tcPr>
          <w:p w14:paraId="42C5F5DC" w14:textId="77777777" w:rsidR="006F7FC7" w:rsidRPr="003C5944" w:rsidRDefault="006F7FC7" w:rsidP="00A1053C">
            <w:pPr>
              <w:rPr>
                <w:sz w:val="24"/>
                <w:szCs w:val="24"/>
              </w:rPr>
            </w:pPr>
            <w:r w:rsidRPr="003C5944">
              <w:rPr>
                <w:sz w:val="24"/>
                <w:szCs w:val="24"/>
              </w:rPr>
              <w:t>Повторение основных понятий.</w:t>
            </w:r>
          </w:p>
        </w:tc>
        <w:tc>
          <w:tcPr>
            <w:tcW w:w="2835" w:type="dxa"/>
          </w:tcPr>
          <w:p w14:paraId="3F75CF9D" w14:textId="77777777" w:rsidR="006F7FC7" w:rsidRPr="003C5944" w:rsidRDefault="006F7FC7" w:rsidP="00A1053C">
            <w:pPr>
              <w:rPr>
                <w:sz w:val="24"/>
                <w:szCs w:val="24"/>
              </w:rPr>
            </w:pPr>
            <w:r w:rsidRPr="003C5944">
              <w:rPr>
                <w:sz w:val="24"/>
                <w:szCs w:val="24"/>
              </w:rPr>
              <w:t>Контрольная работа</w:t>
            </w:r>
          </w:p>
        </w:tc>
      </w:tr>
    </w:tbl>
    <w:p w14:paraId="1CE09F93" w14:textId="77777777" w:rsidR="006F7FC7" w:rsidRPr="003C5944" w:rsidRDefault="006F7FC7" w:rsidP="006F7FC7">
      <w:pPr>
        <w:rPr>
          <w:sz w:val="24"/>
          <w:szCs w:val="24"/>
        </w:rPr>
      </w:pPr>
      <w:r w:rsidRPr="003C5944">
        <w:rPr>
          <w:sz w:val="24"/>
          <w:szCs w:val="24"/>
        </w:rPr>
        <w:t>Итого часов: 68</w:t>
      </w:r>
    </w:p>
    <w:p w14:paraId="08C4AC64" w14:textId="77777777" w:rsidR="006F7FC7" w:rsidRDefault="006F7FC7">
      <w:pPr>
        <w:pStyle w:val="a3"/>
        <w:spacing w:before="12"/>
        <w:ind w:left="0" w:firstLine="0"/>
        <w:rPr>
          <w:b/>
        </w:rPr>
      </w:pPr>
    </w:p>
    <w:p w14:paraId="0604D610" w14:textId="77777777" w:rsidR="006F7FC7" w:rsidRPr="00894AA6" w:rsidRDefault="006F7FC7" w:rsidP="006F7FC7">
      <w:pPr>
        <w:pStyle w:val="2"/>
      </w:pPr>
      <w:r w:rsidRPr="00894AA6">
        <w:t>8 класс</w:t>
      </w:r>
    </w:p>
    <w:tbl>
      <w:tblPr>
        <w:tblStyle w:val="a8"/>
        <w:tblW w:w="0" w:type="auto"/>
        <w:tblLook w:val="04A0" w:firstRow="1" w:lastRow="0" w:firstColumn="1" w:lastColumn="0" w:noHBand="0" w:noVBand="1"/>
      </w:tblPr>
      <w:tblGrid>
        <w:gridCol w:w="1951"/>
        <w:gridCol w:w="1559"/>
        <w:gridCol w:w="3686"/>
        <w:gridCol w:w="2835"/>
      </w:tblGrid>
      <w:tr w:rsidR="006F7FC7" w:rsidRPr="00894AA6" w14:paraId="429FE79C" w14:textId="77777777" w:rsidTr="006F7FC7">
        <w:tc>
          <w:tcPr>
            <w:tcW w:w="1951" w:type="dxa"/>
          </w:tcPr>
          <w:p w14:paraId="0294E4B4" w14:textId="77777777" w:rsidR="006F7FC7" w:rsidRPr="00894AA6" w:rsidRDefault="006F7FC7" w:rsidP="00A1053C">
            <w:pPr>
              <w:rPr>
                <w:sz w:val="24"/>
                <w:szCs w:val="24"/>
              </w:rPr>
            </w:pPr>
            <w:r w:rsidRPr="00894AA6">
              <w:rPr>
                <w:sz w:val="24"/>
                <w:szCs w:val="24"/>
              </w:rPr>
              <w:t>Раздел программы</w:t>
            </w:r>
          </w:p>
        </w:tc>
        <w:tc>
          <w:tcPr>
            <w:tcW w:w="1559" w:type="dxa"/>
          </w:tcPr>
          <w:p w14:paraId="25168C68" w14:textId="77777777" w:rsidR="006F7FC7" w:rsidRPr="00894AA6" w:rsidRDefault="006F7FC7" w:rsidP="00A1053C">
            <w:pPr>
              <w:rPr>
                <w:sz w:val="24"/>
                <w:szCs w:val="24"/>
              </w:rPr>
            </w:pPr>
            <w:r w:rsidRPr="00894AA6">
              <w:rPr>
                <w:sz w:val="24"/>
                <w:szCs w:val="24"/>
              </w:rPr>
              <w:t>Количество часов</w:t>
            </w:r>
          </w:p>
        </w:tc>
        <w:tc>
          <w:tcPr>
            <w:tcW w:w="3686" w:type="dxa"/>
          </w:tcPr>
          <w:p w14:paraId="6D154267" w14:textId="77777777" w:rsidR="006F7FC7" w:rsidRPr="00894AA6" w:rsidRDefault="006F7FC7" w:rsidP="00A1053C">
            <w:pPr>
              <w:rPr>
                <w:sz w:val="24"/>
                <w:szCs w:val="24"/>
              </w:rPr>
            </w:pPr>
            <w:r w:rsidRPr="00894AA6">
              <w:rPr>
                <w:sz w:val="24"/>
                <w:szCs w:val="24"/>
              </w:rPr>
              <w:t>Что рассматривается</w:t>
            </w:r>
          </w:p>
        </w:tc>
        <w:tc>
          <w:tcPr>
            <w:tcW w:w="2835" w:type="dxa"/>
          </w:tcPr>
          <w:p w14:paraId="63A16B57" w14:textId="77777777" w:rsidR="006F7FC7" w:rsidRPr="00894AA6" w:rsidRDefault="006F7FC7" w:rsidP="00A1053C">
            <w:pPr>
              <w:rPr>
                <w:sz w:val="24"/>
                <w:szCs w:val="24"/>
              </w:rPr>
            </w:pPr>
            <w:r w:rsidRPr="00894AA6">
              <w:rPr>
                <w:sz w:val="24"/>
                <w:szCs w:val="24"/>
              </w:rPr>
              <w:t>Виды контроля</w:t>
            </w:r>
          </w:p>
        </w:tc>
      </w:tr>
      <w:tr w:rsidR="006F7FC7" w:rsidRPr="00894AA6" w14:paraId="3FAC5237" w14:textId="77777777" w:rsidTr="006F7FC7">
        <w:tc>
          <w:tcPr>
            <w:tcW w:w="1951" w:type="dxa"/>
          </w:tcPr>
          <w:p w14:paraId="0B8520F2" w14:textId="77777777" w:rsidR="006F7FC7" w:rsidRPr="00894AA6" w:rsidRDefault="006F7FC7" w:rsidP="00A1053C">
            <w:pPr>
              <w:rPr>
                <w:sz w:val="24"/>
                <w:szCs w:val="24"/>
              </w:rPr>
            </w:pPr>
            <w:r w:rsidRPr="00894AA6">
              <w:rPr>
                <w:sz w:val="24"/>
                <w:szCs w:val="24"/>
              </w:rPr>
              <w:t>Устное народное творчество</w:t>
            </w:r>
          </w:p>
        </w:tc>
        <w:tc>
          <w:tcPr>
            <w:tcW w:w="1559" w:type="dxa"/>
          </w:tcPr>
          <w:p w14:paraId="0D4D8C27" w14:textId="77777777" w:rsidR="006F7FC7" w:rsidRPr="00894AA6" w:rsidRDefault="006F7FC7" w:rsidP="00A1053C">
            <w:pPr>
              <w:rPr>
                <w:sz w:val="24"/>
                <w:szCs w:val="24"/>
              </w:rPr>
            </w:pPr>
            <w:r w:rsidRPr="00894AA6">
              <w:rPr>
                <w:sz w:val="24"/>
                <w:szCs w:val="24"/>
              </w:rPr>
              <w:t>3</w:t>
            </w:r>
          </w:p>
        </w:tc>
        <w:tc>
          <w:tcPr>
            <w:tcW w:w="3686" w:type="dxa"/>
          </w:tcPr>
          <w:p w14:paraId="73067C65" w14:textId="77777777" w:rsidR="006F7FC7" w:rsidRPr="00894AA6" w:rsidRDefault="006F7FC7" w:rsidP="00A1053C">
            <w:pPr>
              <w:rPr>
                <w:sz w:val="24"/>
                <w:szCs w:val="24"/>
              </w:rPr>
            </w:pPr>
            <w:r w:rsidRPr="00894AA6">
              <w:rPr>
                <w:sz w:val="24"/>
                <w:szCs w:val="24"/>
              </w:rPr>
              <w:t>Героический эпос, фольклорные традиции, связь литературы с устным народным творчеством.</w:t>
            </w:r>
          </w:p>
        </w:tc>
        <w:tc>
          <w:tcPr>
            <w:tcW w:w="2835" w:type="dxa"/>
          </w:tcPr>
          <w:p w14:paraId="5ADF32CA" w14:textId="77777777" w:rsidR="006F7FC7" w:rsidRPr="00894AA6" w:rsidRDefault="006F7FC7" w:rsidP="00A1053C">
            <w:pPr>
              <w:rPr>
                <w:sz w:val="24"/>
                <w:szCs w:val="24"/>
              </w:rPr>
            </w:pPr>
            <w:r w:rsidRPr="00894AA6">
              <w:rPr>
                <w:sz w:val="24"/>
                <w:szCs w:val="24"/>
              </w:rPr>
              <w:t>Устный опрос, выразительное чтение</w:t>
            </w:r>
          </w:p>
        </w:tc>
      </w:tr>
      <w:tr w:rsidR="006F7FC7" w:rsidRPr="00894AA6" w14:paraId="034EF78D" w14:textId="77777777" w:rsidTr="006F7FC7">
        <w:tc>
          <w:tcPr>
            <w:tcW w:w="1951" w:type="dxa"/>
          </w:tcPr>
          <w:p w14:paraId="50DAD1DC" w14:textId="77777777" w:rsidR="006F7FC7" w:rsidRPr="00894AA6" w:rsidRDefault="006F7FC7" w:rsidP="00A1053C">
            <w:pPr>
              <w:rPr>
                <w:sz w:val="24"/>
                <w:szCs w:val="24"/>
              </w:rPr>
            </w:pPr>
            <w:r w:rsidRPr="00894AA6">
              <w:rPr>
                <w:sz w:val="24"/>
                <w:szCs w:val="24"/>
              </w:rPr>
              <w:t>Древнерусская литература</w:t>
            </w:r>
          </w:p>
        </w:tc>
        <w:tc>
          <w:tcPr>
            <w:tcW w:w="1559" w:type="dxa"/>
          </w:tcPr>
          <w:p w14:paraId="75B1C281" w14:textId="77777777" w:rsidR="006F7FC7" w:rsidRPr="00894AA6" w:rsidRDefault="006F7FC7" w:rsidP="00A1053C">
            <w:pPr>
              <w:rPr>
                <w:sz w:val="24"/>
                <w:szCs w:val="24"/>
              </w:rPr>
            </w:pPr>
            <w:r w:rsidRPr="00894AA6">
              <w:rPr>
                <w:sz w:val="24"/>
                <w:szCs w:val="24"/>
              </w:rPr>
              <w:t>2</w:t>
            </w:r>
          </w:p>
        </w:tc>
        <w:tc>
          <w:tcPr>
            <w:tcW w:w="3686" w:type="dxa"/>
          </w:tcPr>
          <w:p w14:paraId="3F7FCA0C" w14:textId="77777777" w:rsidR="006F7FC7" w:rsidRPr="00894AA6" w:rsidRDefault="006F7FC7" w:rsidP="00A1053C">
            <w:pPr>
              <w:rPr>
                <w:sz w:val="24"/>
                <w:szCs w:val="24"/>
              </w:rPr>
            </w:pPr>
            <w:r w:rsidRPr="00894AA6">
              <w:rPr>
                <w:sz w:val="24"/>
                <w:szCs w:val="24"/>
              </w:rPr>
              <w:t>Памятники древнерусской литературы, духовно-нравственные идеалы.</w:t>
            </w:r>
          </w:p>
        </w:tc>
        <w:tc>
          <w:tcPr>
            <w:tcW w:w="2835" w:type="dxa"/>
          </w:tcPr>
          <w:p w14:paraId="2476F984" w14:textId="77777777" w:rsidR="006F7FC7" w:rsidRPr="00894AA6" w:rsidRDefault="006F7FC7" w:rsidP="00A1053C">
            <w:pPr>
              <w:rPr>
                <w:sz w:val="24"/>
                <w:szCs w:val="24"/>
              </w:rPr>
            </w:pPr>
            <w:r w:rsidRPr="00894AA6">
              <w:rPr>
                <w:sz w:val="24"/>
                <w:szCs w:val="24"/>
              </w:rPr>
              <w:t>Анализ текста, письменный ответ</w:t>
            </w:r>
          </w:p>
        </w:tc>
      </w:tr>
      <w:tr w:rsidR="006F7FC7" w:rsidRPr="00894AA6" w14:paraId="4D60B222" w14:textId="77777777" w:rsidTr="006F7FC7">
        <w:tc>
          <w:tcPr>
            <w:tcW w:w="1951" w:type="dxa"/>
          </w:tcPr>
          <w:p w14:paraId="077B915A" w14:textId="77777777" w:rsidR="006F7FC7" w:rsidRPr="00894AA6" w:rsidRDefault="006F7FC7" w:rsidP="00A1053C">
            <w:pPr>
              <w:rPr>
                <w:sz w:val="24"/>
                <w:szCs w:val="24"/>
              </w:rPr>
            </w:pPr>
            <w:r w:rsidRPr="00894AA6">
              <w:rPr>
                <w:sz w:val="24"/>
                <w:szCs w:val="24"/>
              </w:rPr>
              <w:t>Литература XVIII века</w:t>
            </w:r>
          </w:p>
        </w:tc>
        <w:tc>
          <w:tcPr>
            <w:tcW w:w="1559" w:type="dxa"/>
          </w:tcPr>
          <w:p w14:paraId="2A83D4DC" w14:textId="77777777" w:rsidR="006F7FC7" w:rsidRPr="00894AA6" w:rsidRDefault="006F7FC7" w:rsidP="00A1053C">
            <w:pPr>
              <w:rPr>
                <w:sz w:val="24"/>
                <w:szCs w:val="24"/>
              </w:rPr>
            </w:pPr>
            <w:r w:rsidRPr="00894AA6">
              <w:rPr>
                <w:sz w:val="24"/>
                <w:szCs w:val="24"/>
              </w:rPr>
              <w:t>3</w:t>
            </w:r>
          </w:p>
        </w:tc>
        <w:tc>
          <w:tcPr>
            <w:tcW w:w="3686" w:type="dxa"/>
          </w:tcPr>
          <w:p w14:paraId="1E89B802" w14:textId="77777777" w:rsidR="006F7FC7" w:rsidRPr="00894AA6" w:rsidRDefault="006F7FC7" w:rsidP="00A1053C">
            <w:pPr>
              <w:rPr>
                <w:sz w:val="24"/>
                <w:szCs w:val="24"/>
              </w:rPr>
            </w:pPr>
            <w:r w:rsidRPr="00894AA6">
              <w:rPr>
                <w:sz w:val="24"/>
                <w:szCs w:val="24"/>
              </w:rPr>
              <w:t>Русская литература эпохи Просвещения, классицизм.</w:t>
            </w:r>
          </w:p>
        </w:tc>
        <w:tc>
          <w:tcPr>
            <w:tcW w:w="2835" w:type="dxa"/>
          </w:tcPr>
          <w:p w14:paraId="2464E2E2" w14:textId="77777777" w:rsidR="006F7FC7" w:rsidRPr="00894AA6" w:rsidRDefault="006F7FC7" w:rsidP="00A1053C">
            <w:pPr>
              <w:rPr>
                <w:sz w:val="24"/>
                <w:szCs w:val="24"/>
              </w:rPr>
            </w:pPr>
            <w:r w:rsidRPr="00894AA6">
              <w:rPr>
                <w:sz w:val="24"/>
                <w:szCs w:val="24"/>
              </w:rPr>
              <w:t>Тестирование</w:t>
            </w:r>
          </w:p>
        </w:tc>
      </w:tr>
      <w:tr w:rsidR="006F7FC7" w:rsidRPr="00894AA6" w14:paraId="2DC1333C" w14:textId="77777777" w:rsidTr="006F7FC7">
        <w:tc>
          <w:tcPr>
            <w:tcW w:w="1951" w:type="dxa"/>
          </w:tcPr>
          <w:p w14:paraId="119EA320" w14:textId="77777777" w:rsidR="006F7FC7" w:rsidRPr="00894AA6" w:rsidRDefault="006F7FC7" w:rsidP="00A1053C">
            <w:pPr>
              <w:rPr>
                <w:sz w:val="24"/>
                <w:szCs w:val="24"/>
              </w:rPr>
            </w:pPr>
            <w:r w:rsidRPr="00894AA6">
              <w:rPr>
                <w:sz w:val="24"/>
                <w:szCs w:val="24"/>
              </w:rPr>
              <w:t>Русская литература XIX века</w:t>
            </w:r>
          </w:p>
        </w:tc>
        <w:tc>
          <w:tcPr>
            <w:tcW w:w="1559" w:type="dxa"/>
          </w:tcPr>
          <w:p w14:paraId="0DE4B97A" w14:textId="77777777" w:rsidR="006F7FC7" w:rsidRPr="00894AA6" w:rsidRDefault="006F7FC7" w:rsidP="00A1053C">
            <w:pPr>
              <w:rPr>
                <w:sz w:val="24"/>
                <w:szCs w:val="24"/>
              </w:rPr>
            </w:pPr>
            <w:r w:rsidRPr="00894AA6">
              <w:rPr>
                <w:sz w:val="24"/>
                <w:szCs w:val="24"/>
              </w:rPr>
              <w:t>30</w:t>
            </w:r>
          </w:p>
        </w:tc>
        <w:tc>
          <w:tcPr>
            <w:tcW w:w="3686" w:type="dxa"/>
          </w:tcPr>
          <w:p w14:paraId="1AAC2F4D" w14:textId="77777777" w:rsidR="006F7FC7" w:rsidRPr="00894AA6" w:rsidRDefault="006F7FC7" w:rsidP="00A1053C">
            <w:pPr>
              <w:rPr>
                <w:sz w:val="24"/>
                <w:szCs w:val="24"/>
              </w:rPr>
            </w:pPr>
            <w:r w:rsidRPr="00894AA6">
              <w:rPr>
                <w:sz w:val="24"/>
                <w:szCs w:val="24"/>
              </w:rPr>
              <w:t>Творчество Пушкина, Лермонтова, Гоголя, Тургенева, Толстого, Достоевского, Чехова и других писателей.</w:t>
            </w:r>
          </w:p>
        </w:tc>
        <w:tc>
          <w:tcPr>
            <w:tcW w:w="2835" w:type="dxa"/>
          </w:tcPr>
          <w:p w14:paraId="5A9F565E" w14:textId="77777777" w:rsidR="006F7FC7" w:rsidRPr="00894AA6" w:rsidRDefault="006F7FC7" w:rsidP="00A1053C">
            <w:pPr>
              <w:rPr>
                <w:sz w:val="24"/>
                <w:szCs w:val="24"/>
              </w:rPr>
            </w:pPr>
            <w:r w:rsidRPr="00894AA6">
              <w:rPr>
                <w:sz w:val="24"/>
                <w:szCs w:val="24"/>
              </w:rPr>
              <w:t>Анализ произведения, сочинение, выразительное чтение</w:t>
            </w:r>
          </w:p>
        </w:tc>
      </w:tr>
      <w:tr w:rsidR="006F7FC7" w:rsidRPr="00894AA6" w14:paraId="61E59FAD" w14:textId="77777777" w:rsidTr="006F7FC7">
        <w:tc>
          <w:tcPr>
            <w:tcW w:w="1951" w:type="dxa"/>
          </w:tcPr>
          <w:p w14:paraId="67D74B87" w14:textId="77777777" w:rsidR="006F7FC7" w:rsidRPr="00894AA6" w:rsidRDefault="006F7FC7" w:rsidP="00A1053C">
            <w:pPr>
              <w:rPr>
                <w:sz w:val="24"/>
                <w:szCs w:val="24"/>
              </w:rPr>
            </w:pPr>
            <w:r w:rsidRPr="00894AA6">
              <w:rPr>
                <w:sz w:val="24"/>
                <w:szCs w:val="24"/>
              </w:rPr>
              <w:t>Русская литература XX века</w:t>
            </w:r>
          </w:p>
        </w:tc>
        <w:tc>
          <w:tcPr>
            <w:tcW w:w="1559" w:type="dxa"/>
          </w:tcPr>
          <w:p w14:paraId="497965DD" w14:textId="77777777" w:rsidR="006F7FC7" w:rsidRPr="00894AA6" w:rsidRDefault="006F7FC7" w:rsidP="00A1053C">
            <w:pPr>
              <w:rPr>
                <w:sz w:val="24"/>
                <w:szCs w:val="24"/>
              </w:rPr>
            </w:pPr>
            <w:r w:rsidRPr="00894AA6">
              <w:rPr>
                <w:sz w:val="24"/>
                <w:szCs w:val="24"/>
              </w:rPr>
              <w:t>16</w:t>
            </w:r>
          </w:p>
        </w:tc>
        <w:tc>
          <w:tcPr>
            <w:tcW w:w="3686" w:type="dxa"/>
          </w:tcPr>
          <w:p w14:paraId="5145B7BC" w14:textId="77777777" w:rsidR="006F7FC7" w:rsidRPr="00894AA6" w:rsidRDefault="006F7FC7" w:rsidP="00A1053C">
            <w:pPr>
              <w:rPr>
                <w:sz w:val="24"/>
                <w:szCs w:val="24"/>
              </w:rPr>
            </w:pPr>
            <w:r w:rsidRPr="00894AA6">
              <w:rPr>
                <w:sz w:val="24"/>
                <w:szCs w:val="24"/>
              </w:rPr>
              <w:t>Литература первой и второй половины XX века, нравственные проблемы, историческая память.</w:t>
            </w:r>
          </w:p>
        </w:tc>
        <w:tc>
          <w:tcPr>
            <w:tcW w:w="2835" w:type="dxa"/>
          </w:tcPr>
          <w:p w14:paraId="7AA68913" w14:textId="77777777" w:rsidR="006F7FC7" w:rsidRPr="00894AA6" w:rsidRDefault="006F7FC7" w:rsidP="00A1053C">
            <w:pPr>
              <w:rPr>
                <w:sz w:val="24"/>
                <w:szCs w:val="24"/>
              </w:rPr>
            </w:pPr>
            <w:r w:rsidRPr="00894AA6">
              <w:rPr>
                <w:sz w:val="24"/>
                <w:szCs w:val="24"/>
              </w:rPr>
              <w:t>Устный ответ, творческая работа</w:t>
            </w:r>
          </w:p>
        </w:tc>
      </w:tr>
      <w:tr w:rsidR="006F7FC7" w:rsidRPr="00894AA6" w14:paraId="60C8A509" w14:textId="77777777" w:rsidTr="006F7FC7">
        <w:tc>
          <w:tcPr>
            <w:tcW w:w="1951" w:type="dxa"/>
          </w:tcPr>
          <w:p w14:paraId="412BA0C4" w14:textId="77777777" w:rsidR="006F7FC7" w:rsidRPr="00894AA6" w:rsidRDefault="006F7FC7" w:rsidP="00A1053C">
            <w:pPr>
              <w:rPr>
                <w:sz w:val="24"/>
                <w:szCs w:val="24"/>
              </w:rPr>
            </w:pPr>
            <w:r w:rsidRPr="00894AA6">
              <w:rPr>
                <w:sz w:val="24"/>
                <w:szCs w:val="24"/>
              </w:rPr>
              <w:t>Литература народов России</w:t>
            </w:r>
          </w:p>
        </w:tc>
        <w:tc>
          <w:tcPr>
            <w:tcW w:w="1559" w:type="dxa"/>
          </w:tcPr>
          <w:p w14:paraId="41C34EC7" w14:textId="77777777" w:rsidR="006F7FC7" w:rsidRPr="00894AA6" w:rsidRDefault="006F7FC7" w:rsidP="00A1053C">
            <w:pPr>
              <w:rPr>
                <w:sz w:val="24"/>
                <w:szCs w:val="24"/>
              </w:rPr>
            </w:pPr>
            <w:r w:rsidRPr="00894AA6">
              <w:rPr>
                <w:sz w:val="24"/>
                <w:szCs w:val="24"/>
              </w:rPr>
              <w:t>2</w:t>
            </w:r>
          </w:p>
        </w:tc>
        <w:tc>
          <w:tcPr>
            <w:tcW w:w="3686" w:type="dxa"/>
          </w:tcPr>
          <w:p w14:paraId="7CB1FE62" w14:textId="77777777" w:rsidR="006F7FC7" w:rsidRPr="00894AA6" w:rsidRDefault="006F7FC7" w:rsidP="00A1053C">
            <w:pPr>
              <w:rPr>
                <w:sz w:val="24"/>
                <w:szCs w:val="24"/>
              </w:rPr>
            </w:pPr>
            <w:r w:rsidRPr="00894AA6">
              <w:rPr>
                <w:sz w:val="24"/>
                <w:szCs w:val="24"/>
              </w:rPr>
              <w:t>Поэзия народов России, национальные традиции и культура.</w:t>
            </w:r>
          </w:p>
        </w:tc>
        <w:tc>
          <w:tcPr>
            <w:tcW w:w="2835" w:type="dxa"/>
          </w:tcPr>
          <w:p w14:paraId="5378EA7D" w14:textId="77777777" w:rsidR="006F7FC7" w:rsidRPr="00894AA6" w:rsidRDefault="006F7FC7" w:rsidP="00A1053C">
            <w:pPr>
              <w:rPr>
                <w:sz w:val="24"/>
                <w:szCs w:val="24"/>
              </w:rPr>
            </w:pPr>
            <w:r w:rsidRPr="00894AA6">
              <w:rPr>
                <w:sz w:val="24"/>
                <w:szCs w:val="24"/>
              </w:rPr>
              <w:t>Выразительное чтение, анализ</w:t>
            </w:r>
          </w:p>
        </w:tc>
      </w:tr>
      <w:tr w:rsidR="006F7FC7" w:rsidRPr="00894AA6" w14:paraId="5D23121D" w14:textId="77777777" w:rsidTr="006F7FC7">
        <w:tc>
          <w:tcPr>
            <w:tcW w:w="1951" w:type="dxa"/>
          </w:tcPr>
          <w:p w14:paraId="0C702C21" w14:textId="77777777" w:rsidR="006F7FC7" w:rsidRPr="00894AA6" w:rsidRDefault="006F7FC7" w:rsidP="00A1053C">
            <w:pPr>
              <w:rPr>
                <w:sz w:val="24"/>
                <w:szCs w:val="24"/>
              </w:rPr>
            </w:pPr>
            <w:r w:rsidRPr="00894AA6">
              <w:rPr>
                <w:sz w:val="24"/>
                <w:szCs w:val="24"/>
              </w:rPr>
              <w:t>Зарубежная литература</w:t>
            </w:r>
          </w:p>
        </w:tc>
        <w:tc>
          <w:tcPr>
            <w:tcW w:w="1559" w:type="dxa"/>
          </w:tcPr>
          <w:p w14:paraId="4659AA01" w14:textId="77777777" w:rsidR="006F7FC7" w:rsidRPr="00894AA6" w:rsidRDefault="006F7FC7" w:rsidP="00A1053C">
            <w:pPr>
              <w:rPr>
                <w:sz w:val="24"/>
                <w:szCs w:val="24"/>
              </w:rPr>
            </w:pPr>
            <w:r w:rsidRPr="00894AA6">
              <w:rPr>
                <w:sz w:val="24"/>
                <w:szCs w:val="24"/>
              </w:rPr>
              <w:t>8</w:t>
            </w:r>
          </w:p>
        </w:tc>
        <w:tc>
          <w:tcPr>
            <w:tcW w:w="3686" w:type="dxa"/>
          </w:tcPr>
          <w:p w14:paraId="78DBD528" w14:textId="77777777" w:rsidR="006F7FC7" w:rsidRPr="00894AA6" w:rsidRDefault="006F7FC7" w:rsidP="00A1053C">
            <w:pPr>
              <w:rPr>
                <w:sz w:val="24"/>
                <w:szCs w:val="24"/>
              </w:rPr>
            </w:pPr>
            <w:r w:rsidRPr="00894AA6">
              <w:rPr>
                <w:sz w:val="24"/>
                <w:szCs w:val="24"/>
              </w:rPr>
              <w:t>Античная, европейская и мировая классическая литература.</w:t>
            </w:r>
          </w:p>
        </w:tc>
        <w:tc>
          <w:tcPr>
            <w:tcW w:w="2835" w:type="dxa"/>
          </w:tcPr>
          <w:p w14:paraId="248D55D8" w14:textId="77777777" w:rsidR="006F7FC7" w:rsidRPr="00894AA6" w:rsidRDefault="006F7FC7" w:rsidP="00A1053C">
            <w:pPr>
              <w:rPr>
                <w:sz w:val="24"/>
                <w:szCs w:val="24"/>
              </w:rPr>
            </w:pPr>
            <w:r w:rsidRPr="00894AA6">
              <w:rPr>
                <w:sz w:val="24"/>
                <w:szCs w:val="24"/>
              </w:rPr>
              <w:t>Тестирование, письменный ответ</w:t>
            </w:r>
          </w:p>
        </w:tc>
      </w:tr>
      <w:tr w:rsidR="006F7FC7" w:rsidRPr="00894AA6" w14:paraId="79C9501F" w14:textId="77777777" w:rsidTr="006F7FC7">
        <w:tc>
          <w:tcPr>
            <w:tcW w:w="1951" w:type="dxa"/>
          </w:tcPr>
          <w:p w14:paraId="257AC9CA" w14:textId="77777777" w:rsidR="006F7FC7" w:rsidRPr="00894AA6" w:rsidRDefault="006F7FC7" w:rsidP="00A1053C">
            <w:pPr>
              <w:rPr>
                <w:sz w:val="24"/>
                <w:szCs w:val="24"/>
              </w:rPr>
            </w:pPr>
            <w:r w:rsidRPr="00894AA6">
              <w:rPr>
                <w:sz w:val="24"/>
                <w:szCs w:val="24"/>
              </w:rPr>
              <w:t>Обобщение и теория литературы</w:t>
            </w:r>
          </w:p>
        </w:tc>
        <w:tc>
          <w:tcPr>
            <w:tcW w:w="1559" w:type="dxa"/>
          </w:tcPr>
          <w:p w14:paraId="729C0965" w14:textId="77777777" w:rsidR="006F7FC7" w:rsidRPr="00894AA6" w:rsidRDefault="006F7FC7" w:rsidP="00A1053C">
            <w:pPr>
              <w:rPr>
                <w:sz w:val="24"/>
                <w:szCs w:val="24"/>
              </w:rPr>
            </w:pPr>
            <w:r w:rsidRPr="00894AA6">
              <w:rPr>
                <w:sz w:val="24"/>
                <w:szCs w:val="24"/>
              </w:rPr>
              <w:t>4</w:t>
            </w:r>
          </w:p>
        </w:tc>
        <w:tc>
          <w:tcPr>
            <w:tcW w:w="3686" w:type="dxa"/>
          </w:tcPr>
          <w:p w14:paraId="67215EAD" w14:textId="77777777" w:rsidR="006F7FC7" w:rsidRPr="00894AA6" w:rsidRDefault="006F7FC7" w:rsidP="00A1053C">
            <w:pPr>
              <w:rPr>
                <w:sz w:val="24"/>
                <w:szCs w:val="24"/>
              </w:rPr>
            </w:pPr>
            <w:r w:rsidRPr="00894AA6">
              <w:rPr>
                <w:sz w:val="24"/>
                <w:szCs w:val="24"/>
              </w:rPr>
              <w:t>Повторение изученных литературоведческих понятий.</w:t>
            </w:r>
          </w:p>
        </w:tc>
        <w:tc>
          <w:tcPr>
            <w:tcW w:w="2835" w:type="dxa"/>
          </w:tcPr>
          <w:p w14:paraId="0639FDC6" w14:textId="77777777" w:rsidR="006F7FC7" w:rsidRPr="00894AA6" w:rsidRDefault="006F7FC7" w:rsidP="00A1053C">
            <w:pPr>
              <w:rPr>
                <w:sz w:val="24"/>
                <w:szCs w:val="24"/>
              </w:rPr>
            </w:pPr>
            <w:r w:rsidRPr="00894AA6">
              <w:rPr>
                <w:sz w:val="24"/>
                <w:szCs w:val="24"/>
              </w:rPr>
              <w:t>Контрольная работа</w:t>
            </w:r>
          </w:p>
        </w:tc>
      </w:tr>
    </w:tbl>
    <w:p w14:paraId="3B13A222" w14:textId="77777777" w:rsidR="006F7FC7" w:rsidRPr="00894AA6" w:rsidRDefault="006F7FC7" w:rsidP="006F7FC7">
      <w:pPr>
        <w:rPr>
          <w:sz w:val="24"/>
          <w:szCs w:val="24"/>
        </w:rPr>
      </w:pPr>
      <w:r w:rsidRPr="00894AA6">
        <w:rPr>
          <w:sz w:val="24"/>
          <w:szCs w:val="24"/>
        </w:rPr>
        <w:t>Итого часов: 68</w:t>
      </w:r>
    </w:p>
    <w:p w14:paraId="7B3FC957" w14:textId="77777777" w:rsidR="006F7FC7" w:rsidRPr="00894AA6" w:rsidRDefault="006F7FC7" w:rsidP="006F7FC7">
      <w:pPr>
        <w:rPr>
          <w:sz w:val="24"/>
          <w:szCs w:val="24"/>
        </w:rPr>
      </w:pPr>
    </w:p>
    <w:p w14:paraId="591C0A63" w14:textId="77777777" w:rsidR="006F7FC7" w:rsidRPr="00894AA6" w:rsidRDefault="006F7FC7" w:rsidP="006F7FC7">
      <w:pPr>
        <w:pStyle w:val="2"/>
      </w:pPr>
      <w:r w:rsidRPr="00894AA6">
        <w:t>9 класс</w:t>
      </w:r>
    </w:p>
    <w:tbl>
      <w:tblPr>
        <w:tblStyle w:val="a8"/>
        <w:tblW w:w="0" w:type="auto"/>
        <w:tblLook w:val="04A0" w:firstRow="1" w:lastRow="0" w:firstColumn="1" w:lastColumn="0" w:noHBand="0" w:noVBand="1"/>
      </w:tblPr>
      <w:tblGrid>
        <w:gridCol w:w="1951"/>
        <w:gridCol w:w="1559"/>
        <w:gridCol w:w="3686"/>
        <w:gridCol w:w="2835"/>
      </w:tblGrid>
      <w:tr w:rsidR="006F7FC7" w:rsidRPr="00894AA6" w14:paraId="67564329" w14:textId="77777777" w:rsidTr="006F7FC7">
        <w:tc>
          <w:tcPr>
            <w:tcW w:w="1951" w:type="dxa"/>
          </w:tcPr>
          <w:p w14:paraId="23C75481" w14:textId="77777777" w:rsidR="006F7FC7" w:rsidRPr="00894AA6" w:rsidRDefault="006F7FC7" w:rsidP="00A1053C">
            <w:pPr>
              <w:rPr>
                <w:sz w:val="24"/>
                <w:szCs w:val="24"/>
              </w:rPr>
            </w:pPr>
            <w:r w:rsidRPr="00894AA6">
              <w:rPr>
                <w:sz w:val="24"/>
                <w:szCs w:val="24"/>
              </w:rPr>
              <w:t>Раздел программы</w:t>
            </w:r>
          </w:p>
        </w:tc>
        <w:tc>
          <w:tcPr>
            <w:tcW w:w="1559" w:type="dxa"/>
          </w:tcPr>
          <w:p w14:paraId="310198DA" w14:textId="77777777" w:rsidR="006F7FC7" w:rsidRPr="00894AA6" w:rsidRDefault="006F7FC7" w:rsidP="00A1053C">
            <w:pPr>
              <w:rPr>
                <w:sz w:val="24"/>
                <w:szCs w:val="24"/>
              </w:rPr>
            </w:pPr>
            <w:r w:rsidRPr="00894AA6">
              <w:rPr>
                <w:sz w:val="24"/>
                <w:szCs w:val="24"/>
              </w:rPr>
              <w:t>Количество часов</w:t>
            </w:r>
          </w:p>
        </w:tc>
        <w:tc>
          <w:tcPr>
            <w:tcW w:w="3686" w:type="dxa"/>
          </w:tcPr>
          <w:p w14:paraId="2551C1AF" w14:textId="77777777" w:rsidR="006F7FC7" w:rsidRPr="00894AA6" w:rsidRDefault="006F7FC7" w:rsidP="00A1053C">
            <w:pPr>
              <w:rPr>
                <w:sz w:val="24"/>
                <w:szCs w:val="24"/>
              </w:rPr>
            </w:pPr>
            <w:r w:rsidRPr="00894AA6">
              <w:rPr>
                <w:sz w:val="24"/>
                <w:szCs w:val="24"/>
              </w:rPr>
              <w:t>Что рассматривается</w:t>
            </w:r>
          </w:p>
        </w:tc>
        <w:tc>
          <w:tcPr>
            <w:tcW w:w="2835" w:type="dxa"/>
          </w:tcPr>
          <w:p w14:paraId="4C800BEC" w14:textId="77777777" w:rsidR="006F7FC7" w:rsidRPr="00894AA6" w:rsidRDefault="006F7FC7" w:rsidP="00A1053C">
            <w:pPr>
              <w:rPr>
                <w:sz w:val="24"/>
                <w:szCs w:val="24"/>
              </w:rPr>
            </w:pPr>
            <w:r w:rsidRPr="00894AA6">
              <w:rPr>
                <w:sz w:val="24"/>
                <w:szCs w:val="24"/>
              </w:rPr>
              <w:t>Виды контроля</w:t>
            </w:r>
          </w:p>
        </w:tc>
      </w:tr>
      <w:tr w:rsidR="006F7FC7" w:rsidRPr="00894AA6" w14:paraId="348CC145" w14:textId="77777777" w:rsidTr="006F7FC7">
        <w:tc>
          <w:tcPr>
            <w:tcW w:w="1951" w:type="dxa"/>
          </w:tcPr>
          <w:p w14:paraId="735B6158" w14:textId="77777777" w:rsidR="006F7FC7" w:rsidRPr="00894AA6" w:rsidRDefault="006F7FC7" w:rsidP="00A1053C">
            <w:pPr>
              <w:rPr>
                <w:sz w:val="24"/>
                <w:szCs w:val="24"/>
              </w:rPr>
            </w:pPr>
            <w:r w:rsidRPr="00894AA6">
              <w:rPr>
                <w:sz w:val="24"/>
                <w:szCs w:val="24"/>
              </w:rPr>
              <w:t>Устное народное творчество</w:t>
            </w:r>
          </w:p>
        </w:tc>
        <w:tc>
          <w:tcPr>
            <w:tcW w:w="1559" w:type="dxa"/>
          </w:tcPr>
          <w:p w14:paraId="13B26AED" w14:textId="77777777" w:rsidR="006F7FC7" w:rsidRPr="00894AA6" w:rsidRDefault="006F7FC7" w:rsidP="00A1053C">
            <w:pPr>
              <w:rPr>
                <w:sz w:val="24"/>
                <w:szCs w:val="24"/>
              </w:rPr>
            </w:pPr>
            <w:r w:rsidRPr="00894AA6">
              <w:rPr>
                <w:sz w:val="24"/>
                <w:szCs w:val="24"/>
              </w:rPr>
              <w:t>2</w:t>
            </w:r>
          </w:p>
        </w:tc>
        <w:tc>
          <w:tcPr>
            <w:tcW w:w="3686" w:type="dxa"/>
          </w:tcPr>
          <w:p w14:paraId="3EBCC69C" w14:textId="77777777" w:rsidR="006F7FC7" w:rsidRPr="00894AA6" w:rsidRDefault="006F7FC7" w:rsidP="00A1053C">
            <w:pPr>
              <w:rPr>
                <w:sz w:val="24"/>
                <w:szCs w:val="24"/>
              </w:rPr>
            </w:pPr>
            <w:r w:rsidRPr="00894AA6">
              <w:rPr>
                <w:sz w:val="24"/>
                <w:szCs w:val="24"/>
              </w:rPr>
              <w:t>Фольклор как основа национальной культуры и литературы.</w:t>
            </w:r>
          </w:p>
        </w:tc>
        <w:tc>
          <w:tcPr>
            <w:tcW w:w="2835" w:type="dxa"/>
          </w:tcPr>
          <w:p w14:paraId="6B1C3792" w14:textId="77777777" w:rsidR="006F7FC7" w:rsidRPr="00894AA6" w:rsidRDefault="006F7FC7" w:rsidP="00A1053C">
            <w:pPr>
              <w:rPr>
                <w:sz w:val="24"/>
                <w:szCs w:val="24"/>
              </w:rPr>
            </w:pPr>
            <w:r w:rsidRPr="00894AA6">
              <w:rPr>
                <w:sz w:val="24"/>
                <w:szCs w:val="24"/>
              </w:rPr>
              <w:t>Устный опрос</w:t>
            </w:r>
          </w:p>
        </w:tc>
      </w:tr>
      <w:tr w:rsidR="006F7FC7" w:rsidRPr="00894AA6" w14:paraId="1C782375" w14:textId="77777777" w:rsidTr="006F7FC7">
        <w:tc>
          <w:tcPr>
            <w:tcW w:w="1951" w:type="dxa"/>
          </w:tcPr>
          <w:p w14:paraId="16DF36D5" w14:textId="77777777" w:rsidR="006F7FC7" w:rsidRPr="00894AA6" w:rsidRDefault="006F7FC7" w:rsidP="00A1053C">
            <w:pPr>
              <w:rPr>
                <w:sz w:val="24"/>
                <w:szCs w:val="24"/>
              </w:rPr>
            </w:pPr>
            <w:r w:rsidRPr="00894AA6">
              <w:rPr>
                <w:sz w:val="24"/>
                <w:szCs w:val="24"/>
              </w:rPr>
              <w:t>Древнерусская литература</w:t>
            </w:r>
          </w:p>
        </w:tc>
        <w:tc>
          <w:tcPr>
            <w:tcW w:w="1559" w:type="dxa"/>
          </w:tcPr>
          <w:p w14:paraId="0C4736CA" w14:textId="77777777" w:rsidR="006F7FC7" w:rsidRPr="00894AA6" w:rsidRDefault="006F7FC7" w:rsidP="00A1053C">
            <w:pPr>
              <w:rPr>
                <w:sz w:val="24"/>
                <w:szCs w:val="24"/>
              </w:rPr>
            </w:pPr>
            <w:r w:rsidRPr="00894AA6">
              <w:rPr>
                <w:sz w:val="24"/>
                <w:szCs w:val="24"/>
              </w:rPr>
              <w:t>3</w:t>
            </w:r>
          </w:p>
        </w:tc>
        <w:tc>
          <w:tcPr>
            <w:tcW w:w="3686" w:type="dxa"/>
          </w:tcPr>
          <w:p w14:paraId="230D99B5" w14:textId="77777777" w:rsidR="006F7FC7" w:rsidRPr="00894AA6" w:rsidRDefault="006F7FC7" w:rsidP="00A1053C">
            <w:pPr>
              <w:rPr>
                <w:sz w:val="24"/>
                <w:szCs w:val="24"/>
              </w:rPr>
            </w:pPr>
            <w:r w:rsidRPr="00894AA6">
              <w:rPr>
                <w:sz w:val="24"/>
                <w:szCs w:val="24"/>
              </w:rPr>
              <w:t>Древнерусские памятники и развитие русской литературы.</w:t>
            </w:r>
          </w:p>
        </w:tc>
        <w:tc>
          <w:tcPr>
            <w:tcW w:w="2835" w:type="dxa"/>
          </w:tcPr>
          <w:p w14:paraId="5BCE82AE" w14:textId="77777777" w:rsidR="006F7FC7" w:rsidRPr="00894AA6" w:rsidRDefault="006F7FC7" w:rsidP="00A1053C">
            <w:pPr>
              <w:rPr>
                <w:sz w:val="24"/>
                <w:szCs w:val="24"/>
              </w:rPr>
            </w:pPr>
            <w:r w:rsidRPr="00894AA6">
              <w:rPr>
                <w:sz w:val="24"/>
                <w:szCs w:val="24"/>
              </w:rPr>
              <w:t>Анализ текста</w:t>
            </w:r>
          </w:p>
        </w:tc>
      </w:tr>
      <w:tr w:rsidR="006F7FC7" w:rsidRPr="00894AA6" w14:paraId="39EF1C9B" w14:textId="77777777" w:rsidTr="006F7FC7">
        <w:tc>
          <w:tcPr>
            <w:tcW w:w="1951" w:type="dxa"/>
          </w:tcPr>
          <w:p w14:paraId="47F4F59A" w14:textId="77777777" w:rsidR="006F7FC7" w:rsidRPr="00894AA6" w:rsidRDefault="006F7FC7" w:rsidP="00A1053C">
            <w:pPr>
              <w:rPr>
                <w:sz w:val="24"/>
                <w:szCs w:val="24"/>
              </w:rPr>
            </w:pPr>
            <w:r w:rsidRPr="00894AA6">
              <w:rPr>
                <w:sz w:val="24"/>
                <w:szCs w:val="24"/>
              </w:rPr>
              <w:t>Литература XVIII века</w:t>
            </w:r>
          </w:p>
        </w:tc>
        <w:tc>
          <w:tcPr>
            <w:tcW w:w="1559" w:type="dxa"/>
          </w:tcPr>
          <w:p w14:paraId="1B7EF455" w14:textId="77777777" w:rsidR="006F7FC7" w:rsidRPr="00894AA6" w:rsidRDefault="006F7FC7" w:rsidP="00A1053C">
            <w:pPr>
              <w:rPr>
                <w:sz w:val="24"/>
                <w:szCs w:val="24"/>
              </w:rPr>
            </w:pPr>
            <w:r w:rsidRPr="00894AA6">
              <w:rPr>
                <w:sz w:val="24"/>
                <w:szCs w:val="24"/>
              </w:rPr>
              <w:t>4</w:t>
            </w:r>
          </w:p>
        </w:tc>
        <w:tc>
          <w:tcPr>
            <w:tcW w:w="3686" w:type="dxa"/>
          </w:tcPr>
          <w:p w14:paraId="70701D1E" w14:textId="77777777" w:rsidR="006F7FC7" w:rsidRPr="00894AA6" w:rsidRDefault="006F7FC7" w:rsidP="00A1053C">
            <w:pPr>
              <w:rPr>
                <w:sz w:val="24"/>
                <w:szCs w:val="24"/>
              </w:rPr>
            </w:pPr>
            <w:r w:rsidRPr="00894AA6">
              <w:rPr>
                <w:sz w:val="24"/>
                <w:szCs w:val="24"/>
              </w:rPr>
              <w:t>Русская литература XVIII века, идеи Просвещения.</w:t>
            </w:r>
          </w:p>
        </w:tc>
        <w:tc>
          <w:tcPr>
            <w:tcW w:w="2835" w:type="dxa"/>
          </w:tcPr>
          <w:p w14:paraId="181A099A" w14:textId="77777777" w:rsidR="006F7FC7" w:rsidRPr="00894AA6" w:rsidRDefault="006F7FC7" w:rsidP="00A1053C">
            <w:pPr>
              <w:rPr>
                <w:sz w:val="24"/>
                <w:szCs w:val="24"/>
              </w:rPr>
            </w:pPr>
            <w:r w:rsidRPr="00894AA6">
              <w:rPr>
                <w:sz w:val="24"/>
                <w:szCs w:val="24"/>
              </w:rPr>
              <w:t>Тестирование</w:t>
            </w:r>
          </w:p>
        </w:tc>
      </w:tr>
      <w:tr w:rsidR="006F7FC7" w:rsidRPr="00894AA6" w14:paraId="007A38C9" w14:textId="77777777" w:rsidTr="006F7FC7">
        <w:tc>
          <w:tcPr>
            <w:tcW w:w="1951" w:type="dxa"/>
          </w:tcPr>
          <w:p w14:paraId="252940F9" w14:textId="77777777" w:rsidR="006F7FC7" w:rsidRPr="00894AA6" w:rsidRDefault="006F7FC7" w:rsidP="00A1053C">
            <w:pPr>
              <w:rPr>
                <w:sz w:val="24"/>
                <w:szCs w:val="24"/>
              </w:rPr>
            </w:pPr>
            <w:r w:rsidRPr="00894AA6">
              <w:rPr>
                <w:sz w:val="24"/>
                <w:szCs w:val="24"/>
              </w:rPr>
              <w:t>Русская литература XIX века</w:t>
            </w:r>
          </w:p>
        </w:tc>
        <w:tc>
          <w:tcPr>
            <w:tcW w:w="1559" w:type="dxa"/>
          </w:tcPr>
          <w:p w14:paraId="3AAE620E" w14:textId="77777777" w:rsidR="006F7FC7" w:rsidRPr="00894AA6" w:rsidRDefault="006F7FC7" w:rsidP="00A1053C">
            <w:pPr>
              <w:rPr>
                <w:sz w:val="24"/>
                <w:szCs w:val="24"/>
              </w:rPr>
            </w:pPr>
            <w:r w:rsidRPr="00894AA6">
              <w:rPr>
                <w:sz w:val="24"/>
                <w:szCs w:val="24"/>
              </w:rPr>
              <w:t>48</w:t>
            </w:r>
          </w:p>
        </w:tc>
        <w:tc>
          <w:tcPr>
            <w:tcW w:w="3686" w:type="dxa"/>
          </w:tcPr>
          <w:p w14:paraId="4EF48582" w14:textId="77777777" w:rsidR="006F7FC7" w:rsidRPr="00894AA6" w:rsidRDefault="006F7FC7" w:rsidP="00A1053C">
            <w:pPr>
              <w:rPr>
                <w:sz w:val="24"/>
                <w:szCs w:val="24"/>
              </w:rPr>
            </w:pPr>
            <w:r w:rsidRPr="00894AA6">
              <w:rPr>
                <w:sz w:val="24"/>
                <w:szCs w:val="24"/>
              </w:rPr>
              <w:t>Русская классическая литература XIX века, проблематика произведений, художественное своеобразие.</w:t>
            </w:r>
          </w:p>
        </w:tc>
        <w:tc>
          <w:tcPr>
            <w:tcW w:w="2835" w:type="dxa"/>
          </w:tcPr>
          <w:p w14:paraId="15B29E93" w14:textId="77777777" w:rsidR="006F7FC7" w:rsidRPr="00894AA6" w:rsidRDefault="006F7FC7" w:rsidP="00A1053C">
            <w:pPr>
              <w:rPr>
                <w:sz w:val="24"/>
                <w:szCs w:val="24"/>
              </w:rPr>
            </w:pPr>
            <w:r w:rsidRPr="00894AA6">
              <w:rPr>
                <w:sz w:val="24"/>
                <w:szCs w:val="24"/>
              </w:rPr>
              <w:t>Сочинение, анализ произведений, письменный ответ</w:t>
            </w:r>
          </w:p>
        </w:tc>
      </w:tr>
      <w:tr w:rsidR="006F7FC7" w:rsidRPr="00894AA6" w14:paraId="0648B3A0" w14:textId="77777777" w:rsidTr="006F7FC7">
        <w:tc>
          <w:tcPr>
            <w:tcW w:w="1951" w:type="dxa"/>
          </w:tcPr>
          <w:p w14:paraId="6BE12027" w14:textId="77777777" w:rsidR="006F7FC7" w:rsidRPr="00894AA6" w:rsidRDefault="006F7FC7" w:rsidP="00A1053C">
            <w:pPr>
              <w:rPr>
                <w:sz w:val="24"/>
                <w:szCs w:val="24"/>
              </w:rPr>
            </w:pPr>
            <w:r w:rsidRPr="00894AA6">
              <w:rPr>
                <w:sz w:val="24"/>
                <w:szCs w:val="24"/>
              </w:rPr>
              <w:t>Русская литература XX века</w:t>
            </w:r>
          </w:p>
        </w:tc>
        <w:tc>
          <w:tcPr>
            <w:tcW w:w="1559" w:type="dxa"/>
          </w:tcPr>
          <w:p w14:paraId="369B6DA8" w14:textId="77777777" w:rsidR="006F7FC7" w:rsidRPr="00894AA6" w:rsidRDefault="006F7FC7" w:rsidP="00A1053C">
            <w:pPr>
              <w:rPr>
                <w:sz w:val="24"/>
                <w:szCs w:val="24"/>
              </w:rPr>
            </w:pPr>
            <w:r w:rsidRPr="00894AA6">
              <w:rPr>
                <w:sz w:val="24"/>
                <w:szCs w:val="24"/>
              </w:rPr>
              <w:t>24</w:t>
            </w:r>
          </w:p>
        </w:tc>
        <w:tc>
          <w:tcPr>
            <w:tcW w:w="3686" w:type="dxa"/>
          </w:tcPr>
          <w:p w14:paraId="03CAA438" w14:textId="77777777" w:rsidR="006F7FC7" w:rsidRPr="00894AA6" w:rsidRDefault="006F7FC7" w:rsidP="00A1053C">
            <w:pPr>
              <w:rPr>
                <w:sz w:val="24"/>
                <w:szCs w:val="24"/>
              </w:rPr>
            </w:pPr>
            <w:r w:rsidRPr="00894AA6">
              <w:rPr>
                <w:sz w:val="24"/>
                <w:szCs w:val="24"/>
              </w:rPr>
              <w:t>Основные направления литературы XX века, нравственные и философские проблемы.</w:t>
            </w:r>
          </w:p>
        </w:tc>
        <w:tc>
          <w:tcPr>
            <w:tcW w:w="2835" w:type="dxa"/>
          </w:tcPr>
          <w:p w14:paraId="100AB830" w14:textId="77777777" w:rsidR="006F7FC7" w:rsidRPr="00894AA6" w:rsidRDefault="006F7FC7" w:rsidP="00A1053C">
            <w:pPr>
              <w:rPr>
                <w:sz w:val="24"/>
                <w:szCs w:val="24"/>
              </w:rPr>
            </w:pPr>
            <w:r w:rsidRPr="00894AA6">
              <w:rPr>
                <w:sz w:val="24"/>
                <w:szCs w:val="24"/>
              </w:rPr>
              <w:t>Проект, анализ текста, устный опрос</w:t>
            </w:r>
          </w:p>
        </w:tc>
      </w:tr>
      <w:tr w:rsidR="006F7FC7" w:rsidRPr="00894AA6" w14:paraId="58F2493D" w14:textId="77777777" w:rsidTr="006F7FC7">
        <w:tc>
          <w:tcPr>
            <w:tcW w:w="1951" w:type="dxa"/>
          </w:tcPr>
          <w:p w14:paraId="2E1FBEB8" w14:textId="77777777" w:rsidR="006F7FC7" w:rsidRPr="00894AA6" w:rsidRDefault="006F7FC7" w:rsidP="00A1053C">
            <w:pPr>
              <w:rPr>
                <w:sz w:val="24"/>
                <w:szCs w:val="24"/>
              </w:rPr>
            </w:pPr>
            <w:r w:rsidRPr="00894AA6">
              <w:rPr>
                <w:sz w:val="24"/>
                <w:szCs w:val="24"/>
              </w:rPr>
              <w:t>Литература народов России</w:t>
            </w:r>
          </w:p>
        </w:tc>
        <w:tc>
          <w:tcPr>
            <w:tcW w:w="1559" w:type="dxa"/>
          </w:tcPr>
          <w:p w14:paraId="12E45829" w14:textId="77777777" w:rsidR="006F7FC7" w:rsidRPr="00894AA6" w:rsidRDefault="006F7FC7" w:rsidP="00A1053C">
            <w:pPr>
              <w:rPr>
                <w:sz w:val="24"/>
                <w:szCs w:val="24"/>
              </w:rPr>
            </w:pPr>
            <w:r w:rsidRPr="00894AA6">
              <w:rPr>
                <w:sz w:val="24"/>
                <w:szCs w:val="24"/>
              </w:rPr>
              <w:t>3</w:t>
            </w:r>
          </w:p>
        </w:tc>
        <w:tc>
          <w:tcPr>
            <w:tcW w:w="3686" w:type="dxa"/>
          </w:tcPr>
          <w:p w14:paraId="5D16E307" w14:textId="77777777" w:rsidR="006F7FC7" w:rsidRPr="00894AA6" w:rsidRDefault="006F7FC7" w:rsidP="00A1053C">
            <w:pPr>
              <w:rPr>
                <w:sz w:val="24"/>
                <w:szCs w:val="24"/>
              </w:rPr>
            </w:pPr>
            <w:r w:rsidRPr="00894AA6">
              <w:rPr>
                <w:sz w:val="24"/>
                <w:szCs w:val="24"/>
              </w:rPr>
              <w:t>Произведения писателей народов России.</w:t>
            </w:r>
          </w:p>
        </w:tc>
        <w:tc>
          <w:tcPr>
            <w:tcW w:w="2835" w:type="dxa"/>
          </w:tcPr>
          <w:p w14:paraId="52105DFB" w14:textId="77777777" w:rsidR="006F7FC7" w:rsidRPr="00894AA6" w:rsidRDefault="006F7FC7" w:rsidP="00A1053C">
            <w:pPr>
              <w:rPr>
                <w:sz w:val="24"/>
                <w:szCs w:val="24"/>
              </w:rPr>
            </w:pPr>
            <w:r w:rsidRPr="00894AA6">
              <w:rPr>
                <w:sz w:val="24"/>
                <w:szCs w:val="24"/>
              </w:rPr>
              <w:t>Выразительное чтение</w:t>
            </w:r>
          </w:p>
        </w:tc>
      </w:tr>
      <w:tr w:rsidR="006F7FC7" w:rsidRPr="00894AA6" w14:paraId="6FDBC833" w14:textId="77777777" w:rsidTr="006F7FC7">
        <w:tc>
          <w:tcPr>
            <w:tcW w:w="1951" w:type="dxa"/>
          </w:tcPr>
          <w:p w14:paraId="61F087F1" w14:textId="77777777" w:rsidR="006F7FC7" w:rsidRPr="00894AA6" w:rsidRDefault="006F7FC7" w:rsidP="00A1053C">
            <w:pPr>
              <w:rPr>
                <w:sz w:val="24"/>
                <w:szCs w:val="24"/>
              </w:rPr>
            </w:pPr>
            <w:r w:rsidRPr="00894AA6">
              <w:rPr>
                <w:sz w:val="24"/>
                <w:szCs w:val="24"/>
              </w:rPr>
              <w:t>Зарубежная литература</w:t>
            </w:r>
          </w:p>
        </w:tc>
        <w:tc>
          <w:tcPr>
            <w:tcW w:w="1559" w:type="dxa"/>
          </w:tcPr>
          <w:p w14:paraId="639C2022" w14:textId="77777777" w:rsidR="006F7FC7" w:rsidRPr="00894AA6" w:rsidRDefault="006F7FC7" w:rsidP="00A1053C">
            <w:pPr>
              <w:rPr>
                <w:sz w:val="24"/>
                <w:szCs w:val="24"/>
              </w:rPr>
            </w:pPr>
            <w:r w:rsidRPr="00894AA6">
              <w:rPr>
                <w:sz w:val="24"/>
                <w:szCs w:val="24"/>
              </w:rPr>
              <w:t>14</w:t>
            </w:r>
          </w:p>
        </w:tc>
        <w:tc>
          <w:tcPr>
            <w:tcW w:w="3686" w:type="dxa"/>
          </w:tcPr>
          <w:p w14:paraId="7789B4A8" w14:textId="77777777" w:rsidR="006F7FC7" w:rsidRPr="00894AA6" w:rsidRDefault="006F7FC7" w:rsidP="00A1053C">
            <w:pPr>
              <w:rPr>
                <w:sz w:val="24"/>
                <w:szCs w:val="24"/>
              </w:rPr>
            </w:pPr>
            <w:r w:rsidRPr="00894AA6">
              <w:rPr>
                <w:sz w:val="24"/>
                <w:szCs w:val="24"/>
              </w:rPr>
              <w:t>Зарубежная классическая литература различных эпох.</w:t>
            </w:r>
          </w:p>
        </w:tc>
        <w:tc>
          <w:tcPr>
            <w:tcW w:w="2835" w:type="dxa"/>
          </w:tcPr>
          <w:p w14:paraId="78E477FB" w14:textId="77777777" w:rsidR="006F7FC7" w:rsidRPr="00894AA6" w:rsidRDefault="006F7FC7" w:rsidP="00A1053C">
            <w:pPr>
              <w:rPr>
                <w:sz w:val="24"/>
                <w:szCs w:val="24"/>
              </w:rPr>
            </w:pPr>
            <w:r w:rsidRPr="00894AA6">
              <w:rPr>
                <w:sz w:val="24"/>
                <w:szCs w:val="24"/>
              </w:rPr>
              <w:t>Тестирование, письменный ответ</w:t>
            </w:r>
          </w:p>
        </w:tc>
      </w:tr>
      <w:tr w:rsidR="006F7FC7" w:rsidRPr="00894AA6" w14:paraId="08BAB071" w14:textId="77777777" w:rsidTr="006F7FC7">
        <w:tc>
          <w:tcPr>
            <w:tcW w:w="1951" w:type="dxa"/>
          </w:tcPr>
          <w:p w14:paraId="5D9C3BA5" w14:textId="77777777" w:rsidR="006F7FC7" w:rsidRPr="00894AA6" w:rsidRDefault="006F7FC7" w:rsidP="00A1053C">
            <w:pPr>
              <w:rPr>
                <w:sz w:val="24"/>
                <w:szCs w:val="24"/>
              </w:rPr>
            </w:pPr>
            <w:r w:rsidRPr="00894AA6">
              <w:rPr>
                <w:sz w:val="24"/>
                <w:szCs w:val="24"/>
              </w:rPr>
              <w:t>Обобщение и теория литературы</w:t>
            </w:r>
          </w:p>
        </w:tc>
        <w:tc>
          <w:tcPr>
            <w:tcW w:w="1559" w:type="dxa"/>
          </w:tcPr>
          <w:p w14:paraId="4DA9112B" w14:textId="77777777" w:rsidR="006F7FC7" w:rsidRPr="00894AA6" w:rsidRDefault="006F7FC7" w:rsidP="00A1053C">
            <w:pPr>
              <w:rPr>
                <w:sz w:val="24"/>
                <w:szCs w:val="24"/>
              </w:rPr>
            </w:pPr>
            <w:r w:rsidRPr="00894AA6">
              <w:rPr>
                <w:sz w:val="24"/>
                <w:szCs w:val="24"/>
              </w:rPr>
              <w:t>4</w:t>
            </w:r>
          </w:p>
        </w:tc>
        <w:tc>
          <w:tcPr>
            <w:tcW w:w="3686" w:type="dxa"/>
          </w:tcPr>
          <w:p w14:paraId="6A046B7F" w14:textId="77777777" w:rsidR="006F7FC7" w:rsidRPr="00894AA6" w:rsidRDefault="006F7FC7" w:rsidP="00A1053C">
            <w:pPr>
              <w:rPr>
                <w:sz w:val="24"/>
                <w:szCs w:val="24"/>
              </w:rPr>
            </w:pPr>
            <w:r w:rsidRPr="00894AA6">
              <w:rPr>
                <w:sz w:val="24"/>
                <w:szCs w:val="24"/>
              </w:rPr>
              <w:t>Обобщение курса, литературоведческие понятия.</w:t>
            </w:r>
          </w:p>
        </w:tc>
        <w:tc>
          <w:tcPr>
            <w:tcW w:w="2835" w:type="dxa"/>
          </w:tcPr>
          <w:p w14:paraId="469CCEEA" w14:textId="77777777" w:rsidR="006F7FC7" w:rsidRPr="00894AA6" w:rsidRDefault="006F7FC7" w:rsidP="00A1053C">
            <w:pPr>
              <w:rPr>
                <w:sz w:val="24"/>
                <w:szCs w:val="24"/>
              </w:rPr>
            </w:pPr>
            <w:r w:rsidRPr="00894AA6">
              <w:rPr>
                <w:sz w:val="24"/>
                <w:szCs w:val="24"/>
              </w:rPr>
              <w:t>Контрольная работа</w:t>
            </w:r>
          </w:p>
        </w:tc>
      </w:tr>
    </w:tbl>
    <w:p w14:paraId="7D0F92D3" w14:textId="77777777" w:rsidR="006F7FC7" w:rsidRPr="00894AA6" w:rsidRDefault="006F7FC7" w:rsidP="006F7FC7">
      <w:pPr>
        <w:rPr>
          <w:sz w:val="24"/>
          <w:szCs w:val="24"/>
        </w:rPr>
      </w:pPr>
      <w:r w:rsidRPr="00894AA6">
        <w:rPr>
          <w:sz w:val="24"/>
          <w:szCs w:val="24"/>
        </w:rPr>
        <w:t>Итого часов: 102</w:t>
      </w:r>
    </w:p>
    <w:p w14:paraId="59809632" w14:textId="77777777" w:rsidR="006F7FC7" w:rsidRPr="00894AA6" w:rsidRDefault="006F7FC7" w:rsidP="006F7FC7">
      <w:pPr>
        <w:rPr>
          <w:sz w:val="24"/>
          <w:szCs w:val="24"/>
        </w:rPr>
      </w:pPr>
    </w:p>
    <w:p w14:paraId="785C3DDC" w14:textId="77777777" w:rsidR="006F7FC7" w:rsidRDefault="006F7FC7">
      <w:pPr>
        <w:pStyle w:val="a3"/>
        <w:spacing w:before="12"/>
        <w:ind w:left="0" w:firstLine="0"/>
        <w:rPr>
          <w:b/>
        </w:rPr>
      </w:pPr>
    </w:p>
    <w:p w14:paraId="698B200F" w14:textId="77777777" w:rsidR="006F7FC7" w:rsidRDefault="006F7FC7">
      <w:pPr>
        <w:pStyle w:val="a3"/>
        <w:spacing w:before="12"/>
        <w:ind w:left="0" w:firstLine="0"/>
        <w:rPr>
          <w:b/>
        </w:rPr>
      </w:pPr>
    </w:p>
    <w:p w14:paraId="1DD3F2E4" w14:textId="77777777" w:rsidR="003D0C56" w:rsidRDefault="00000000">
      <w:pPr>
        <w:pStyle w:val="a5"/>
        <w:numPr>
          <w:ilvl w:val="0"/>
          <w:numId w:val="2"/>
        </w:numPr>
        <w:tabs>
          <w:tab w:val="left" w:pos="2171"/>
        </w:tabs>
        <w:spacing w:before="1"/>
        <w:ind w:left="2171"/>
        <w:jc w:val="left"/>
        <w:rPr>
          <w:b/>
          <w:sz w:val="24"/>
        </w:rPr>
      </w:pPr>
      <w:r>
        <w:rPr>
          <w:b/>
          <w:sz w:val="24"/>
        </w:rPr>
        <w:t>УЧЕБНО-МЕТОДИЧЕСКОЕ</w:t>
      </w:r>
      <w:r>
        <w:rPr>
          <w:b/>
          <w:spacing w:val="-7"/>
          <w:sz w:val="24"/>
        </w:rPr>
        <w:t xml:space="preserve"> </w:t>
      </w:r>
      <w:r>
        <w:rPr>
          <w:b/>
          <w:sz w:val="24"/>
        </w:rPr>
        <w:t>И</w:t>
      </w:r>
      <w:r>
        <w:rPr>
          <w:b/>
          <w:spacing w:val="-5"/>
          <w:sz w:val="24"/>
        </w:rPr>
        <w:t xml:space="preserve"> </w:t>
      </w:r>
      <w:r>
        <w:rPr>
          <w:b/>
          <w:sz w:val="24"/>
        </w:rPr>
        <w:t>МАТЕРИАЛЬНО-</w:t>
      </w:r>
      <w:r>
        <w:rPr>
          <w:b/>
          <w:spacing w:val="-2"/>
          <w:sz w:val="24"/>
        </w:rPr>
        <w:t>ТЕХНИЧЕСКОЕ</w:t>
      </w:r>
    </w:p>
    <w:p w14:paraId="6719C60E" w14:textId="77777777" w:rsidR="003D0C56" w:rsidRDefault="00000000">
      <w:pPr>
        <w:ind w:left="4248"/>
        <w:rPr>
          <w:b/>
          <w:sz w:val="24"/>
        </w:rPr>
      </w:pPr>
      <w:r>
        <w:rPr>
          <w:b/>
          <w:spacing w:val="-2"/>
          <w:sz w:val="24"/>
        </w:rPr>
        <w:t>ОБЕСПЕЧЕНИЕ</w:t>
      </w:r>
    </w:p>
    <w:p w14:paraId="62CFEDE3" w14:textId="77777777" w:rsidR="003D0C56" w:rsidRDefault="00000000">
      <w:pPr>
        <w:spacing w:line="274" w:lineRule="exact"/>
        <w:ind w:left="3487"/>
        <w:rPr>
          <w:b/>
          <w:sz w:val="24"/>
        </w:rPr>
      </w:pPr>
      <w:r>
        <w:rPr>
          <w:b/>
          <w:sz w:val="24"/>
        </w:rPr>
        <w:t>ОБРАЗОВАТЕЛЬНОГО</w:t>
      </w:r>
      <w:r>
        <w:rPr>
          <w:b/>
          <w:spacing w:val="-7"/>
          <w:sz w:val="24"/>
        </w:rPr>
        <w:t xml:space="preserve"> </w:t>
      </w:r>
      <w:r>
        <w:rPr>
          <w:b/>
          <w:spacing w:val="-2"/>
          <w:sz w:val="24"/>
        </w:rPr>
        <w:t>ПРОЦЕССА</w:t>
      </w:r>
    </w:p>
    <w:p w14:paraId="6AC0470C" w14:textId="77777777" w:rsidR="006F7FC7" w:rsidRPr="006F7FC7" w:rsidRDefault="006F7FC7" w:rsidP="006F7FC7">
      <w:pPr>
        <w:widowControl/>
        <w:autoSpaceDE/>
        <w:autoSpaceDN/>
        <w:ind w:firstLine="720"/>
        <w:rPr>
          <w:b/>
          <w:bCs/>
          <w:sz w:val="24"/>
          <w:szCs w:val="24"/>
          <w:lang w:eastAsia="es-ES"/>
        </w:rPr>
      </w:pPr>
      <w:r w:rsidRPr="006F7FC7">
        <w:rPr>
          <w:b/>
          <w:bCs/>
          <w:sz w:val="24"/>
          <w:szCs w:val="24"/>
          <w:lang w:eastAsia="es-ES"/>
        </w:rPr>
        <w:t>Нормативно-правовое обеспечение</w:t>
      </w:r>
    </w:p>
    <w:p w14:paraId="6D7286A0" w14:textId="77777777" w:rsidR="006F7FC7" w:rsidRPr="006F7FC7" w:rsidRDefault="006F7FC7" w:rsidP="006F7FC7">
      <w:pPr>
        <w:widowControl/>
        <w:numPr>
          <w:ilvl w:val="0"/>
          <w:numId w:val="14"/>
        </w:numPr>
        <w:autoSpaceDE/>
        <w:autoSpaceDN/>
        <w:ind w:left="0" w:firstLine="720"/>
        <w:rPr>
          <w:sz w:val="24"/>
          <w:szCs w:val="24"/>
          <w:lang w:eastAsia="es-ES"/>
        </w:rPr>
      </w:pPr>
      <w:r w:rsidRPr="006F7FC7">
        <w:rPr>
          <w:sz w:val="24"/>
          <w:szCs w:val="24"/>
          <w:lang w:eastAsia="es-ES"/>
        </w:rPr>
        <w:t xml:space="preserve">Федеральный закон от 29.12.2012 № 273-ФЗ «Об образовании в Российской Федерации». </w:t>
      </w:r>
    </w:p>
    <w:p w14:paraId="5DA39E36" w14:textId="77777777" w:rsidR="006F7FC7" w:rsidRPr="006F7FC7" w:rsidRDefault="006F7FC7" w:rsidP="006F7FC7">
      <w:pPr>
        <w:widowControl/>
        <w:numPr>
          <w:ilvl w:val="0"/>
          <w:numId w:val="14"/>
        </w:numPr>
        <w:autoSpaceDE/>
        <w:autoSpaceDN/>
        <w:ind w:left="0" w:firstLine="720"/>
        <w:rPr>
          <w:sz w:val="24"/>
          <w:szCs w:val="24"/>
          <w:lang w:eastAsia="es-ES"/>
        </w:rPr>
      </w:pPr>
      <w:r w:rsidRPr="006F7FC7">
        <w:rPr>
          <w:sz w:val="24"/>
          <w:szCs w:val="24"/>
          <w:lang w:eastAsia="es-ES"/>
        </w:rPr>
        <w:t xml:space="preserve">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(с изменениями). </w:t>
      </w:r>
    </w:p>
    <w:p w14:paraId="68F961A5" w14:textId="77777777" w:rsidR="006F7FC7" w:rsidRPr="006F7FC7" w:rsidRDefault="006F7FC7" w:rsidP="006F7FC7">
      <w:pPr>
        <w:widowControl/>
        <w:numPr>
          <w:ilvl w:val="0"/>
          <w:numId w:val="14"/>
        </w:numPr>
        <w:autoSpaceDE/>
        <w:autoSpaceDN/>
        <w:ind w:left="0" w:firstLine="720"/>
        <w:rPr>
          <w:sz w:val="24"/>
          <w:szCs w:val="24"/>
          <w:lang w:eastAsia="es-ES"/>
        </w:rPr>
      </w:pPr>
      <w:r w:rsidRPr="006F7FC7">
        <w:rPr>
          <w:sz w:val="24"/>
          <w:szCs w:val="24"/>
          <w:lang w:eastAsia="es-ES"/>
        </w:rPr>
        <w:t xml:space="preserve">Федеральная образовательная программа основного общего образования, утвержденная приказом Министерства просвещения Российской Федерации. </w:t>
      </w:r>
    </w:p>
    <w:p w14:paraId="4223E396" w14:textId="77777777" w:rsidR="006F7FC7" w:rsidRPr="006F7FC7" w:rsidRDefault="006F7FC7" w:rsidP="006F7FC7">
      <w:pPr>
        <w:widowControl/>
        <w:numPr>
          <w:ilvl w:val="0"/>
          <w:numId w:val="14"/>
        </w:numPr>
        <w:autoSpaceDE/>
        <w:autoSpaceDN/>
        <w:ind w:left="0" w:firstLine="720"/>
        <w:rPr>
          <w:sz w:val="24"/>
          <w:szCs w:val="24"/>
          <w:lang w:eastAsia="es-ES"/>
        </w:rPr>
      </w:pPr>
      <w:r w:rsidRPr="006F7FC7">
        <w:rPr>
          <w:sz w:val="24"/>
          <w:szCs w:val="24"/>
          <w:lang w:eastAsia="es-ES"/>
        </w:rPr>
        <w:t xml:space="preserve">Федеральная рабочая программа по учебному предмету «Литература» (5–9 классы). </w:t>
      </w:r>
    </w:p>
    <w:p w14:paraId="75DED9DD" w14:textId="77777777" w:rsidR="006F7FC7" w:rsidRPr="006F7FC7" w:rsidRDefault="006F7FC7" w:rsidP="006F7FC7">
      <w:pPr>
        <w:widowControl/>
        <w:numPr>
          <w:ilvl w:val="0"/>
          <w:numId w:val="14"/>
        </w:numPr>
        <w:autoSpaceDE/>
        <w:autoSpaceDN/>
        <w:ind w:left="0" w:firstLine="720"/>
        <w:rPr>
          <w:sz w:val="24"/>
          <w:szCs w:val="24"/>
          <w:lang w:eastAsia="es-ES"/>
        </w:rPr>
      </w:pPr>
      <w:r w:rsidRPr="006F7FC7">
        <w:rPr>
          <w:sz w:val="24"/>
          <w:szCs w:val="24"/>
          <w:lang w:eastAsia="es-ES"/>
        </w:rPr>
        <w:t xml:space="preserve">Основная образовательная программа основного общего образования образовательной организации. </w:t>
      </w:r>
    </w:p>
    <w:p w14:paraId="0158F477" w14:textId="77777777" w:rsidR="006F7FC7" w:rsidRPr="006F7FC7" w:rsidRDefault="006F7FC7" w:rsidP="006F7FC7">
      <w:pPr>
        <w:widowControl/>
        <w:numPr>
          <w:ilvl w:val="0"/>
          <w:numId w:val="14"/>
        </w:numPr>
        <w:autoSpaceDE/>
        <w:autoSpaceDN/>
        <w:ind w:left="0" w:firstLine="720"/>
        <w:rPr>
          <w:sz w:val="24"/>
          <w:szCs w:val="24"/>
          <w:lang w:eastAsia="es-ES"/>
        </w:rPr>
      </w:pPr>
      <w:r w:rsidRPr="006F7FC7">
        <w:rPr>
          <w:sz w:val="24"/>
          <w:szCs w:val="24"/>
          <w:lang w:eastAsia="es-ES"/>
        </w:rPr>
        <w:t xml:space="preserve">Учебный план образовательной организации на 2026–2027 учебный год. </w:t>
      </w:r>
    </w:p>
    <w:p w14:paraId="4CA73266" w14:textId="13B48ADF" w:rsidR="006F7FC7" w:rsidRPr="006F7FC7" w:rsidRDefault="006F7FC7" w:rsidP="006F7FC7">
      <w:pPr>
        <w:widowControl/>
        <w:autoSpaceDE/>
        <w:autoSpaceDN/>
        <w:ind w:firstLine="720"/>
        <w:rPr>
          <w:sz w:val="24"/>
          <w:szCs w:val="24"/>
          <w:lang w:eastAsia="es-ES"/>
        </w:rPr>
      </w:pPr>
    </w:p>
    <w:p w14:paraId="45456399" w14:textId="77777777" w:rsidR="006F7FC7" w:rsidRPr="006F7FC7" w:rsidRDefault="006F7FC7" w:rsidP="006F7FC7">
      <w:pPr>
        <w:widowControl/>
        <w:autoSpaceDE/>
        <w:autoSpaceDN/>
        <w:ind w:firstLine="720"/>
        <w:rPr>
          <w:b/>
          <w:bCs/>
          <w:sz w:val="24"/>
          <w:szCs w:val="24"/>
          <w:lang w:eastAsia="es-ES"/>
        </w:rPr>
      </w:pPr>
      <w:r w:rsidRPr="006F7FC7">
        <w:rPr>
          <w:b/>
          <w:bCs/>
          <w:sz w:val="24"/>
          <w:szCs w:val="24"/>
          <w:lang w:eastAsia="es-ES"/>
        </w:rPr>
        <w:t>Учебно-методическое обеспечение</w:t>
      </w:r>
    </w:p>
    <w:p w14:paraId="120AC325" w14:textId="77777777" w:rsidR="006F7FC7" w:rsidRPr="006F7FC7" w:rsidRDefault="006F7FC7" w:rsidP="006F7FC7">
      <w:pPr>
        <w:widowControl/>
        <w:autoSpaceDE/>
        <w:autoSpaceDN/>
        <w:ind w:firstLine="720"/>
        <w:rPr>
          <w:sz w:val="24"/>
          <w:szCs w:val="24"/>
          <w:lang w:eastAsia="es-ES"/>
        </w:rPr>
      </w:pPr>
      <w:r w:rsidRPr="006F7FC7">
        <w:rPr>
          <w:sz w:val="24"/>
          <w:szCs w:val="24"/>
          <w:lang w:eastAsia="es-ES"/>
        </w:rPr>
        <w:t>Учебники используются в соответствии с действующим Федеральным перечнем учебников, допущенных к использованию при реализации образовательных программ основного общего образования.</w:t>
      </w:r>
    </w:p>
    <w:p w14:paraId="41ED1EC2" w14:textId="77777777" w:rsidR="006F7FC7" w:rsidRPr="006F7FC7" w:rsidRDefault="006F7FC7" w:rsidP="006F7FC7">
      <w:pPr>
        <w:widowControl/>
        <w:autoSpaceDE/>
        <w:autoSpaceDN/>
        <w:ind w:firstLine="720"/>
        <w:rPr>
          <w:sz w:val="24"/>
          <w:szCs w:val="24"/>
          <w:lang w:eastAsia="es-ES"/>
        </w:rPr>
      </w:pPr>
      <w:r w:rsidRPr="006F7FC7">
        <w:rPr>
          <w:b/>
          <w:bCs/>
          <w:sz w:val="24"/>
          <w:szCs w:val="24"/>
          <w:lang w:eastAsia="es-ES"/>
        </w:rPr>
        <w:t>5 класс</w:t>
      </w:r>
    </w:p>
    <w:p w14:paraId="40C1DAC8" w14:textId="77777777" w:rsidR="006F7FC7" w:rsidRPr="006F7FC7" w:rsidRDefault="006F7FC7" w:rsidP="006F7FC7">
      <w:pPr>
        <w:widowControl/>
        <w:autoSpaceDE/>
        <w:autoSpaceDN/>
        <w:ind w:firstLine="720"/>
        <w:rPr>
          <w:sz w:val="24"/>
          <w:szCs w:val="24"/>
          <w:lang w:eastAsia="es-ES"/>
        </w:rPr>
      </w:pPr>
      <w:r w:rsidRPr="006F7FC7">
        <w:rPr>
          <w:sz w:val="24"/>
          <w:szCs w:val="24"/>
          <w:lang w:eastAsia="es-ES"/>
        </w:rPr>
        <w:t xml:space="preserve">Коровина В. Я., Журавлёв В. П., Коровин В. И. </w:t>
      </w:r>
      <w:r w:rsidRPr="006F7FC7">
        <w:rPr>
          <w:i/>
          <w:iCs/>
          <w:sz w:val="24"/>
          <w:szCs w:val="24"/>
          <w:lang w:eastAsia="es-ES"/>
        </w:rPr>
        <w:t>Литература. 5 класс. В 2 частях</w:t>
      </w:r>
      <w:r w:rsidRPr="006F7FC7">
        <w:rPr>
          <w:sz w:val="24"/>
          <w:szCs w:val="24"/>
          <w:lang w:eastAsia="es-ES"/>
        </w:rPr>
        <w:t>. — Москва: Просвещение.</w:t>
      </w:r>
    </w:p>
    <w:p w14:paraId="67F3107B" w14:textId="77777777" w:rsidR="006F7FC7" w:rsidRPr="006F7FC7" w:rsidRDefault="006F7FC7" w:rsidP="006F7FC7">
      <w:pPr>
        <w:widowControl/>
        <w:autoSpaceDE/>
        <w:autoSpaceDN/>
        <w:ind w:firstLine="720"/>
        <w:rPr>
          <w:sz w:val="24"/>
          <w:szCs w:val="24"/>
          <w:lang w:eastAsia="es-ES"/>
        </w:rPr>
      </w:pPr>
      <w:r w:rsidRPr="006F7FC7">
        <w:rPr>
          <w:b/>
          <w:bCs/>
          <w:sz w:val="24"/>
          <w:szCs w:val="24"/>
          <w:lang w:eastAsia="es-ES"/>
        </w:rPr>
        <w:t>6 класс</w:t>
      </w:r>
    </w:p>
    <w:p w14:paraId="72CC391D" w14:textId="77777777" w:rsidR="006F7FC7" w:rsidRPr="006F7FC7" w:rsidRDefault="006F7FC7" w:rsidP="006F7FC7">
      <w:pPr>
        <w:widowControl/>
        <w:autoSpaceDE/>
        <w:autoSpaceDN/>
        <w:ind w:firstLine="720"/>
        <w:rPr>
          <w:sz w:val="24"/>
          <w:szCs w:val="24"/>
          <w:lang w:eastAsia="es-ES"/>
        </w:rPr>
      </w:pPr>
      <w:r w:rsidRPr="006F7FC7">
        <w:rPr>
          <w:sz w:val="24"/>
          <w:szCs w:val="24"/>
          <w:lang w:eastAsia="es-ES"/>
        </w:rPr>
        <w:t xml:space="preserve">Коровина В. Я., Журавлёв В. П., Коровин В. И. </w:t>
      </w:r>
      <w:r w:rsidRPr="006F7FC7">
        <w:rPr>
          <w:i/>
          <w:iCs/>
          <w:sz w:val="24"/>
          <w:szCs w:val="24"/>
          <w:lang w:eastAsia="es-ES"/>
        </w:rPr>
        <w:t>Литература. 6 класс. В 2 частях</w:t>
      </w:r>
      <w:r w:rsidRPr="006F7FC7">
        <w:rPr>
          <w:sz w:val="24"/>
          <w:szCs w:val="24"/>
          <w:lang w:eastAsia="es-ES"/>
        </w:rPr>
        <w:t>. — Москва: Просвещение.</w:t>
      </w:r>
    </w:p>
    <w:p w14:paraId="1FB80619" w14:textId="77777777" w:rsidR="006F7FC7" w:rsidRPr="006F7FC7" w:rsidRDefault="006F7FC7" w:rsidP="006F7FC7">
      <w:pPr>
        <w:widowControl/>
        <w:autoSpaceDE/>
        <w:autoSpaceDN/>
        <w:ind w:firstLine="720"/>
        <w:rPr>
          <w:sz w:val="24"/>
          <w:szCs w:val="24"/>
          <w:lang w:eastAsia="es-ES"/>
        </w:rPr>
      </w:pPr>
      <w:r w:rsidRPr="006F7FC7">
        <w:rPr>
          <w:b/>
          <w:bCs/>
          <w:sz w:val="24"/>
          <w:szCs w:val="24"/>
          <w:lang w:eastAsia="es-ES"/>
        </w:rPr>
        <w:t>7 класс</w:t>
      </w:r>
    </w:p>
    <w:p w14:paraId="71CEAA98" w14:textId="77777777" w:rsidR="006F7FC7" w:rsidRPr="006F7FC7" w:rsidRDefault="006F7FC7" w:rsidP="006F7FC7">
      <w:pPr>
        <w:widowControl/>
        <w:autoSpaceDE/>
        <w:autoSpaceDN/>
        <w:ind w:firstLine="720"/>
        <w:rPr>
          <w:sz w:val="24"/>
          <w:szCs w:val="24"/>
          <w:lang w:eastAsia="es-ES"/>
        </w:rPr>
      </w:pPr>
      <w:r w:rsidRPr="006F7FC7">
        <w:rPr>
          <w:sz w:val="24"/>
          <w:szCs w:val="24"/>
          <w:lang w:eastAsia="es-ES"/>
        </w:rPr>
        <w:t xml:space="preserve">Коровина В. Я., Журавлёв В. П., Коровин В. И. </w:t>
      </w:r>
      <w:r w:rsidRPr="006F7FC7">
        <w:rPr>
          <w:i/>
          <w:iCs/>
          <w:sz w:val="24"/>
          <w:szCs w:val="24"/>
          <w:lang w:eastAsia="es-ES"/>
        </w:rPr>
        <w:t>Литература. 7 класс. В 2 частях</w:t>
      </w:r>
      <w:r w:rsidRPr="006F7FC7">
        <w:rPr>
          <w:sz w:val="24"/>
          <w:szCs w:val="24"/>
          <w:lang w:eastAsia="es-ES"/>
        </w:rPr>
        <w:t>. — Москва: Просвещение.</w:t>
      </w:r>
    </w:p>
    <w:p w14:paraId="20738E4B" w14:textId="77777777" w:rsidR="006F7FC7" w:rsidRPr="006F7FC7" w:rsidRDefault="006F7FC7" w:rsidP="006F7FC7">
      <w:pPr>
        <w:widowControl/>
        <w:autoSpaceDE/>
        <w:autoSpaceDN/>
        <w:ind w:firstLine="720"/>
        <w:rPr>
          <w:sz w:val="24"/>
          <w:szCs w:val="24"/>
          <w:lang w:eastAsia="es-ES"/>
        </w:rPr>
      </w:pPr>
      <w:r w:rsidRPr="006F7FC7">
        <w:rPr>
          <w:b/>
          <w:bCs/>
          <w:sz w:val="24"/>
          <w:szCs w:val="24"/>
          <w:lang w:eastAsia="es-ES"/>
        </w:rPr>
        <w:t>8 класс</w:t>
      </w:r>
    </w:p>
    <w:p w14:paraId="0C269D81" w14:textId="77777777" w:rsidR="006F7FC7" w:rsidRPr="006F7FC7" w:rsidRDefault="006F7FC7" w:rsidP="006F7FC7">
      <w:pPr>
        <w:widowControl/>
        <w:autoSpaceDE/>
        <w:autoSpaceDN/>
        <w:ind w:firstLine="720"/>
        <w:rPr>
          <w:sz w:val="24"/>
          <w:szCs w:val="24"/>
          <w:lang w:eastAsia="es-ES"/>
        </w:rPr>
      </w:pPr>
      <w:r w:rsidRPr="006F7FC7">
        <w:rPr>
          <w:sz w:val="24"/>
          <w:szCs w:val="24"/>
          <w:lang w:eastAsia="es-ES"/>
        </w:rPr>
        <w:t xml:space="preserve">Коровина В. Я., Журавлёв В. П., Коровин В. И. </w:t>
      </w:r>
      <w:r w:rsidRPr="006F7FC7">
        <w:rPr>
          <w:i/>
          <w:iCs/>
          <w:sz w:val="24"/>
          <w:szCs w:val="24"/>
          <w:lang w:eastAsia="es-ES"/>
        </w:rPr>
        <w:t>Литература. 8 класс. В 2 частях</w:t>
      </w:r>
      <w:r w:rsidRPr="006F7FC7">
        <w:rPr>
          <w:sz w:val="24"/>
          <w:szCs w:val="24"/>
          <w:lang w:eastAsia="es-ES"/>
        </w:rPr>
        <w:t>. — Москва: Просвещение.</w:t>
      </w:r>
    </w:p>
    <w:p w14:paraId="40751190" w14:textId="77777777" w:rsidR="006F7FC7" w:rsidRPr="006F7FC7" w:rsidRDefault="006F7FC7" w:rsidP="006F7FC7">
      <w:pPr>
        <w:widowControl/>
        <w:autoSpaceDE/>
        <w:autoSpaceDN/>
        <w:ind w:firstLine="720"/>
        <w:rPr>
          <w:sz w:val="24"/>
          <w:szCs w:val="24"/>
          <w:lang w:eastAsia="es-ES"/>
        </w:rPr>
      </w:pPr>
      <w:r w:rsidRPr="006F7FC7">
        <w:rPr>
          <w:b/>
          <w:bCs/>
          <w:sz w:val="24"/>
          <w:szCs w:val="24"/>
          <w:lang w:eastAsia="es-ES"/>
        </w:rPr>
        <w:t>9 класс</w:t>
      </w:r>
    </w:p>
    <w:p w14:paraId="662FA7E3" w14:textId="77777777" w:rsidR="006F7FC7" w:rsidRPr="006F7FC7" w:rsidRDefault="006F7FC7" w:rsidP="006F7FC7">
      <w:pPr>
        <w:widowControl/>
        <w:autoSpaceDE/>
        <w:autoSpaceDN/>
        <w:ind w:firstLine="720"/>
        <w:rPr>
          <w:sz w:val="24"/>
          <w:szCs w:val="24"/>
          <w:lang w:eastAsia="es-ES"/>
        </w:rPr>
      </w:pPr>
      <w:r w:rsidRPr="006F7FC7">
        <w:rPr>
          <w:sz w:val="24"/>
          <w:szCs w:val="24"/>
          <w:lang w:eastAsia="es-ES"/>
        </w:rPr>
        <w:t xml:space="preserve">Коровина В. Я., Журавлёв В. П., Коровин В. И. </w:t>
      </w:r>
      <w:r w:rsidRPr="006F7FC7">
        <w:rPr>
          <w:i/>
          <w:iCs/>
          <w:sz w:val="24"/>
          <w:szCs w:val="24"/>
          <w:lang w:eastAsia="es-ES"/>
        </w:rPr>
        <w:t>Литература. 9 класс. В 2 частях</w:t>
      </w:r>
      <w:r w:rsidRPr="006F7FC7">
        <w:rPr>
          <w:sz w:val="24"/>
          <w:szCs w:val="24"/>
          <w:lang w:eastAsia="es-ES"/>
        </w:rPr>
        <w:t>. — Москва: Просвещение.</w:t>
      </w:r>
    </w:p>
    <w:p w14:paraId="4D48A2DB" w14:textId="13FB3777" w:rsidR="006F7FC7" w:rsidRPr="006F7FC7" w:rsidRDefault="006F7FC7" w:rsidP="006F7FC7">
      <w:pPr>
        <w:widowControl/>
        <w:autoSpaceDE/>
        <w:autoSpaceDN/>
        <w:ind w:firstLine="720"/>
        <w:rPr>
          <w:sz w:val="24"/>
          <w:szCs w:val="24"/>
          <w:lang w:val="es-ES" w:eastAsia="es-ES"/>
        </w:rPr>
      </w:pPr>
    </w:p>
    <w:p w14:paraId="769C7AE8" w14:textId="77777777" w:rsidR="006F7FC7" w:rsidRPr="006F7FC7" w:rsidRDefault="006F7FC7" w:rsidP="006F7FC7">
      <w:pPr>
        <w:widowControl/>
        <w:autoSpaceDE/>
        <w:autoSpaceDN/>
        <w:ind w:firstLine="720"/>
        <w:rPr>
          <w:b/>
          <w:bCs/>
          <w:sz w:val="24"/>
          <w:szCs w:val="24"/>
          <w:lang w:val="es-ES" w:eastAsia="es-ES"/>
        </w:rPr>
      </w:pPr>
      <w:proofErr w:type="spellStart"/>
      <w:r w:rsidRPr="006F7FC7">
        <w:rPr>
          <w:b/>
          <w:bCs/>
          <w:sz w:val="24"/>
          <w:szCs w:val="24"/>
          <w:lang w:val="es-ES" w:eastAsia="es-ES"/>
        </w:rPr>
        <w:t>Учебно-наглядные</w:t>
      </w:r>
      <w:proofErr w:type="spellEnd"/>
      <w:r w:rsidRPr="006F7FC7">
        <w:rPr>
          <w:b/>
          <w:bCs/>
          <w:sz w:val="24"/>
          <w:szCs w:val="24"/>
          <w:lang w:val="es-ES" w:eastAsia="es-ES"/>
        </w:rPr>
        <w:t xml:space="preserve"> </w:t>
      </w:r>
      <w:proofErr w:type="spellStart"/>
      <w:r w:rsidRPr="006F7FC7">
        <w:rPr>
          <w:b/>
          <w:bCs/>
          <w:sz w:val="24"/>
          <w:szCs w:val="24"/>
          <w:lang w:val="es-ES" w:eastAsia="es-ES"/>
        </w:rPr>
        <w:t>пособия</w:t>
      </w:r>
      <w:proofErr w:type="spellEnd"/>
    </w:p>
    <w:p w14:paraId="6C23FDD4" w14:textId="77777777" w:rsidR="006F7FC7" w:rsidRPr="006F7FC7" w:rsidRDefault="006F7FC7" w:rsidP="006F7FC7">
      <w:pPr>
        <w:widowControl/>
        <w:numPr>
          <w:ilvl w:val="0"/>
          <w:numId w:val="15"/>
        </w:numPr>
        <w:autoSpaceDE/>
        <w:autoSpaceDN/>
        <w:ind w:left="0" w:firstLine="720"/>
        <w:rPr>
          <w:sz w:val="24"/>
          <w:szCs w:val="24"/>
          <w:lang w:val="es-ES" w:eastAsia="es-ES"/>
        </w:rPr>
      </w:pPr>
      <w:proofErr w:type="spellStart"/>
      <w:r w:rsidRPr="006F7FC7">
        <w:rPr>
          <w:sz w:val="24"/>
          <w:szCs w:val="24"/>
          <w:lang w:val="es-ES" w:eastAsia="es-ES"/>
        </w:rPr>
        <w:t>портреты</w:t>
      </w:r>
      <w:proofErr w:type="spellEnd"/>
      <w:r w:rsidRPr="006F7FC7">
        <w:rPr>
          <w:sz w:val="24"/>
          <w:szCs w:val="24"/>
          <w:lang w:val="es-ES" w:eastAsia="es-ES"/>
        </w:rPr>
        <w:t xml:space="preserve"> </w:t>
      </w:r>
      <w:proofErr w:type="spellStart"/>
      <w:r w:rsidRPr="006F7FC7">
        <w:rPr>
          <w:sz w:val="24"/>
          <w:szCs w:val="24"/>
          <w:lang w:val="es-ES" w:eastAsia="es-ES"/>
        </w:rPr>
        <w:t>писателей</w:t>
      </w:r>
      <w:proofErr w:type="spellEnd"/>
      <w:r w:rsidRPr="006F7FC7">
        <w:rPr>
          <w:sz w:val="24"/>
          <w:szCs w:val="24"/>
          <w:lang w:val="es-ES" w:eastAsia="es-ES"/>
        </w:rPr>
        <w:t xml:space="preserve"> и </w:t>
      </w:r>
      <w:proofErr w:type="spellStart"/>
      <w:r w:rsidRPr="006F7FC7">
        <w:rPr>
          <w:sz w:val="24"/>
          <w:szCs w:val="24"/>
          <w:lang w:val="es-ES" w:eastAsia="es-ES"/>
        </w:rPr>
        <w:t>поэтов</w:t>
      </w:r>
      <w:proofErr w:type="spellEnd"/>
      <w:r w:rsidRPr="006F7FC7">
        <w:rPr>
          <w:sz w:val="24"/>
          <w:szCs w:val="24"/>
          <w:lang w:val="es-ES" w:eastAsia="es-ES"/>
        </w:rPr>
        <w:t xml:space="preserve">; </w:t>
      </w:r>
    </w:p>
    <w:p w14:paraId="3BCDAF6B" w14:textId="77777777" w:rsidR="006F7FC7" w:rsidRPr="006F7FC7" w:rsidRDefault="006F7FC7" w:rsidP="006F7FC7">
      <w:pPr>
        <w:widowControl/>
        <w:numPr>
          <w:ilvl w:val="0"/>
          <w:numId w:val="15"/>
        </w:numPr>
        <w:autoSpaceDE/>
        <w:autoSpaceDN/>
        <w:ind w:left="0" w:firstLine="720"/>
        <w:rPr>
          <w:sz w:val="24"/>
          <w:szCs w:val="24"/>
          <w:lang w:eastAsia="es-ES"/>
        </w:rPr>
      </w:pPr>
      <w:r w:rsidRPr="006F7FC7">
        <w:rPr>
          <w:sz w:val="24"/>
          <w:szCs w:val="24"/>
          <w:lang w:eastAsia="es-ES"/>
        </w:rPr>
        <w:t xml:space="preserve">иллюстративные материалы к изучаемым произведениям; </w:t>
      </w:r>
    </w:p>
    <w:p w14:paraId="5CCF6A05" w14:textId="77777777" w:rsidR="006F7FC7" w:rsidRPr="006F7FC7" w:rsidRDefault="006F7FC7" w:rsidP="006F7FC7">
      <w:pPr>
        <w:widowControl/>
        <w:numPr>
          <w:ilvl w:val="0"/>
          <w:numId w:val="15"/>
        </w:numPr>
        <w:autoSpaceDE/>
        <w:autoSpaceDN/>
        <w:ind w:left="0" w:firstLine="720"/>
        <w:rPr>
          <w:sz w:val="24"/>
          <w:szCs w:val="24"/>
          <w:lang w:val="es-ES" w:eastAsia="es-ES"/>
        </w:rPr>
      </w:pPr>
      <w:proofErr w:type="spellStart"/>
      <w:r w:rsidRPr="006F7FC7">
        <w:rPr>
          <w:sz w:val="24"/>
          <w:szCs w:val="24"/>
          <w:lang w:val="es-ES" w:eastAsia="es-ES"/>
        </w:rPr>
        <w:t>литературные</w:t>
      </w:r>
      <w:proofErr w:type="spellEnd"/>
      <w:r w:rsidRPr="006F7FC7">
        <w:rPr>
          <w:sz w:val="24"/>
          <w:szCs w:val="24"/>
          <w:lang w:val="es-ES" w:eastAsia="es-ES"/>
        </w:rPr>
        <w:t xml:space="preserve"> </w:t>
      </w:r>
      <w:proofErr w:type="spellStart"/>
      <w:r w:rsidRPr="006F7FC7">
        <w:rPr>
          <w:sz w:val="24"/>
          <w:szCs w:val="24"/>
          <w:lang w:val="es-ES" w:eastAsia="es-ES"/>
        </w:rPr>
        <w:t>карты</w:t>
      </w:r>
      <w:proofErr w:type="spellEnd"/>
      <w:r w:rsidRPr="006F7FC7">
        <w:rPr>
          <w:sz w:val="24"/>
          <w:szCs w:val="24"/>
          <w:lang w:val="es-ES" w:eastAsia="es-ES"/>
        </w:rPr>
        <w:t xml:space="preserve">; </w:t>
      </w:r>
    </w:p>
    <w:p w14:paraId="1C232CF7" w14:textId="77777777" w:rsidR="006F7FC7" w:rsidRPr="006F7FC7" w:rsidRDefault="006F7FC7" w:rsidP="006F7FC7">
      <w:pPr>
        <w:widowControl/>
        <w:numPr>
          <w:ilvl w:val="0"/>
          <w:numId w:val="15"/>
        </w:numPr>
        <w:autoSpaceDE/>
        <w:autoSpaceDN/>
        <w:ind w:left="0" w:firstLine="720"/>
        <w:rPr>
          <w:sz w:val="24"/>
          <w:szCs w:val="24"/>
          <w:lang w:val="es-ES" w:eastAsia="es-ES"/>
        </w:rPr>
      </w:pPr>
      <w:proofErr w:type="spellStart"/>
      <w:r w:rsidRPr="006F7FC7">
        <w:rPr>
          <w:sz w:val="24"/>
          <w:szCs w:val="24"/>
          <w:lang w:val="es-ES" w:eastAsia="es-ES"/>
        </w:rPr>
        <w:t>тематические</w:t>
      </w:r>
      <w:proofErr w:type="spellEnd"/>
      <w:r w:rsidRPr="006F7FC7">
        <w:rPr>
          <w:sz w:val="24"/>
          <w:szCs w:val="24"/>
          <w:lang w:val="es-ES" w:eastAsia="es-ES"/>
        </w:rPr>
        <w:t xml:space="preserve"> </w:t>
      </w:r>
      <w:proofErr w:type="spellStart"/>
      <w:r w:rsidRPr="006F7FC7">
        <w:rPr>
          <w:sz w:val="24"/>
          <w:szCs w:val="24"/>
          <w:lang w:val="es-ES" w:eastAsia="es-ES"/>
        </w:rPr>
        <w:t>таблицы</w:t>
      </w:r>
      <w:proofErr w:type="spellEnd"/>
      <w:r w:rsidRPr="006F7FC7">
        <w:rPr>
          <w:sz w:val="24"/>
          <w:szCs w:val="24"/>
          <w:lang w:val="es-ES" w:eastAsia="es-ES"/>
        </w:rPr>
        <w:t xml:space="preserve"> и </w:t>
      </w:r>
      <w:proofErr w:type="spellStart"/>
      <w:r w:rsidRPr="006F7FC7">
        <w:rPr>
          <w:sz w:val="24"/>
          <w:szCs w:val="24"/>
          <w:lang w:val="es-ES" w:eastAsia="es-ES"/>
        </w:rPr>
        <w:t>схемы</w:t>
      </w:r>
      <w:proofErr w:type="spellEnd"/>
      <w:r w:rsidRPr="006F7FC7">
        <w:rPr>
          <w:sz w:val="24"/>
          <w:szCs w:val="24"/>
          <w:lang w:val="es-ES" w:eastAsia="es-ES"/>
        </w:rPr>
        <w:t xml:space="preserve">; </w:t>
      </w:r>
    </w:p>
    <w:p w14:paraId="0C80CFD5" w14:textId="77777777" w:rsidR="006F7FC7" w:rsidRPr="006F7FC7" w:rsidRDefault="006F7FC7" w:rsidP="006F7FC7">
      <w:pPr>
        <w:widowControl/>
        <w:numPr>
          <w:ilvl w:val="0"/>
          <w:numId w:val="15"/>
        </w:numPr>
        <w:autoSpaceDE/>
        <w:autoSpaceDN/>
        <w:ind w:left="0" w:firstLine="720"/>
        <w:rPr>
          <w:sz w:val="24"/>
          <w:szCs w:val="24"/>
          <w:lang w:val="es-ES" w:eastAsia="es-ES"/>
        </w:rPr>
      </w:pPr>
      <w:proofErr w:type="spellStart"/>
      <w:r w:rsidRPr="006F7FC7">
        <w:rPr>
          <w:sz w:val="24"/>
          <w:szCs w:val="24"/>
          <w:lang w:val="es-ES" w:eastAsia="es-ES"/>
        </w:rPr>
        <w:t>словари</w:t>
      </w:r>
      <w:proofErr w:type="spellEnd"/>
      <w:r w:rsidRPr="006F7FC7">
        <w:rPr>
          <w:sz w:val="24"/>
          <w:szCs w:val="24"/>
          <w:lang w:val="es-ES" w:eastAsia="es-ES"/>
        </w:rPr>
        <w:t xml:space="preserve">, </w:t>
      </w:r>
      <w:proofErr w:type="spellStart"/>
      <w:r w:rsidRPr="006F7FC7">
        <w:rPr>
          <w:sz w:val="24"/>
          <w:szCs w:val="24"/>
          <w:lang w:val="es-ES" w:eastAsia="es-ES"/>
        </w:rPr>
        <w:t>справочники</w:t>
      </w:r>
      <w:proofErr w:type="spellEnd"/>
      <w:r w:rsidRPr="006F7FC7">
        <w:rPr>
          <w:sz w:val="24"/>
          <w:szCs w:val="24"/>
          <w:lang w:val="es-ES" w:eastAsia="es-ES"/>
        </w:rPr>
        <w:t xml:space="preserve">, </w:t>
      </w:r>
      <w:proofErr w:type="spellStart"/>
      <w:r w:rsidRPr="006F7FC7">
        <w:rPr>
          <w:sz w:val="24"/>
          <w:szCs w:val="24"/>
          <w:lang w:val="es-ES" w:eastAsia="es-ES"/>
        </w:rPr>
        <w:t>энциклопедии</w:t>
      </w:r>
      <w:proofErr w:type="spellEnd"/>
      <w:r w:rsidRPr="006F7FC7">
        <w:rPr>
          <w:sz w:val="24"/>
          <w:szCs w:val="24"/>
          <w:lang w:val="es-ES" w:eastAsia="es-ES"/>
        </w:rPr>
        <w:t xml:space="preserve">; </w:t>
      </w:r>
    </w:p>
    <w:p w14:paraId="44B1D886" w14:textId="77777777" w:rsidR="006F7FC7" w:rsidRPr="006F7FC7" w:rsidRDefault="006F7FC7" w:rsidP="006F7FC7">
      <w:pPr>
        <w:widowControl/>
        <w:numPr>
          <w:ilvl w:val="0"/>
          <w:numId w:val="15"/>
        </w:numPr>
        <w:autoSpaceDE/>
        <w:autoSpaceDN/>
        <w:ind w:left="0" w:firstLine="720"/>
        <w:rPr>
          <w:sz w:val="24"/>
          <w:szCs w:val="24"/>
          <w:lang w:val="es-ES" w:eastAsia="es-ES"/>
        </w:rPr>
      </w:pPr>
      <w:proofErr w:type="spellStart"/>
      <w:r w:rsidRPr="006F7FC7">
        <w:rPr>
          <w:sz w:val="24"/>
          <w:szCs w:val="24"/>
          <w:lang w:val="es-ES" w:eastAsia="es-ES"/>
        </w:rPr>
        <w:t>дидактические</w:t>
      </w:r>
      <w:proofErr w:type="spellEnd"/>
      <w:r w:rsidRPr="006F7FC7">
        <w:rPr>
          <w:sz w:val="24"/>
          <w:szCs w:val="24"/>
          <w:lang w:val="es-ES" w:eastAsia="es-ES"/>
        </w:rPr>
        <w:t xml:space="preserve"> </w:t>
      </w:r>
      <w:proofErr w:type="spellStart"/>
      <w:r w:rsidRPr="006F7FC7">
        <w:rPr>
          <w:sz w:val="24"/>
          <w:szCs w:val="24"/>
          <w:lang w:val="es-ES" w:eastAsia="es-ES"/>
        </w:rPr>
        <w:t>материалы</w:t>
      </w:r>
      <w:proofErr w:type="spellEnd"/>
      <w:r w:rsidRPr="006F7FC7">
        <w:rPr>
          <w:sz w:val="24"/>
          <w:szCs w:val="24"/>
          <w:lang w:val="es-ES" w:eastAsia="es-ES"/>
        </w:rPr>
        <w:t xml:space="preserve">; </w:t>
      </w:r>
    </w:p>
    <w:p w14:paraId="75CC64B8" w14:textId="77777777" w:rsidR="006F7FC7" w:rsidRPr="006F7FC7" w:rsidRDefault="006F7FC7" w:rsidP="006F7FC7">
      <w:pPr>
        <w:widowControl/>
        <w:numPr>
          <w:ilvl w:val="0"/>
          <w:numId w:val="15"/>
        </w:numPr>
        <w:autoSpaceDE/>
        <w:autoSpaceDN/>
        <w:ind w:left="0" w:firstLine="720"/>
        <w:rPr>
          <w:sz w:val="24"/>
          <w:szCs w:val="24"/>
          <w:lang w:val="es-ES" w:eastAsia="es-ES"/>
        </w:rPr>
      </w:pPr>
      <w:proofErr w:type="spellStart"/>
      <w:r w:rsidRPr="006F7FC7">
        <w:rPr>
          <w:sz w:val="24"/>
          <w:szCs w:val="24"/>
          <w:lang w:val="es-ES" w:eastAsia="es-ES"/>
        </w:rPr>
        <w:t>раздаточный</w:t>
      </w:r>
      <w:proofErr w:type="spellEnd"/>
      <w:r w:rsidRPr="006F7FC7">
        <w:rPr>
          <w:sz w:val="24"/>
          <w:szCs w:val="24"/>
          <w:lang w:val="es-ES" w:eastAsia="es-ES"/>
        </w:rPr>
        <w:t xml:space="preserve"> </w:t>
      </w:r>
      <w:proofErr w:type="spellStart"/>
      <w:r w:rsidRPr="006F7FC7">
        <w:rPr>
          <w:sz w:val="24"/>
          <w:szCs w:val="24"/>
          <w:lang w:val="es-ES" w:eastAsia="es-ES"/>
        </w:rPr>
        <w:t>материал</w:t>
      </w:r>
      <w:proofErr w:type="spellEnd"/>
      <w:r w:rsidRPr="006F7FC7">
        <w:rPr>
          <w:sz w:val="24"/>
          <w:szCs w:val="24"/>
          <w:lang w:val="es-ES" w:eastAsia="es-ES"/>
        </w:rPr>
        <w:t xml:space="preserve">. </w:t>
      </w:r>
    </w:p>
    <w:p w14:paraId="3D40D118" w14:textId="278B8E20" w:rsidR="006F7FC7" w:rsidRPr="006F7FC7" w:rsidRDefault="006F7FC7" w:rsidP="006F7FC7">
      <w:pPr>
        <w:widowControl/>
        <w:autoSpaceDE/>
        <w:autoSpaceDN/>
        <w:ind w:firstLine="720"/>
        <w:rPr>
          <w:sz w:val="24"/>
          <w:szCs w:val="24"/>
          <w:lang w:val="es-ES" w:eastAsia="es-ES"/>
        </w:rPr>
      </w:pPr>
    </w:p>
    <w:p w14:paraId="7AA24F12" w14:textId="77777777" w:rsidR="006F7FC7" w:rsidRPr="006F7FC7" w:rsidRDefault="006F7FC7" w:rsidP="006F7FC7">
      <w:pPr>
        <w:widowControl/>
        <w:autoSpaceDE/>
        <w:autoSpaceDN/>
        <w:ind w:firstLine="720"/>
        <w:rPr>
          <w:b/>
          <w:bCs/>
          <w:sz w:val="24"/>
          <w:szCs w:val="24"/>
          <w:lang w:val="es-ES" w:eastAsia="es-ES"/>
        </w:rPr>
      </w:pPr>
      <w:proofErr w:type="spellStart"/>
      <w:r w:rsidRPr="006F7FC7">
        <w:rPr>
          <w:b/>
          <w:bCs/>
          <w:sz w:val="24"/>
          <w:szCs w:val="24"/>
          <w:lang w:val="es-ES" w:eastAsia="es-ES"/>
        </w:rPr>
        <w:t>Технические</w:t>
      </w:r>
      <w:proofErr w:type="spellEnd"/>
      <w:r w:rsidRPr="006F7FC7">
        <w:rPr>
          <w:b/>
          <w:bCs/>
          <w:sz w:val="24"/>
          <w:szCs w:val="24"/>
          <w:lang w:val="es-ES" w:eastAsia="es-ES"/>
        </w:rPr>
        <w:t xml:space="preserve"> </w:t>
      </w:r>
      <w:proofErr w:type="spellStart"/>
      <w:r w:rsidRPr="006F7FC7">
        <w:rPr>
          <w:b/>
          <w:bCs/>
          <w:sz w:val="24"/>
          <w:szCs w:val="24"/>
          <w:lang w:val="es-ES" w:eastAsia="es-ES"/>
        </w:rPr>
        <w:t>средства</w:t>
      </w:r>
      <w:proofErr w:type="spellEnd"/>
      <w:r w:rsidRPr="006F7FC7">
        <w:rPr>
          <w:b/>
          <w:bCs/>
          <w:sz w:val="24"/>
          <w:szCs w:val="24"/>
          <w:lang w:val="es-ES" w:eastAsia="es-ES"/>
        </w:rPr>
        <w:t xml:space="preserve"> </w:t>
      </w:r>
      <w:proofErr w:type="spellStart"/>
      <w:r w:rsidRPr="006F7FC7">
        <w:rPr>
          <w:b/>
          <w:bCs/>
          <w:sz w:val="24"/>
          <w:szCs w:val="24"/>
          <w:lang w:val="es-ES" w:eastAsia="es-ES"/>
        </w:rPr>
        <w:t>обучения</w:t>
      </w:r>
      <w:proofErr w:type="spellEnd"/>
    </w:p>
    <w:p w14:paraId="3FC05F13" w14:textId="77777777" w:rsidR="006F7FC7" w:rsidRPr="006F7FC7" w:rsidRDefault="006F7FC7" w:rsidP="006F7FC7">
      <w:pPr>
        <w:widowControl/>
        <w:numPr>
          <w:ilvl w:val="0"/>
          <w:numId w:val="16"/>
        </w:numPr>
        <w:autoSpaceDE/>
        <w:autoSpaceDN/>
        <w:ind w:left="0" w:firstLine="720"/>
        <w:rPr>
          <w:sz w:val="24"/>
          <w:szCs w:val="24"/>
          <w:lang w:val="es-ES" w:eastAsia="es-ES"/>
        </w:rPr>
      </w:pPr>
      <w:proofErr w:type="spellStart"/>
      <w:r w:rsidRPr="006F7FC7">
        <w:rPr>
          <w:sz w:val="24"/>
          <w:szCs w:val="24"/>
          <w:lang w:val="es-ES" w:eastAsia="es-ES"/>
        </w:rPr>
        <w:t>компьютер</w:t>
      </w:r>
      <w:proofErr w:type="spellEnd"/>
      <w:r w:rsidRPr="006F7FC7">
        <w:rPr>
          <w:sz w:val="24"/>
          <w:szCs w:val="24"/>
          <w:lang w:val="es-ES" w:eastAsia="es-ES"/>
        </w:rPr>
        <w:t xml:space="preserve"> (</w:t>
      </w:r>
      <w:proofErr w:type="spellStart"/>
      <w:r w:rsidRPr="006F7FC7">
        <w:rPr>
          <w:sz w:val="24"/>
          <w:szCs w:val="24"/>
          <w:lang w:val="es-ES" w:eastAsia="es-ES"/>
        </w:rPr>
        <w:t>или</w:t>
      </w:r>
      <w:proofErr w:type="spellEnd"/>
      <w:r w:rsidRPr="006F7FC7">
        <w:rPr>
          <w:sz w:val="24"/>
          <w:szCs w:val="24"/>
          <w:lang w:val="es-ES" w:eastAsia="es-ES"/>
        </w:rPr>
        <w:t xml:space="preserve"> </w:t>
      </w:r>
      <w:proofErr w:type="spellStart"/>
      <w:r w:rsidRPr="006F7FC7">
        <w:rPr>
          <w:sz w:val="24"/>
          <w:szCs w:val="24"/>
          <w:lang w:val="es-ES" w:eastAsia="es-ES"/>
        </w:rPr>
        <w:t>ноутбук</w:t>
      </w:r>
      <w:proofErr w:type="spellEnd"/>
      <w:r w:rsidRPr="006F7FC7">
        <w:rPr>
          <w:sz w:val="24"/>
          <w:szCs w:val="24"/>
          <w:lang w:val="es-ES" w:eastAsia="es-ES"/>
        </w:rPr>
        <w:t xml:space="preserve">); </w:t>
      </w:r>
    </w:p>
    <w:p w14:paraId="520C275B" w14:textId="77777777" w:rsidR="006F7FC7" w:rsidRPr="006F7FC7" w:rsidRDefault="006F7FC7" w:rsidP="006F7FC7">
      <w:pPr>
        <w:widowControl/>
        <w:numPr>
          <w:ilvl w:val="0"/>
          <w:numId w:val="16"/>
        </w:numPr>
        <w:autoSpaceDE/>
        <w:autoSpaceDN/>
        <w:ind w:left="0" w:firstLine="720"/>
        <w:rPr>
          <w:sz w:val="24"/>
          <w:szCs w:val="24"/>
          <w:lang w:val="es-ES" w:eastAsia="es-ES"/>
        </w:rPr>
      </w:pPr>
      <w:proofErr w:type="spellStart"/>
      <w:r w:rsidRPr="006F7FC7">
        <w:rPr>
          <w:sz w:val="24"/>
          <w:szCs w:val="24"/>
          <w:lang w:val="es-ES" w:eastAsia="es-ES"/>
        </w:rPr>
        <w:t>мультимедийный</w:t>
      </w:r>
      <w:proofErr w:type="spellEnd"/>
      <w:r w:rsidRPr="006F7FC7">
        <w:rPr>
          <w:sz w:val="24"/>
          <w:szCs w:val="24"/>
          <w:lang w:val="es-ES" w:eastAsia="es-ES"/>
        </w:rPr>
        <w:t xml:space="preserve"> </w:t>
      </w:r>
      <w:proofErr w:type="spellStart"/>
      <w:r w:rsidRPr="006F7FC7">
        <w:rPr>
          <w:sz w:val="24"/>
          <w:szCs w:val="24"/>
          <w:lang w:val="es-ES" w:eastAsia="es-ES"/>
        </w:rPr>
        <w:t>проектор</w:t>
      </w:r>
      <w:proofErr w:type="spellEnd"/>
      <w:r w:rsidRPr="006F7FC7">
        <w:rPr>
          <w:sz w:val="24"/>
          <w:szCs w:val="24"/>
          <w:lang w:val="es-ES" w:eastAsia="es-ES"/>
        </w:rPr>
        <w:t xml:space="preserve">; </w:t>
      </w:r>
    </w:p>
    <w:p w14:paraId="374EA487" w14:textId="77777777" w:rsidR="006F7FC7" w:rsidRPr="006F7FC7" w:rsidRDefault="006F7FC7" w:rsidP="006F7FC7">
      <w:pPr>
        <w:widowControl/>
        <w:numPr>
          <w:ilvl w:val="0"/>
          <w:numId w:val="16"/>
        </w:numPr>
        <w:autoSpaceDE/>
        <w:autoSpaceDN/>
        <w:ind w:left="0" w:firstLine="720"/>
        <w:rPr>
          <w:sz w:val="24"/>
          <w:szCs w:val="24"/>
          <w:lang w:val="es-ES" w:eastAsia="es-ES"/>
        </w:rPr>
      </w:pPr>
      <w:proofErr w:type="spellStart"/>
      <w:r w:rsidRPr="006F7FC7">
        <w:rPr>
          <w:sz w:val="24"/>
          <w:szCs w:val="24"/>
          <w:lang w:val="es-ES" w:eastAsia="es-ES"/>
        </w:rPr>
        <w:t>экран</w:t>
      </w:r>
      <w:proofErr w:type="spellEnd"/>
      <w:r w:rsidRPr="006F7FC7">
        <w:rPr>
          <w:sz w:val="24"/>
          <w:szCs w:val="24"/>
          <w:lang w:val="es-ES" w:eastAsia="es-ES"/>
        </w:rPr>
        <w:t xml:space="preserve"> (</w:t>
      </w:r>
      <w:proofErr w:type="spellStart"/>
      <w:r w:rsidRPr="006F7FC7">
        <w:rPr>
          <w:sz w:val="24"/>
          <w:szCs w:val="24"/>
          <w:lang w:val="es-ES" w:eastAsia="es-ES"/>
        </w:rPr>
        <w:t>или</w:t>
      </w:r>
      <w:proofErr w:type="spellEnd"/>
      <w:r w:rsidRPr="006F7FC7">
        <w:rPr>
          <w:sz w:val="24"/>
          <w:szCs w:val="24"/>
          <w:lang w:val="es-ES" w:eastAsia="es-ES"/>
        </w:rPr>
        <w:t xml:space="preserve"> </w:t>
      </w:r>
      <w:proofErr w:type="spellStart"/>
      <w:r w:rsidRPr="006F7FC7">
        <w:rPr>
          <w:sz w:val="24"/>
          <w:szCs w:val="24"/>
          <w:lang w:val="es-ES" w:eastAsia="es-ES"/>
        </w:rPr>
        <w:t>интерактивная</w:t>
      </w:r>
      <w:proofErr w:type="spellEnd"/>
      <w:r w:rsidRPr="006F7FC7">
        <w:rPr>
          <w:sz w:val="24"/>
          <w:szCs w:val="24"/>
          <w:lang w:val="es-ES" w:eastAsia="es-ES"/>
        </w:rPr>
        <w:t xml:space="preserve"> </w:t>
      </w:r>
      <w:proofErr w:type="spellStart"/>
      <w:r w:rsidRPr="006F7FC7">
        <w:rPr>
          <w:sz w:val="24"/>
          <w:szCs w:val="24"/>
          <w:lang w:val="es-ES" w:eastAsia="es-ES"/>
        </w:rPr>
        <w:t>панель</w:t>
      </w:r>
      <w:proofErr w:type="spellEnd"/>
      <w:r w:rsidRPr="006F7FC7">
        <w:rPr>
          <w:sz w:val="24"/>
          <w:szCs w:val="24"/>
          <w:lang w:val="es-ES" w:eastAsia="es-ES"/>
        </w:rPr>
        <w:t xml:space="preserve">); </w:t>
      </w:r>
    </w:p>
    <w:p w14:paraId="5F0A9A0B" w14:textId="77777777" w:rsidR="006F7FC7" w:rsidRPr="006F7FC7" w:rsidRDefault="006F7FC7" w:rsidP="006F7FC7">
      <w:pPr>
        <w:widowControl/>
        <w:numPr>
          <w:ilvl w:val="0"/>
          <w:numId w:val="16"/>
        </w:numPr>
        <w:autoSpaceDE/>
        <w:autoSpaceDN/>
        <w:ind w:left="0" w:firstLine="720"/>
        <w:rPr>
          <w:sz w:val="24"/>
          <w:szCs w:val="24"/>
          <w:lang w:val="es-ES" w:eastAsia="es-ES"/>
        </w:rPr>
      </w:pPr>
      <w:proofErr w:type="spellStart"/>
      <w:r w:rsidRPr="006F7FC7">
        <w:rPr>
          <w:sz w:val="24"/>
          <w:szCs w:val="24"/>
          <w:lang w:val="es-ES" w:eastAsia="es-ES"/>
        </w:rPr>
        <w:t>принтер</w:t>
      </w:r>
      <w:proofErr w:type="spellEnd"/>
      <w:r w:rsidRPr="006F7FC7">
        <w:rPr>
          <w:sz w:val="24"/>
          <w:szCs w:val="24"/>
          <w:lang w:val="es-ES" w:eastAsia="es-ES"/>
        </w:rPr>
        <w:t xml:space="preserve">; </w:t>
      </w:r>
    </w:p>
    <w:p w14:paraId="34C49162" w14:textId="77777777" w:rsidR="006F7FC7" w:rsidRPr="006F7FC7" w:rsidRDefault="006F7FC7" w:rsidP="006F7FC7">
      <w:pPr>
        <w:widowControl/>
        <w:numPr>
          <w:ilvl w:val="0"/>
          <w:numId w:val="16"/>
        </w:numPr>
        <w:autoSpaceDE/>
        <w:autoSpaceDN/>
        <w:ind w:left="0" w:firstLine="720"/>
        <w:rPr>
          <w:sz w:val="24"/>
          <w:szCs w:val="24"/>
          <w:lang w:val="es-ES" w:eastAsia="es-ES"/>
        </w:rPr>
      </w:pPr>
      <w:proofErr w:type="spellStart"/>
      <w:r w:rsidRPr="006F7FC7">
        <w:rPr>
          <w:sz w:val="24"/>
          <w:szCs w:val="24"/>
          <w:lang w:val="es-ES" w:eastAsia="es-ES"/>
        </w:rPr>
        <w:t>сканер</w:t>
      </w:r>
      <w:proofErr w:type="spellEnd"/>
      <w:r w:rsidRPr="006F7FC7">
        <w:rPr>
          <w:sz w:val="24"/>
          <w:szCs w:val="24"/>
          <w:lang w:val="es-ES" w:eastAsia="es-ES"/>
        </w:rPr>
        <w:t xml:space="preserve"> (</w:t>
      </w:r>
      <w:proofErr w:type="spellStart"/>
      <w:r w:rsidRPr="006F7FC7">
        <w:rPr>
          <w:sz w:val="24"/>
          <w:szCs w:val="24"/>
          <w:lang w:val="es-ES" w:eastAsia="es-ES"/>
        </w:rPr>
        <w:t>при</w:t>
      </w:r>
      <w:proofErr w:type="spellEnd"/>
      <w:r w:rsidRPr="006F7FC7">
        <w:rPr>
          <w:sz w:val="24"/>
          <w:szCs w:val="24"/>
          <w:lang w:val="es-ES" w:eastAsia="es-ES"/>
        </w:rPr>
        <w:t xml:space="preserve"> </w:t>
      </w:r>
      <w:proofErr w:type="spellStart"/>
      <w:r w:rsidRPr="006F7FC7">
        <w:rPr>
          <w:sz w:val="24"/>
          <w:szCs w:val="24"/>
          <w:lang w:val="es-ES" w:eastAsia="es-ES"/>
        </w:rPr>
        <w:t>наличии</w:t>
      </w:r>
      <w:proofErr w:type="spellEnd"/>
      <w:r w:rsidRPr="006F7FC7">
        <w:rPr>
          <w:sz w:val="24"/>
          <w:szCs w:val="24"/>
          <w:lang w:val="es-ES" w:eastAsia="es-ES"/>
        </w:rPr>
        <w:t xml:space="preserve">); </w:t>
      </w:r>
    </w:p>
    <w:p w14:paraId="740A19F7" w14:textId="77777777" w:rsidR="006F7FC7" w:rsidRPr="006F7FC7" w:rsidRDefault="006F7FC7" w:rsidP="006F7FC7">
      <w:pPr>
        <w:widowControl/>
        <w:numPr>
          <w:ilvl w:val="0"/>
          <w:numId w:val="16"/>
        </w:numPr>
        <w:autoSpaceDE/>
        <w:autoSpaceDN/>
        <w:ind w:left="0" w:firstLine="720"/>
        <w:rPr>
          <w:sz w:val="24"/>
          <w:szCs w:val="24"/>
          <w:lang w:val="es-ES" w:eastAsia="es-ES"/>
        </w:rPr>
      </w:pPr>
      <w:proofErr w:type="spellStart"/>
      <w:r w:rsidRPr="006F7FC7">
        <w:rPr>
          <w:sz w:val="24"/>
          <w:szCs w:val="24"/>
          <w:lang w:val="es-ES" w:eastAsia="es-ES"/>
        </w:rPr>
        <w:t>копировальная</w:t>
      </w:r>
      <w:proofErr w:type="spellEnd"/>
      <w:r w:rsidRPr="006F7FC7">
        <w:rPr>
          <w:sz w:val="24"/>
          <w:szCs w:val="24"/>
          <w:lang w:val="es-ES" w:eastAsia="es-ES"/>
        </w:rPr>
        <w:t xml:space="preserve"> </w:t>
      </w:r>
      <w:proofErr w:type="spellStart"/>
      <w:r w:rsidRPr="006F7FC7">
        <w:rPr>
          <w:sz w:val="24"/>
          <w:szCs w:val="24"/>
          <w:lang w:val="es-ES" w:eastAsia="es-ES"/>
        </w:rPr>
        <w:t>техника</w:t>
      </w:r>
      <w:proofErr w:type="spellEnd"/>
      <w:r w:rsidRPr="006F7FC7">
        <w:rPr>
          <w:sz w:val="24"/>
          <w:szCs w:val="24"/>
          <w:lang w:val="es-ES" w:eastAsia="es-ES"/>
        </w:rPr>
        <w:t xml:space="preserve"> (</w:t>
      </w:r>
      <w:proofErr w:type="spellStart"/>
      <w:r w:rsidRPr="006F7FC7">
        <w:rPr>
          <w:sz w:val="24"/>
          <w:szCs w:val="24"/>
          <w:lang w:val="es-ES" w:eastAsia="es-ES"/>
        </w:rPr>
        <w:t>при</w:t>
      </w:r>
      <w:proofErr w:type="spellEnd"/>
      <w:r w:rsidRPr="006F7FC7">
        <w:rPr>
          <w:sz w:val="24"/>
          <w:szCs w:val="24"/>
          <w:lang w:val="es-ES" w:eastAsia="es-ES"/>
        </w:rPr>
        <w:t xml:space="preserve"> </w:t>
      </w:r>
      <w:proofErr w:type="spellStart"/>
      <w:r w:rsidRPr="006F7FC7">
        <w:rPr>
          <w:sz w:val="24"/>
          <w:szCs w:val="24"/>
          <w:lang w:val="es-ES" w:eastAsia="es-ES"/>
        </w:rPr>
        <w:t>наличии</w:t>
      </w:r>
      <w:proofErr w:type="spellEnd"/>
      <w:r w:rsidRPr="006F7FC7">
        <w:rPr>
          <w:sz w:val="24"/>
          <w:szCs w:val="24"/>
          <w:lang w:val="es-ES" w:eastAsia="es-ES"/>
        </w:rPr>
        <w:t xml:space="preserve">); </w:t>
      </w:r>
    </w:p>
    <w:p w14:paraId="42930FDE" w14:textId="77777777" w:rsidR="006F7FC7" w:rsidRPr="006F7FC7" w:rsidRDefault="006F7FC7" w:rsidP="006F7FC7">
      <w:pPr>
        <w:widowControl/>
        <w:numPr>
          <w:ilvl w:val="0"/>
          <w:numId w:val="16"/>
        </w:numPr>
        <w:autoSpaceDE/>
        <w:autoSpaceDN/>
        <w:ind w:left="0" w:firstLine="720"/>
        <w:rPr>
          <w:sz w:val="24"/>
          <w:szCs w:val="24"/>
          <w:lang w:val="es-ES" w:eastAsia="es-ES"/>
        </w:rPr>
      </w:pPr>
      <w:proofErr w:type="spellStart"/>
      <w:r w:rsidRPr="006F7FC7">
        <w:rPr>
          <w:sz w:val="24"/>
          <w:szCs w:val="24"/>
          <w:lang w:val="es-ES" w:eastAsia="es-ES"/>
        </w:rPr>
        <w:t>акустическая</w:t>
      </w:r>
      <w:proofErr w:type="spellEnd"/>
      <w:r w:rsidRPr="006F7FC7">
        <w:rPr>
          <w:sz w:val="24"/>
          <w:szCs w:val="24"/>
          <w:lang w:val="es-ES" w:eastAsia="es-ES"/>
        </w:rPr>
        <w:t xml:space="preserve"> </w:t>
      </w:r>
      <w:proofErr w:type="spellStart"/>
      <w:r w:rsidRPr="006F7FC7">
        <w:rPr>
          <w:sz w:val="24"/>
          <w:szCs w:val="24"/>
          <w:lang w:val="es-ES" w:eastAsia="es-ES"/>
        </w:rPr>
        <w:t>система</w:t>
      </w:r>
      <w:proofErr w:type="spellEnd"/>
      <w:r w:rsidRPr="006F7FC7">
        <w:rPr>
          <w:sz w:val="24"/>
          <w:szCs w:val="24"/>
          <w:lang w:val="es-ES" w:eastAsia="es-ES"/>
        </w:rPr>
        <w:t xml:space="preserve">. </w:t>
      </w:r>
    </w:p>
    <w:p w14:paraId="1ED48A4C" w14:textId="2FD81673" w:rsidR="006F7FC7" w:rsidRPr="006F7FC7" w:rsidRDefault="006F7FC7" w:rsidP="006F7FC7">
      <w:pPr>
        <w:widowControl/>
        <w:autoSpaceDE/>
        <w:autoSpaceDN/>
        <w:ind w:firstLine="720"/>
        <w:rPr>
          <w:sz w:val="24"/>
          <w:szCs w:val="24"/>
          <w:lang w:val="es-ES" w:eastAsia="es-ES"/>
        </w:rPr>
      </w:pPr>
    </w:p>
    <w:p w14:paraId="5ACA467F" w14:textId="77777777" w:rsidR="006F7FC7" w:rsidRPr="006F7FC7" w:rsidRDefault="006F7FC7" w:rsidP="006F7FC7">
      <w:pPr>
        <w:widowControl/>
        <w:autoSpaceDE/>
        <w:autoSpaceDN/>
        <w:ind w:firstLine="720"/>
        <w:rPr>
          <w:b/>
          <w:bCs/>
          <w:sz w:val="24"/>
          <w:szCs w:val="24"/>
          <w:lang w:val="es-ES" w:eastAsia="es-ES"/>
        </w:rPr>
      </w:pPr>
      <w:proofErr w:type="spellStart"/>
      <w:r w:rsidRPr="006F7FC7">
        <w:rPr>
          <w:b/>
          <w:bCs/>
          <w:sz w:val="24"/>
          <w:szCs w:val="24"/>
          <w:lang w:val="es-ES" w:eastAsia="es-ES"/>
        </w:rPr>
        <w:t>Информационно-образовательные</w:t>
      </w:r>
      <w:proofErr w:type="spellEnd"/>
      <w:r w:rsidRPr="006F7FC7">
        <w:rPr>
          <w:b/>
          <w:bCs/>
          <w:sz w:val="24"/>
          <w:szCs w:val="24"/>
          <w:lang w:val="es-ES" w:eastAsia="es-ES"/>
        </w:rPr>
        <w:t xml:space="preserve"> </w:t>
      </w:r>
      <w:proofErr w:type="spellStart"/>
      <w:r w:rsidRPr="006F7FC7">
        <w:rPr>
          <w:b/>
          <w:bCs/>
          <w:sz w:val="24"/>
          <w:szCs w:val="24"/>
          <w:lang w:val="es-ES" w:eastAsia="es-ES"/>
        </w:rPr>
        <w:t>ресурсы</w:t>
      </w:r>
      <w:proofErr w:type="spellEnd"/>
    </w:p>
    <w:p w14:paraId="1CFF5B84" w14:textId="77777777" w:rsidR="006F7FC7" w:rsidRPr="006F7FC7" w:rsidRDefault="006F7FC7" w:rsidP="006F7FC7">
      <w:pPr>
        <w:widowControl/>
        <w:numPr>
          <w:ilvl w:val="0"/>
          <w:numId w:val="17"/>
        </w:numPr>
        <w:autoSpaceDE/>
        <w:autoSpaceDN/>
        <w:ind w:left="0" w:firstLine="720"/>
        <w:rPr>
          <w:sz w:val="24"/>
          <w:szCs w:val="24"/>
          <w:lang w:eastAsia="es-ES"/>
        </w:rPr>
      </w:pPr>
      <w:r w:rsidRPr="006F7FC7">
        <w:rPr>
          <w:sz w:val="24"/>
          <w:szCs w:val="24"/>
          <w:lang w:eastAsia="es-ES"/>
        </w:rPr>
        <w:t xml:space="preserve">Федеральная государственная информационная система «Моя школа» (при использовании); </w:t>
      </w:r>
    </w:p>
    <w:p w14:paraId="0B66A794" w14:textId="77777777" w:rsidR="006F7FC7" w:rsidRPr="006F7FC7" w:rsidRDefault="006F7FC7" w:rsidP="006F7FC7">
      <w:pPr>
        <w:widowControl/>
        <w:numPr>
          <w:ilvl w:val="0"/>
          <w:numId w:val="17"/>
        </w:numPr>
        <w:autoSpaceDE/>
        <w:autoSpaceDN/>
        <w:ind w:left="0" w:firstLine="720"/>
        <w:rPr>
          <w:sz w:val="24"/>
          <w:szCs w:val="24"/>
          <w:lang w:val="es-ES" w:eastAsia="es-ES"/>
        </w:rPr>
      </w:pPr>
      <w:proofErr w:type="spellStart"/>
      <w:r w:rsidRPr="006F7FC7">
        <w:rPr>
          <w:sz w:val="24"/>
          <w:szCs w:val="24"/>
          <w:lang w:val="es-ES" w:eastAsia="es-ES"/>
        </w:rPr>
        <w:t>Российская</w:t>
      </w:r>
      <w:proofErr w:type="spellEnd"/>
      <w:r w:rsidRPr="006F7FC7">
        <w:rPr>
          <w:sz w:val="24"/>
          <w:szCs w:val="24"/>
          <w:lang w:val="es-ES" w:eastAsia="es-ES"/>
        </w:rPr>
        <w:t xml:space="preserve"> </w:t>
      </w:r>
      <w:proofErr w:type="spellStart"/>
      <w:r w:rsidRPr="006F7FC7">
        <w:rPr>
          <w:sz w:val="24"/>
          <w:szCs w:val="24"/>
          <w:lang w:val="es-ES" w:eastAsia="es-ES"/>
        </w:rPr>
        <w:t>электронная</w:t>
      </w:r>
      <w:proofErr w:type="spellEnd"/>
      <w:r w:rsidRPr="006F7FC7">
        <w:rPr>
          <w:sz w:val="24"/>
          <w:szCs w:val="24"/>
          <w:lang w:val="es-ES" w:eastAsia="es-ES"/>
        </w:rPr>
        <w:t xml:space="preserve"> </w:t>
      </w:r>
      <w:proofErr w:type="spellStart"/>
      <w:r w:rsidRPr="006F7FC7">
        <w:rPr>
          <w:sz w:val="24"/>
          <w:szCs w:val="24"/>
          <w:lang w:val="es-ES" w:eastAsia="es-ES"/>
        </w:rPr>
        <w:t>школа</w:t>
      </w:r>
      <w:proofErr w:type="spellEnd"/>
      <w:r w:rsidRPr="006F7FC7">
        <w:rPr>
          <w:sz w:val="24"/>
          <w:szCs w:val="24"/>
          <w:lang w:val="es-ES" w:eastAsia="es-ES"/>
        </w:rPr>
        <w:t xml:space="preserve">; </w:t>
      </w:r>
    </w:p>
    <w:p w14:paraId="7C379D52" w14:textId="77777777" w:rsidR="006F7FC7" w:rsidRPr="006F7FC7" w:rsidRDefault="006F7FC7" w:rsidP="006F7FC7">
      <w:pPr>
        <w:widowControl/>
        <w:numPr>
          <w:ilvl w:val="0"/>
          <w:numId w:val="17"/>
        </w:numPr>
        <w:autoSpaceDE/>
        <w:autoSpaceDN/>
        <w:ind w:left="0" w:firstLine="720"/>
        <w:rPr>
          <w:sz w:val="24"/>
          <w:szCs w:val="24"/>
          <w:lang w:eastAsia="es-ES"/>
        </w:rPr>
      </w:pPr>
      <w:r w:rsidRPr="006F7FC7">
        <w:rPr>
          <w:sz w:val="24"/>
          <w:szCs w:val="24"/>
          <w:lang w:eastAsia="es-ES"/>
        </w:rPr>
        <w:t xml:space="preserve">Электронная библиотека «Русская литература и фольклор» (ФЭБ); </w:t>
      </w:r>
    </w:p>
    <w:p w14:paraId="7C9B5AB5" w14:textId="77777777" w:rsidR="006F7FC7" w:rsidRPr="006F7FC7" w:rsidRDefault="006F7FC7" w:rsidP="006F7FC7">
      <w:pPr>
        <w:widowControl/>
        <w:numPr>
          <w:ilvl w:val="0"/>
          <w:numId w:val="17"/>
        </w:numPr>
        <w:autoSpaceDE/>
        <w:autoSpaceDN/>
        <w:ind w:left="0" w:firstLine="720"/>
        <w:rPr>
          <w:sz w:val="24"/>
          <w:szCs w:val="24"/>
          <w:lang w:val="es-ES" w:eastAsia="es-ES"/>
        </w:rPr>
      </w:pPr>
      <w:proofErr w:type="spellStart"/>
      <w:r w:rsidRPr="006F7FC7">
        <w:rPr>
          <w:sz w:val="24"/>
          <w:szCs w:val="24"/>
          <w:lang w:val="es-ES" w:eastAsia="es-ES"/>
        </w:rPr>
        <w:t>портал</w:t>
      </w:r>
      <w:proofErr w:type="spellEnd"/>
      <w:r w:rsidRPr="006F7FC7">
        <w:rPr>
          <w:sz w:val="24"/>
          <w:szCs w:val="24"/>
          <w:lang w:val="es-ES" w:eastAsia="es-ES"/>
        </w:rPr>
        <w:t xml:space="preserve"> «</w:t>
      </w:r>
      <w:proofErr w:type="spellStart"/>
      <w:r w:rsidRPr="006F7FC7">
        <w:rPr>
          <w:sz w:val="24"/>
          <w:szCs w:val="24"/>
          <w:lang w:val="es-ES" w:eastAsia="es-ES"/>
        </w:rPr>
        <w:t>Грамота.ру</w:t>
      </w:r>
      <w:proofErr w:type="spellEnd"/>
      <w:r w:rsidRPr="006F7FC7">
        <w:rPr>
          <w:sz w:val="24"/>
          <w:szCs w:val="24"/>
          <w:lang w:val="es-ES" w:eastAsia="es-ES"/>
        </w:rPr>
        <w:t xml:space="preserve">»; </w:t>
      </w:r>
    </w:p>
    <w:p w14:paraId="6EF3BEC6" w14:textId="77777777" w:rsidR="006F7FC7" w:rsidRPr="006F7FC7" w:rsidRDefault="006F7FC7" w:rsidP="006F7FC7">
      <w:pPr>
        <w:widowControl/>
        <w:numPr>
          <w:ilvl w:val="0"/>
          <w:numId w:val="17"/>
        </w:numPr>
        <w:autoSpaceDE/>
        <w:autoSpaceDN/>
        <w:ind w:left="0" w:firstLine="720"/>
        <w:rPr>
          <w:sz w:val="24"/>
          <w:szCs w:val="24"/>
          <w:lang w:val="es-ES" w:eastAsia="es-ES"/>
        </w:rPr>
      </w:pPr>
      <w:proofErr w:type="spellStart"/>
      <w:r w:rsidRPr="006F7FC7">
        <w:rPr>
          <w:sz w:val="24"/>
          <w:szCs w:val="24"/>
          <w:lang w:val="es-ES" w:eastAsia="es-ES"/>
        </w:rPr>
        <w:t>Национальная</w:t>
      </w:r>
      <w:proofErr w:type="spellEnd"/>
      <w:r w:rsidRPr="006F7FC7">
        <w:rPr>
          <w:sz w:val="24"/>
          <w:szCs w:val="24"/>
          <w:lang w:val="es-ES" w:eastAsia="es-ES"/>
        </w:rPr>
        <w:t xml:space="preserve"> </w:t>
      </w:r>
      <w:proofErr w:type="spellStart"/>
      <w:r w:rsidRPr="006F7FC7">
        <w:rPr>
          <w:sz w:val="24"/>
          <w:szCs w:val="24"/>
          <w:lang w:val="es-ES" w:eastAsia="es-ES"/>
        </w:rPr>
        <w:t>электронная</w:t>
      </w:r>
      <w:proofErr w:type="spellEnd"/>
      <w:r w:rsidRPr="006F7FC7">
        <w:rPr>
          <w:sz w:val="24"/>
          <w:szCs w:val="24"/>
          <w:lang w:val="es-ES" w:eastAsia="es-ES"/>
        </w:rPr>
        <w:t xml:space="preserve"> </w:t>
      </w:r>
      <w:proofErr w:type="spellStart"/>
      <w:r w:rsidRPr="006F7FC7">
        <w:rPr>
          <w:sz w:val="24"/>
          <w:szCs w:val="24"/>
          <w:lang w:val="es-ES" w:eastAsia="es-ES"/>
        </w:rPr>
        <w:t>библиотека</w:t>
      </w:r>
      <w:proofErr w:type="spellEnd"/>
      <w:r w:rsidRPr="006F7FC7">
        <w:rPr>
          <w:sz w:val="24"/>
          <w:szCs w:val="24"/>
          <w:lang w:val="es-ES" w:eastAsia="es-ES"/>
        </w:rPr>
        <w:t xml:space="preserve">; </w:t>
      </w:r>
    </w:p>
    <w:p w14:paraId="17EA96DC" w14:textId="77777777" w:rsidR="006F7FC7" w:rsidRPr="006F7FC7" w:rsidRDefault="006F7FC7" w:rsidP="006F7FC7">
      <w:pPr>
        <w:widowControl/>
        <w:numPr>
          <w:ilvl w:val="0"/>
          <w:numId w:val="17"/>
        </w:numPr>
        <w:autoSpaceDE/>
        <w:autoSpaceDN/>
        <w:ind w:left="0" w:firstLine="720"/>
        <w:rPr>
          <w:sz w:val="24"/>
          <w:szCs w:val="24"/>
          <w:lang w:val="es-ES" w:eastAsia="es-ES"/>
        </w:rPr>
      </w:pPr>
      <w:proofErr w:type="spellStart"/>
      <w:r w:rsidRPr="006F7FC7">
        <w:rPr>
          <w:sz w:val="24"/>
          <w:szCs w:val="24"/>
          <w:lang w:val="es-ES" w:eastAsia="es-ES"/>
        </w:rPr>
        <w:t>электронные</w:t>
      </w:r>
      <w:proofErr w:type="spellEnd"/>
      <w:r w:rsidRPr="006F7FC7">
        <w:rPr>
          <w:sz w:val="24"/>
          <w:szCs w:val="24"/>
          <w:lang w:val="es-ES" w:eastAsia="es-ES"/>
        </w:rPr>
        <w:t xml:space="preserve"> </w:t>
      </w:r>
      <w:proofErr w:type="spellStart"/>
      <w:r w:rsidRPr="006F7FC7">
        <w:rPr>
          <w:sz w:val="24"/>
          <w:szCs w:val="24"/>
          <w:lang w:val="es-ES" w:eastAsia="es-ES"/>
        </w:rPr>
        <w:t>словари</w:t>
      </w:r>
      <w:proofErr w:type="spellEnd"/>
      <w:r w:rsidRPr="006F7FC7">
        <w:rPr>
          <w:sz w:val="24"/>
          <w:szCs w:val="24"/>
          <w:lang w:val="es-ES" w:eastAsia="es-ES"/>
        </w:rPr>
        <w:t xml:space="preserve"> и </w:t>
      </w:r>
      <w:proofErr w:type="spellStart"/>
      <w:r w:rsidRPr="006F7FC7">
        <w:rPr>
          <w:sz w:val="24"/>
          <w:szCs w:val="24"/>
          <w:lang w:val="es-ES" w:eastAsia="es-ES"/>
        </w:rPr>
        <w:t>энциклопедии</w:t>
      </w:r>
      <w:proofErr w:type="spellEnd"/>
      <w:r w:rsidRPr="006F7FC7">
        <w:rPr>
          <w:sz w:val="24"/>
          <w:szCs w:val="24"/>
          <w:lang w:val="es-ES" w:eastAsia="es-ES"/>
        </w:rPr>
        <w:t xml:space="preserve">; </w:t>
      </w:r>
    </w:p>
    <w:p w14:paraId="1DAA432D" w14:textId="77777777" w:rsidR="006F7FC7" w:rsidRPr="006F7FC7" w:rsidRDefault="006F7FC7" w:rsidP="006F7FC7">
      <w:pPr>
        <w:widowControl/>
        <w:numPr>
          <w:ilvl w:val="0"/>
          <w:numId w:val="17"/>
        </w:numPr>
        <w:autoSpaceDE/>
        <w:autoSpaceDN/>
        <w:ind w:left="0" w:firstLine="720"/>
        <w:rPr>
          <w:sz w:val="24"/>
          <w:szCs w:val="24"/>
          <w:lang w:eastAsia="es-ES"/>
        </w:rPr>
      </w:pPr>
      <w:r w:rsidRPr="006F7FC7">
        <w:rPr>
          <w:sz w:val="24"/>
          <w:szCs w:val="24"/>
          <w:lang w:eastAsia="es-ES"/>
        </w:rPr>
        <w:t>цифровые образовательные ресурсы, используемые образовательной организацией.</w:t>
      </w:r>
    </w:p>
    <w:p w14:paraId="0A6E2183" w14:textId="637A19AC" w:rsidR="003D0C56" w:rsidRDefault="003D0C56" w:rsidP="006F7FC7">
      <w:pPr>
        <w:pStyle w:val="a5"/>
        <w:tabs>
          <w:tab w:val="left" w:pos="1613"/>
        </w:tabs>
        <w:spacing w:line="274" w:lineRule="exact"/>
        <w:ind w:left="1613" w:firstLine="0"/>
        <w:jc w:val="both"/>
      </w:pPr>
    </w:p>
    <w:sectPr w:rsidR="003D0C56">
      <w:footerReference w:type="default" r:id="rId7"/>
      <w:pgSz w:w="11910" w:h="16840"/>
      <w:pgMar w:top="1040" w:right="566" w:bottom="1200" w:left="992"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AEDA9" w14:textId="77777777" w:rsidR="00E1312D" w:rsidRDefault="00E1312D">
      <w:r>
        <w:separator/>
      </w:r>
    </w:p>
  </w:endnote>
  <w:endnote w:type="continuationSeparator" w:id="0">
    <w:p w14:paraId="4545D6C3" w14:textId="77777777" w:rsidR="00E1312D" w:rsidRDefault="00E13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5A246" w14:textId="77777777" w:rsidR="003D0C56" w:rsidRDefault="00000000">
    <w:pPr>
      <w:pStyle w:val="a3"/>
      <w:spacing w:line="14" w:lineRule="auto"/>
      <w:ind w:left="0" w:firstLine="0"/>
      <w:rPr>
        <w:sz w:val="20"/>
      </w:rPr>
    </w:pPr>
    <w:r>
      <w:rPr>
        <w:noProof/>
        <w:sz w:val="20"/>
      </w:rPr>
      <mc:AlternateContent>
        <mc:Choice Requires="wps">
          <w:drawing>
            <wp:anchor distT="0" distB="0" distL="0" distR="0" simplePos="0" relativeHeight="251668480" behindDoc="1" locked="0" layoutInCell="1" allowOverlap="1" wp14:anchorId="3FF07417" wp14:editId="06A25B85">
              <wp:simplePos x="0" y="0"/>
              <wp:positionH relativeFrom="page">
                <wp:posOffset>6950202</wp:posOffset>
              </wp:positionH>
              <wp:positionV relativeFrom="page">
                <wp:posOffset>9915855</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1D9DA388" w14:textId="77777777" w:rsidR="003D0C56"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3FF07417" id="_x0000_t202" coordsize="21600,21600" o:spt="202" path="m,l,21600r21600,l21600,xe">
              <v:stroke joinstyle="miter"/>
              <v:path gradientshapeok="t" o:connecttype="rect"/>
            </v:shapetype>
            <v:shape id="Textbox 1" o:spid="_x0000_s1026" type="#_x0000_t202" style="position:absolute;margin-left:547.25pt;margin-top:780.8pt;width:16.3pt;height:13.0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" filled="f" stroked="f">
              <v:textbox inset="0,0,0,0">
                <w:txbxContent>
                  <w:p w14:paraId="1D9DA388" w14:textId="77777777" w:rsidR="003D0C56"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E27AB" w14:textId="77777777" w:rsidR="00E1312D" w:rsidRDefault="00E1312D">
      <w:r>
        <w:separator/>
      </w:r>
    </w:p>
  </w:footnote>
  <w:footnote w:type="continuationSeparator" w:id="0">
    <w:p w14:paraId="6B1BF766" w14:textId="77777777" w:rsidR="00E1312D" w:rsidRDefault="00E131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65E1"/>
    <w:multiLevelType w:val="hybridMultilevel"/>
    <w:tmpl w:val="6BCCD2B0"/>
    <w:lvl w:ilvl="0" w:tplc="3B78F84E">
      <w:start w:val="1"/>
      <w:numFmt w:val="decimal"/>
      <w:lvlText w:val="%1."/>
      <w:lvlJc w:val="left"/>
      <w:pPr>
        <w:ind w:left="1674" w:hanging="768"/>
      </w:pPr>
      <w:rPr>
        <w:rFonts w:ascii="Times New Roman" w:eastAsia="Times New Roman" w:hAnsi="Times New Roman" w:cs="Times New Roman" w:hint="default"/>
        <w:b w:val="0"/>
        <w:bCs w:val="0"/>
        <w:i w:val="0"/>
        <w:iCs w:val="0"/>
        <w:spacing w:val="0"/>
        <w:w w:val="100"/>
        <w:sz w:val="24"/>
        <w:szCs w:val="24"/>
        <w:lang w:val="ru-RU" w:eastAsia="en-US" w:bidi="ar-SA"/>
      </w:rPr>
    </w:lvl>
    <w:lvl w:ilvl="1" w:tplc="80605C5C">
      <w:numFmt w:val="bullet"/>
      <w:lvlText w:val="•"/>
      <w:lvlJc w:val="left"/>
      <w:pPr>
        <w:ind w:left="2546" w:hanging="768"/>
      </w:pPr>
      <w:rPr>
        <w:rFonts w:hint="default"/>
        <w:lang w:val="ru-RU" w:eastAsia="en-US" w:bidi="ar-SA"/>
      </w:rPr>
    </w:lvl>
    <w:lvl w:ilvl="2" w:tplc="8F762BF4">
      <w:numFmt w:val="bullet"/>
      <w:lvlText w:val="•"/>
      <w:lvlJc w:val="left"/>
      <w:pPr>
        <w:ind w:left="3413" w:hanging="768"/>
      </w:pPr>
      <w:rPr>
        <w:rFonts w:hint="default"/>
        <w:lang w:val="ru-RU" w:eastAsia="en-US" w:bidi="ar-SA"/>
      </w:rPr>
    </w:lvl>
    <w:lvl w:ilvl="3" w:tplc="A0D0FB34">
      <w:numFmt w:val="bullet"/>
      <w:lvlText w:val="•"/>
      <w:lvlJc w:val="left"/>
      <w:pPr>
        <w:ind w:left="4280" w:hanging="768"/>
      </w:pPr>
      <w:rPr>
        <w:rFonts w:hint="default"/>
        <w:lang w:val="ru-RU" w:eastAsia="en-US" w:bidi="ar-SA"/>
      </w:rPr>
    </w:lvl>
    <w:lvl w:ilvl="4" w:tplc="7CF2D84A">
      <w:numFmt w:val="bullet"/>
      <w:lvlText w:val="•"/>
      <w:lvlJc w:val="left"/>
      <w:pPr>
        <w:ind w:left="5147" w:hanging="768"/>
      </w:pPr>
      <w:rPr>
        <w:rFonts w:hint="default"/>
        <w:lang w:val="ru-RU" w:eastAsia="en-US" w:bidi="ar-SA"/>
      </w:rPr>
    </w:lvl>
    <w:lvl w:ilvl="5" w:tplc="51A81C36">
      <w:numFmt w:val="bullet"/>
      <w:lvlText w:val="•"/>
      <w:lvlJc w:val="left"/>
      <w:pPr>
        <w:ind w:left="6014" w:hanging="768"/>
      </w:pPr>
      <w:rPr>
        <w:rFonts w:hint="default"/>
        <w:lang w:val="ru-RU" w:eastAsia="en-US" w:bidi="ar-SA"/>
      </w:rPr>
    </w:lvl>
    <w:lvl w:ilvl="6" w:tplc="8D4E66C4">
      <w:numFmt w:val="bullet"/>
      <w:lvlText w:val="•"/>
      <w:lvlJc w:val="left"/>
      <w:pPr>
        <w:ind w:left="6881" w:hanging="768"/>
      </w:pPr>
      <w:rPr>
        <w:rFonts w:hint="default"/>
        <w:lang w:val="ru-RU" w:eastAsia="en-US" w:bidi="ar-SA"/>
      </w:rPr>
    </w:lvl>
    <w:lvl w:ilvl="7" w:tplc="F4D8BA50">
      <w:numFmt w:val="bullet"/>
      <w:lvlText w:val="•"/>
      <w:lvlJc w:val="left"/>
      <w:pPr>
        <w:ind w:left="7747" w:hanging="768"/>
      </w:pPr>
      <w:rPr>
        <w:rFonts w:hint="default"/>
        <w:lang w:val="ru-RU" w:eastAsia="en-US" w:bidi="ar-SA"/>
      </w:rPr>
    </w:lvl>
    <w:lvl w:ilvl="8" w:tplc="2D324090">
      <w:numFmt w:val="bullet"/>
      <w:lvlText w:val="•"/>
      <w:lvlJc w:val="left"/>
      <w:pPr>
        <w:ind w:left="8614" w:hanging="768"/>
      </w:pPr>
      <w:rPr>
        <w:rFonts w:hint="default"/>
        <w:lang w:val="ru-RU" w:eastAsia="en-US" w:bidi="ar-SA"/>
      </w:rPr>
    </w:lvl>
  </w:abstractNum>
  <w:abstractNum w:abstractNumId="1" w15:restartNumberingAfterBreak="0">
    <w:nsid w:val="0C0E37C1"/>
    <w:multiLevelType w:val="multilevel"/>
    <w:tmpl w:val="59D6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14CD2"/>
    <w:multiLevelType w:val="hybridMultilevel"/>
    <w:tmpl w:val="B2285FF4"/>
    <w:lvl w:ilvl="0" w:tplc="9BBABA70">
      <w:start w:val="1"/>
      <w:numFmt w:val="upperRoman"/>
      <w:lvlText w:val="%1."/>
      <w:lvlJc w:val="left"/>
      <w:pPr>
        <w:ind w:left="1614" w:hanging="708"/>
        <w:jc w:val="right"/>
      </w:pPr>
      <w:rPr>
        <w:rFonts w:ascii="Times New Roman" w:eastAsia="Times New Roman" w:hAnsi="Times New Roman" w:cs="Times New Roman" w:hint="default"/>
        <w:b/>
        <w:bCs/>
        <w:i w:val="0"/>
        <w:iCs w:val="0"/>
        <w:spacing w:val="0"/>
        <w:w w:val="100"/>
        <w:sz w:val="24"/>
        <w:szCs w:val="24"/>
        <w:lang w:val="ru-RU" w:eastAsia="en-US" w:bidi="ar-SA"/>
      </w:rPr>
    </w:lvl>
    <w:lvl w:ilvl="1" w:tplc="01127478">
      <w:numFmt w:val="bullet"/>
      <w:lvlText w:val="•"/>
      <w:lvlJc w:val="left"/>
      <w:pPr>
        <w:ind w:left="2492" w:hanging="708"/>
      </w:pPr>
      <w:rPr>
        <w:rFonts w:hint="default"/>
        <w:lang w:val="ru-RU" w:eastAsia="en-US" w:bidi="ar-SA"/>
      </w:rPr>
    </w:lvl>
    <w:lvl w:ilvl="2" w:tplc="89D65F3C">
      <w:numFmt w:val="bullet"/>
      <w:lvlText w:val="•"/>
      <w:lvlJc w:val="left"/>
      <w:pPr>
        <w:ind w:left="3365" w:hanging="708"/>
      </w:pPr>
      <w:rPr>
        <w:rFonts w:hint="default"/>
        <w:lang w:val="ru-RU" w:eastAsia="en-US" w:bidi="ar-SA"/>
      </w:rPr>
    </w:lvl>
    <w:lvl w:ilvl="3" w:tplc="D48A5958">
      <w:numFmt w:val="bullet"/>
      <w:lvlText w:val="•"/>
      <w:lvlJc w:val="left"/>
      <w:pPr>
        <w:ind w:left="4238" w:hanging="708"/>
      </w:pPr>
      <w:rPr>
        <w:rFonts w:hint="default"/>
        <w:lang w:val="ru-RU" w:eastAsia="en-US" w:bidi="ar-SA"/>
      </w:rPr>
    </w:lvl>
    <w:lvl w:ilvl="4" w:tplc="EC54E256">
      <w:numFmt w:val="bullet"/>
      <w:lvlText w:val="•"/>
      <w:lvlJc w:val="left"/>
      <w:pPr>
        <w:ind w:left="5111" w:hanging="708"/>
      </w:pPr>
      <w:rPr>
        <w:rFonts w:hint="default"/>
        <w:lang w:val="ru-RU" w:eastAsia="en-US" w:bidi="ar-SA"/>
      </w:rPr>
    </w:lvl>
    <w:lvl w:ilvl="5" w:tplc="7BC49332">
      <w:numFmt w:val="bullet"/>
      <w:lvlText w:val="•"/>
      <w:lvlJc w:val="left"/>
      <w:pPr>
        <w:ind w:left="5984" w:hanging="708"/>
      </w:pPr>
      <w:rPr>
        <w:rFonts w:hint="default"/>
        <w:lang w:val="ru-RU" w:eastAsia="en-US" w:bidi="ar-SA"/>
      </w:rPr>
    </w:lvl>
    <w:lvl w:ilvl="6" w:tplc="83BC528A">
      <w:numFmt w:val="bullet"/>
      <w:lvlText w:val="•"/>
      <w:lvlJc w:val="left"/>
      <w:pPr>
        <w:ind w:left="6857" w:hanging="708"/>
      </w:pPr>
      <w:rPr>
        <w:rFonts w:hint="default"/>
        <w:lang w:val="ru-RU" w:eastAsia="en-US" w:bidi="ar-SA"/>
      </w:rPr>
    </w:lvl>
    <w:lvl w:ilvl="7" w:tplc="0C127626">
      <w:numFmt w:val="bullet"/>
      <w:lvlText w:val="•"/>
      <w:lvlJc w:val="left"/>
      <w:pPr>
        <w:ind w:left="7729" w:hanging="708"/>
      </w:pPr>
      <w:rPr>
        <w:rFonts w:hint="default"/>
        <w:lang w:val="ru-RU" w:eastAsia="en-US" w:bidi="ar-SA"/>
      </w:rPr>
    </w:lvl>
    <w:lvl w:ilvl="8" w:tplc="0E5A0A12">
      <w:numFmt w:val="bullet"/>
      <w:lvlText w:val="•"/>
      <w:lvlJc w:val="left"/>
      <w:pPr>
        <w:ind w:left="8602" w:hanging="708"/>
      </w:pPr>
      <w:rPr>
        <w:rFonts w:hint="default"/>
        <w:lang w:val="ru-RU" w:eastAsia="en-US" w:bidi="ar-SA"/>
      </w:rPr>
    </w:lvl>
  </w:abstractNum>
  <w:abstractNum w:abstractNumId="3" w15:restartNumberingAfterBreak="0">
    <w:nsid w:val="1AF00E16"/>
    <w:multiLevelType w:val="multilevel"/>
    <w:tmpl w:val="2AC0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66CD9"/>
    <w:multiLevelType w:val="multilevel"/>
    <w:tmpl w:val="FBDA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93D8B"/>
    <w:multiLevelType w:val="multilevel"/>
    <w:tmpl w:val="94B4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6A4EBA"/>
    <w:multiLevelType w:val="multilevel"/>
    <w:tmpl w:val="FC3AD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7735B4"/>
    <w:multiLevelType w:val="multilevel"/>
    <w:tmpl w:val="D98A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1F18B3"/>
    <w:multiLevelType w:val="multilevel"/>
    <w:tmpl w:val="9D56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E72D10"/>
    <w:multiLevelType w:val="multilevel"/>
    <w:tmpl w:val="0B08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507E6C"/>
    <w:multiLevelType w:val="multilevel"/>
    <w:tmpl w:val="74A4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0D27E4"/>
    <w:multiLevelType w:val="multilevel"/>
    <w:tmpl w:val="0AE0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9630D9"/>
    <w:multiLevelType w:val="multilevel"/>
    <w:tmpl w:val="8612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873073"/>
    <w:multiLevelType w:val="hybridMultilevel"/>
    <w:tmpl w:val="BD969B76"/>
    <w:lvl w:ilvl="0" w:tplc="9F5AD248">
      <w:start w:val="1"/>
      <w:numFmt w:val="decimal"/>
      <w:lvlText w:val="%1."/>
      <w:lvlJc w:val="left"/>
      <w:pPr>
        <w:ind w:left="1614"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CEB8E5F0">
      <w:numFmt w:val="bullet"/>
      <w:lvlText w:val="•"/>
      <w:lvlJc w:val="left"/>
      <w:pPr>
        <w:ind w:left="2492" w:hanging="708"/>
      </w:pPr>
      <w:rPr>
        <w:rFonts w:hint="default"/>
        <w:lang w:val="ru-RU" w:eastAsia="en-US" w:bidi="ar-SA"/>
      </w:rPr>
    </w:lvl>
    <w:lvl w:ilvl="2" w:tplc="D286F4F2">
      <w:numFmt w:val="bullet"/>
      <w:lvlText w:val="•"/>
      <w:lvlJc w:val="left"/>
      <w:pPr>
        <w:ind w:left="3365" w:hanging="708"/>
      </w:pPr>
      <w:rPr>
        <w:rFonts w:hint="default"/>
        <w:lang w:val="ru-RU" w:eastAsia="en-US" w:bidi="ar-SA"/>
      </w:rPr>
    </w:lvl>
    <w:lvl w:ilvl="3" w:tplc="981ACD86">
      <w:numFmt w:val="bullet"/>
      <w:lvlText w:val="•"/>
      <w:lvlJc w:val="left"/>
      <w:pPr>
        <w:ind w:left="4238" w:hanging="708"/>
      </w:pPr>
      <w:rPr>
        <w:rFonts w:hint="default"/>
        <w:lang w:val="ru-RU" w:eastAsia="en-US" w:bidi="ar-SA"/>
      </w:rPr>
    </w:lvl>
    <w:lvl w:ilvl="4" w:tplc="2C8C69A8">
      <w:numFmt w:val="bullet"/>
      <w:lvlText w:val="•"/>
      <w:lvlJc w:val="left"/>
      <w:pPr>
        <w:ind w:left="5111" w:hanging="708"/>
      </w:pPr>
      <w:rPr>
        <w:rFonts w:hint="default"/>
        <w:lang w:val="ru-RU" w:eastAsia="en-US" w:bidi="ar-SA"/>
      </w:rPr>
    </w:lvl>
    <w:lvl w:ilvl="5" w:tplc="C39A8246">
      <w:numFmt w:val="bullet"/>
      <w:lvlText w:val="•"/>
      <w:lvlJc w:val="left"/>
      <w:pPr>
        <w:ind w:left="5984" w:hanging="708"/>
      </w:pPr>
      <w:rPr>
        <w:rFonts w:hint="default"/>
        <w:lang w:val="ru-RU" w:eastAsia="en-US" w:bidi="ar-SA"/>
      </w:rPr>
    </w:lvl>
    <w:lvl w:ilvl="6" w:tplc="3C1C7436">
      <w:numFmt w:val="bullet"/>
      <w:lvlText w:val="•"/>
      <w:lvlJc w:val="left"/>
      <w:pPr>
        <w:ind w:left="6857" w:hanging="708"/>
      </w:pPr>
      <w:rPr>
        <w:rFonts w:hint="default"/>
        <w:lang w:val="ru-RU" w:eastAsia="en-US" w:bidi="ar-SA"/>
      </w:rPr>
    </w:lvl>
    <w:lvl w:ilvl="7" w:tplc="AA60D150">
      <w:numFmt w:val="bullet"/>
      <w:lvlText w:val="•"/>
      <w:lvlJc w:val="left"/>
      <w:pPr>
        <w:ind w:left="7729" w:hanging="708"/>
      </w:pPr>
      <w:rPr>
        <w:rFonts w:hint="default"/>
        <w:lang w:val="ru-RU" w:eastAsia="en-US" w:bidi="ar-SA"/>
      </w:rPr>
    </w:lvl>
    <w:lvl w:ilvl="8" w:tplc="8C285FD6">
      <w:numFmt w:val="bullet"/>
      <w:lvlText w:val="•"/>
      <w:lvlJc w:val="left"/>
      <w:pPr>
        <w:ind w:left="8602" w:hanging="708"/>
      </w:pPr>
      <w:rPr>
        <w:rFonts w:hint="default"/>
        <w:lang w:val="ru-RU" w:eastAsia="en-US" w:bidi="ar-SA"/>
      </w:rPr>
    </w:lvl>
  </w:abstractNum>
  <w:abstractNum w:abstractNumId="14" w15:restartNumberingAfterBreak="0">
    <w:nsid w:val="78E946F4"/>
    <w:multiLevelType w:val="multilevel"/>
    <w:tmpl w:val="780C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405CD0"/>
    <w:multiLevelType w:val="multilevel"/>
    <w:tmpl w:val="E73C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141015"/>
    <w:multiLevelType w:val="hybridMultilevel"/>
    <w:tmpl w:val="3AE258AA"/>
    <w:lvl w:ilvl="0" w:tplc="ECF8A0DC">
      <w:start w:val="1"/>
      <w:numFmt w:val="decimal"/>
      <w:lvlText w:val="%1)"/>
      <w:lvlJc w:val="left"/>
      <w:pPr>
        <w:ind w:left="1614"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BF165D6C">
      <w:numFmt w:val="bullet"/>
      <w:lvlText w:val="-"/>
      <w:lvlJc w:val="left"/>
      <w:pPr>
        <w:ind w:left="198" w:hanging="507"/>
      </w:pPr>
      <w:rPr>
        <w:rFonts w:ascii="Times New Roman" w:eastAsia="Times New Roman" w:hAnsi="Times New Roman" w:cs="Times New Roman" w:hint="default"/>
        <w:spacing w:val="0"/>
        <w:w w:val="100"/>
        <w:lang w:val="ru-RU" w:eastAsia="en-US" w:bidi="ar-SA"/>
      </w:rPr>
    </w:lvl>
    <w:lvl w:ilvl="2" w:tplc="6BD89FA0">
      <w:numFmt w:val="bullet"/>
      <w:lvlText w:val="•"/>
      <w:lvlJc w:val="left"/>
      <w:pPr>
        <w:ind w:left="2589" w:hanging="507"/>
      </w:pPr>
      <w:rPr>
        <w:rFonts w:hint="default"/>
        <w:lang w:val="ru-RU" w:eastAsia="en-US" w:bidi="ar-SA"/>
      </w:rPr>
    </w:lvl>
    <w:lvl w:ilvl="3" w:tplc="486E0E80">
      <w:numFmt w:val="bullet"/>
      <w:lvlText w:val="•"/>
      <w:lvlJc w:val="left"/>
      <w:pPr>
        <w:ind w:left="3559" w:hanging="507"/>
      </w:pPr>
      <w:rPr>
        <w:rFonts w:hint="default"/>
        <w:lang w:val="ru-RU" w:eastAsia="en-US" w:bidi="ar-SA"/>
      </w:rPr>
    </w:lvl>
    <w:lvl w:ilvl="4" w:tplc="B278301E">
      <w:numFmt w:val="bullet"/>
      <w:lvlText w:val="•"/>
      <w:lvlJc w:val="left"/>
      <w:pPr>
        <w:ind w:left="4529" w:hanging="507"/>
      </w:pPr>
      <w:rPr>
        <w:rFonts w:hint="default"/>
        <w:lang w:val="ru-RU" w:eastAsia="en-US" w:bidi="ar-SA"/>
      </w:rPr>
    </w:lvl>
    <w:lvl w:ilvl="5" w:tplc="67D4CFE8">
      <w:numFmt w:val="bullet"/>
      <w:lvlText w:val="•"/>
      <w:lvlJc w:val="left"/>
      <w:pPr>
        <w:ind w:left="5499" w:hanging="507"/>
      </w:pPr>
      <w:rPr>
        <w:rFonts w:hint="default"/>
        <w:lang w:val="ru-RU" w:eastAsia="en-US" w:bidi="ar-SA"/>
      </w:rPr>
    </w:lvl>
    <w:lvl w:ilvl="6" w:tplc="A5C052B0">
      <w:numFmt w:val="bullet"/>
      <w:lvlText w:val="•"/>
      <w:lvlJc w:val="left"/>
      <w:pPr>
        <w:ind w:left="6469" w:hanging="507"/>
      </w:pPr>
      <w:rPr>
        <w:rFonts w:hint="default"/>
        <w:lang w:val="ru-RU" w:eastAsia="en-US" w:bidi="ar-SA"/>
      </w:rPr>
    </w:lvl>
    <w:lvl w:ilvl="7" w:tplc="B930F37C">
      <w:numFmt w:val="bullet"/>
      <w:lvlText w:val="•"/>
      <w:lvlJc w:val="left"/>
      <w:pPr>
        <w:ind w:left="7438" w:hanging="507"/>
      </w:pPr>
      <w:rPr>
        <w:rFonts w:hint="default"/>
        <w:lang w:val="ru-RU" w:eastAsia="en-US" w:bidi="ar-SA"/>
      </w:rPr>
    </w:lvl>
    <w:lvl w:ilvl="8" w:tplc="77BE51BA">
      <w:numFmt w:val="bullet"/>
      <w:lvlText w:val="•"/>
      <w:lvlJc w:val="left"/>
      <w:pPr>
        <w:ind w:left="8408" w:hanging="507"/>
      </w:pPr>
      <w:rPr>
        <w:rFonts w:hint="default"/>
        <w:lang w:val="ru-RU" w:eastAsia="en-US" w:bidi="ar-SA"/>
      </w:rPr>
    </w:lvl>
  </w:abstractNum>
  <w:num w:numId="1" w16cid:durableId="669218952">
    <w:abstractNumId w:val="13"/>
  </w:num>
  <w:num w:numId="2" w16cid:durableId="777724798">
    <w:abstractNumId w:val="2"/>
  </w:num>
  <w:num w:numId="3" w16cid:durableId="161354286">
    <w:abstractNumId w:val="16"/>
  </w:num>
  <w:num w:numId="4" w16cid:durableId="1730767741">
    <w:abstractNumId w:val="0"/>
  </w:num>
  <w:num w:numId="5" w16cid:durableId="1737317839">
    <w:abstractNumId w:val="1"/>
  </w:num>
  <w:num w:numId="6" w16cid:durableId="1156528137">
    <w:abstractNumId w:val="3"/>
  </w:num>
  <w:num w:numId="7" w16cid:durableId="796491224">
    <w:abstractNumId w:val="14"/>
  </w:num>
  <w:num w:numId="8" w16cid:durableId="113645393">
    <w:abstractNumId w:val="12"/>
  </w:num>
  <w:num w:numId="9" w16cid:durableId="1066150925">
    <w:abstractNumId w:val="4"/>
  </w:num>
  <w:num w:numId="10" w16cid:durableId="1539586635">
    <w:abstractNumId w:val="11"/>
  </w:num>
  <w:num w:numId="11" w16cid:durableId="1982804846">
    <w:abstractNumId w:val="7"/>
  </w:num>
  <w:num w:numId="12" w16cid:durableId="697849956">
    <w:abstractNumId w:val="9"/>
  </w:num>
  <w:num w:numId="13" w16cid:durableId="823938820">
    <w:abstractNumId w:val="10"/>
  </w:num>
  <w:num w:numId="14" w16cid:durableId="1957832954">
    <w:abstractNumId w:val="6"/>
  </w:num>
  <w:num w:numId="15" w16cid:durableId="1816724546">
    <w:abstractNumId w:val="8"/>
  </w:num>
  <w:num w:numId="16" w16cid:durableId="450128356">
    <w:abstractNumId w:val="15"/>
  </w:num>
  <w:num w:numId="17" w16cid:durableId="10995677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D0C56"/>
    <w:rsid w:val="002E2D93"/>
    <w:rsid w:val="003D0C56"/>
    <w:rsid w:val="004A04BD"/>
    <w:rsid w:val="006E763A"/>
    <w:rsid w:val="006F7FC7"/>
    <w:rsid w:val="007C6A51"/>
    <w:rsid w:val="00C7124A"/>
    <w:rsid w:val="00D60946"/>
    <w:rsid w:val="00D92AE2"/>
    <w:rsid w:val="00E131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691E"/>
  <w15:docId w15:val="{B9E377F9-00E0-44D7-BA3C-72F09092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446" w:hanging="708"/>
      <w:outlineLvl w:val="0"/>
    </w:pPr>
    <w:rPr>
      <w:b/>
      <w:bCs/>
      <w:sz w:val="24"/>
      <w:szCs w:val="24"/>
    </w:rPr>
  </w:style>
  <w:style w:type="paragraph" w:styleId="2">
    <w:name w:val="heading 2"/>
    <w:basedOn w:val="a"/>
    <w:uiPriority w:val="9"/>
    <w:unhideWhenUsed/>
    <w:qFormat/>
    <w:pPr>
      <w:ind w:left="906"/>
      <w:outlineLvl w:val="1"/>
    </w:pPr>
    <w:rPr>
      <w:b/>
      <w:bCs/>
      <w:sz w:val="24"/>
      <w:szCs w:val="24"/>
    </w:rPr>
  </w:style>
  <w:style w:type="paragraph" w:styleId="3">
    <w:name w:val="heading 3"/>
    <w:basedOn w:val="a"/>
    <w:uiPriority w:val="9"/>
    <w:unhideWhenUsed/>
    <w:qFormat/>
    <w:pPr>
      <w:spacing w:before="5" w:line="274" w:lineRule="exact"/>
      <w:ind w:left="906"/>
      <w:outlineLvl w:val="2"/>
    </w:pPr>
    <w:rPr>
      <w:b/>
      <w:bCs/>
      <w:i/>
      <w:i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98" w:firstLine="708"/>
    </w:pPr>
    <w:rPr>
      <w:sz w:val="24"/>
      <w:szCs w:val="24"/>
    </w:rPr>
  </w:style>
  <w:style w:type="paragraph" w:styleId="a4">
    <w:name w:val="Title"/>
    <w:basedOn w:val="a"/>
    <w:uiPriority w:val="10"/>
    <w:qFormat/>
    <w:pPr>
      <w:spacing w:before="72"/>
      <w:ind w:left="755" w:right="710"/>
      <w:jc w:val="center"/>
    </w:pPr>
    <w:rPr>
      <w:rFonts w:ascii="Cambria" w:eastAsia="Cambria" w:hAnsi="Cambria" w:cs="Cambria"/>
      <w:b/>
      <w:bCs/>
      <w:sz w:val="28"/>
      <w:szCs w:val="28"/>
    </w:rPr>
  </w:style>
  <w:style w:type="paragraph" w:styleId="a5">
    <w:name w:val="List Paragraph"/>
    <w:basedOn w:val="a"/>
    <w:uiPriority w:val="1"/>
    <w:qFormat/>
    <w:pPr>
      <w:ind w:left="198" w:firstLine="708"/>
    </w:pPr>
  </w:style>
  <w:style w:type="paragraph" w:customStyle="1" w:styleId="TableParagraph">
    <w:name w:val="Table Paragraph"/>
    <w:basedOn w:val="a"/>
    <w:uiPriority w:val="1"/>
    <w:qFormat/>
    <w:pPr>
      <w:ind w:left="108"/>
    </w:pPr>
  </w:style>
  <w:style w:type="paragraph" w:customStyle="1" w:styleId="pdq2pgselectionanchorcontainer">
    <w:name w:val="pdq2pg_selectionanchorcontainer"/>
    <w:basedOn w:val="a"/>
    <w:rsid w:val="00C7124A"/>
    <w:pPr>
      <w:widowControl/>
      <w:autoSpaceDE/>
      <w:autoSpaceDN/>
      <w:spacing w:before="100" w:beforeAutospacing="1" w:after="100" w:afterAutospacing="1"/>
    </w:pPr>
    <w:rPr>
      <w:sz w:val="24"/>
      <w:szCs w:val="24"/>
      <w:lang w:val="es-ES" w:eastAsia="es-ES"/>
    </w:rPr>
  </w:style>
  <w:style w:type="paragraph" w:styleId="a6">
    <w:name w:val="Normal (Web)"/>
    <w:basedOn w:val="a"/>
    <w:uiPriority w:val="99"/>
    <w:semiHidden/>
    <w:unhideWhenUsed/>
    <w:rsid w:val="00C7124A"/>
    <w:pPr>
      <w:widowControl/>
      <w:autoSpaceDE/>
      <w:autoSpaceDN/>
      <w:spacing w:before="100" w:beforeAutospacing="1" w:after="100" w:afterAutospacing="1"/>
    </w:pPr>
    <w:rPr>
      <w:sz w:val="24"/>
      <w:szCs w:val="24"/>
      <w:lang w:val="es-ES" w:eastAsia="es-ES"/>
    </w:rPr>
  </w:style>
  <w:style w:type="character" w:styleId="a7">
    <w:name w:val="Strong"/>
    <w:basedOn w:val="a0"/>
    <w:uiPriority w:val="22"/>
    <w:qFormat/>
    <w:rsid w:val="00C7124A"/>
    <w:rPr>
      <w:b/>
      <w:bCs/>
    </w:rPr>
  </w:style>
  <w:style w:type="table" w:styleId="a8">
    <w:name w:val="Table Grid"/>
    <w:basedOn w:val="a1"/>
    <w:uiPriority w:val="59"/>
    <w:rsid w:val="006F7FC7"/>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19</Pages>
  <Words>7475</Words>
  <Characters>41116</Characters>
  <Application>Microsoft Office Word</Application>
  <DocSecurity>0</DocSecurity>
  <Lines>342</Lines>
  <Paragraphs>96</Paragraphs>
  <ScaleCrop>false</ScaleCrop>
  <Company/>
  <LinksUpToDate>false</LinksUpToDate>
  <CharactersWithSpaces>48495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Анна Ерахтина</cp:lastModifiedBy>
  <cp:revision>2</cp:revision>
  <dcterms:created xsi:type="dcterms:W3CDTF">2026-07-16T09:38:00Z</dcterms:created>
  <dcterms:modified xsi:type="dcterms:W3CDTF">2026-07-20T09:48:00Z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2017-03-14T00:00:00Z</vt:filetime>
  </property>
  <property fmtid="{D5CDD505-2E9C-101B-9397-08002B2CF9AE}" pid="4" name="Creator">
    <vt:lpwstr>Microsoft® Word 2010</vt:lpwstr>
  </property>
  <property fmtid="{D5CDD505-2E9C-101B-9397-08002B2CF9AE}" pid="5" name="LastSaved">
    <vt:filetime>2026-07-16T00:00:00Z</vt:filetime>
  </property>
  <property fmtid="{D5CDD505-2E9C-101B-9397-08002B2CF9AE}" pid="6" name="Producer">
    <vt:lpwstr>Microsoft® Word 2010</vt:lpwstr>
  </property>
</Properties>
</file>