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37C09" w14:textId="77777777" w:rsidR="00DE2A4A" w:rsidRDefault="00DE2A4A">
      <w:pPr>
        <w:pStyle w:val="a3"/>
        <w:spacing w:before="76"/>
        <w:ind w:left="0"/>
      </w:pPr>
    </w:p>
    <w:p w14:paraId="1ABA30CD" w14:textId="77777777" w:rsidR="00DE2A4A" w:rsidRDefault="00000000">
      <w:pPr>
        <w:pStyle w:val="1"/>
        <w:ind w:left="539" w:right="542"/>
        <w:jc w:val="center"/>
      </w:pPr>
      <w:r>
        <w:t>Рабочая</w:t>
      </w:r>
      <w:r>
        <w:rPr>
          <w:spacing w:val="-4"/>
        </w:rPr>
        <w:t xml:space="preserve"> </w:t>
      </w:r>
      <w:r>
        <w:t>программа</w:t>
      </w:r>
      <w:r>
        <w:rPr>
          <w:spacing w:val="-2"/>
        </w:rPr>
        <w:t xml:space="preserve"> </w:t>
      </w:r>
      <w:r>
        <w:t>«Испанский</w:t>
      </w:r>
      <w:r>
        <w:rPr>
          <w:spacing w:val="-2"/>
        </w:rPr>
        <w:t xml:space="preserve"> </w:t>
      </w:r>
      <w:r>
        <w:t>язык»</w:t>
      </w:r>
      <w:r>
        <w:rPr>
          <w:spacing w:val="-2"/>
        </w:rPr>
        <w:t xml:space="preserve"> </w:t>
      </w:r>
      <w:r>
        <w:t>(5-11</w:t>
      </w:r>
      <w:r>
        <w:rPr>
          <w:spacing w:val="-2"/>
        </w:rPr>
        <w:t xml:space="preserve"> классы)</w:t>
      </w:r>
    </w:p>
    <w:p w14:paraId="1DED2D24" w14:textId="77777777" w:rsidR="00D23490" w:rsidRPr="00D23490" w:rsidRDefault="00D23490" w:rsidP="00D23490">
      <w:pPr>
        <w:widowControl/>
        <w:autoSpaceDE/>
        <w:autoSpaceDN/>
        <w:spacing w:before="100" w:beforeAutospacing="1" w:after="100" w:afterAutospacing="1"/>
        <w:ind w:firstLine="720"/>
        <w:rPr>
          <w:sz w:val="24"/>
          <w:szCs w:val="24"/>
          <w:lang w:eastAsia="ru-RU"/>
        </w:rPr>
      </w:pPr>
      <w:r w:rsidRPr="00D23490">
        <w:rPr>
          <w:sz w:val="24"/>
          <w:szCs w:val="24"/>
          <w:lang w:eastAsia="ru-RU"/>
        </w:rPr>
        <w:t>Рабочая программа по учебному предмету «Испанский язык» для 5–11 классов разработана в соответствии с требованиями Федерального государственного образовательного стандарта основного общего образования, утвержденного приказом Министерства просвещения Российской Федерации от 31 мая 2021 г. № 287 (с изменениями), Федерального государственного образовательного стандарта среднего общего образования, утвержденного приказом Министерства образования и науки Российской Федерации от 17 мая 2012 г. № 413 (с изменениями), Федеральной образовательной программы основного общего образования, утвержденной приказом Министерства просвещения Российской Федерации от 18 мая 2023 г. № 370 (с изменениями), и Федеральной образовательной программы среднего общего образования, утвержденной приказом Министерства просвещения Российской Федерации от 18 мая 2023 г. № 371 (с изменениями).</w:t>
      </w:r>
    </w:p>
    <w:p w14:paraId="2EE96DF5" w14:textId="77777777" w:rsidR="00D23490" w:rsidRPr="00D23490" w:rsidRDefault="00D23490" w:rsidP="00D23490">
      <w:pPr>
        <w:widowControl/>
        <w:autoSpaceDE/>
        <w:autoSpaceDN/>
        <w:spacing w:before="100" w:beforeAutospacing="1" w:after="100" w:afterAutospacing="1"/>
        <w:ind w:firstLine="720"/>
        <w:rPr>
          <w:sz w:val="24"/>
          <w:szCs w:val="24"/>
          <w:lang w:eastAsia="ru-RU"/>
        </w:rPr>
      </w:pPr>
      <w:r w:rsidRPr="00D23490">
        <w:rPr>
          <w:sz w:val="24"/>
          <w:szCs w:val="24"/>
          <w:lang w:eastAsia="ru-RU"/>
        </w:rPr>
        <w:t>При разработке программы учтены требования к личностным, метапредметным и предметным результатам освоения основных образовательных программ, обеспечена преемственность между уровнями основного общего и среднего общего образования.</w:t>
      </w:r>
    </w:p>
    <w:p w14:paraId="4C2C2C77" w14:textId="77777777" w:rsidR="00D23490" w:rsidRPr="00D23490" w:rsidRDefault="00D23490" w:rsidP="00D23490">
      <w:pPr>
        <w:widowControl/>
        <w:autoSpaceDE/>
        <w:autoSpaceDN/>
        <w:spacing w:before="100" w:beforeAutospacing="1" w:after="100" w:afterAutospacing="1"/>
        <w:ind w:firstLine="720"/>
        <w:rPr>
          <w:sz w:val="24"/>
          <w:szCs w:val="24"/>
          <w:lang w:eastAsia="ru-RU"/>
        </w:rPr>
      </w:pPr>
      <w:r w:rsidRPr="00D23490">
        <w:rPr>
          <w:sz w:val="24"/>
          <w:szCs w:val="24"/>
          <w:lang w:eastAsia="ru-RU"/>
        </w:rPr>
        <w:t>Реализация программы осуществляется с использованием учебников по испанскому языку, включенных в действующий Федеральный перечень учебников, рекомендованных Министерством просвещения Российской Федерации:</w:t>
      </w:r>
    </w:p>
    <w:p w14:paraId="55B2B09D" w14:textId="77777777" w:rsidR="00D23490" w:rsidRPr="00D23490" w:rsidRDefault="00D23490" w:rsidP="00D23490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0" w:firstLine="720"/>
        <w:rPr>
          <w:sz w:val="24"/>
          <w:szCs w:val="24"/>
          <w:lang w:eastAsia="ru-RU"/>
        </w:rPr>
      </w:pPr>
      <w:r w:rsidRPr="00D23490">
        <w:rPr>
          <w:sz w:val="24"/>
          <w:szCs w:val="24"/>
          <w:lang w:eastAsia="ru-RU"/>
        </w:rPr>
        <w:t xml:space="preserve">5 класс — Е.Е. Шипова, О.Е. Шорохова «Испанский язык» (в 2 частях), издательство «Просвещение»; </w:t>
      </w:r>
    </w:p>
    <w:p w14:paraId="432E59A4" w14:textId="77777777" w:rsidR="00D23490" w:rsidRPr="00D23490" w:rsidRDefault="00D23490" w:rsidP="00D23490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0" w:firstLine="720"/>
        <w:rPr>
          <w:sz w:val="24"/>
          <w:szCs w:val="24"/>
          <w:lang w:eastAsia="ru-RU"/>
        </w:rPr>
      </w:pPr>
      <w:r w:rsidRPr="00D23490">
        <w:rPr>
          <w:sz w:val="24"/>
          <w:szCs w:val="24"/>
          <w:lang w:eastAsia="ru-RU"/>
        </w:rPr>
        <w:t xml:space="preserve">6 класс — И.В. Анурова, Э.И. Соловцова «Испанский язык», издательство «Просвещение»; </w:t>
      </w:r>
    </w:p>
    <w:p w14:paraId="6431C3EA" w14:textId="77777777" w:rsidR="00D23490" w:rsidRPr="00D23490" w:rsidRDefault="00D23490" w:rsidP="00D23490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0" w:firstLine="720"/>
        <w:rPr>
          <w:sz w:val="24"/>
          <w:szCs w:val="24"/>
          <w:lang w:eastAsia="ru-RU"/>
        </w:rPr>
      </w:pPr>
      <w:r w:rsidRPr="00D23490">
        <w:rPr>
          <w:sz w:val="24"/>
          <w:szCs w:val="24"/>
          <w:lang w:eastAsia="ru-RU"/>
        </w:rPr>
        <w:t xml:space="preserve">7 класс — Н.А. Кондрашова «Испанский язык» (в 2 частях), издательство «Просвещение»; </w:t>
      </w:r>
    </w:p>
    <w:p w14:paraId="6435D1F4" w14:textId="77777777" w:rsidR="00D23490" w:rsidRPr="00D23490" w:rsidRDefault="00D23490" w:rsidP="00D23490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0" w:firstLine="720"/>
        <w:rPr>
          <w:sz w:val="24"/>
          <w:szCs w:val="24"/>
          <w:lang w:eastAsia="ru-RU"/>
        </w:rPr>
      </w:pPr>
      <w:r w:rsidRPr="00D23490">
        <w:rPr>
          <w:sz w:val="24"/>
          <w:szCs w:val="24"/>
          <w:lang w:eastAsia="ru-RU"/>
        </w:rPr>
        <w:t xml:space="preserve">8 класс — Н.А. Кондрашова, С.В. Костылева «Испанский язык», издательство «Просвещение»; </w:t>
      </w:r>
    </w:p>
    <w:p w14:paraId="7FC477B2" w14:textId="77777777" w:rsidR="00D23490" w:rsidRPr="00D23490" w:rsidRDefault="00D23490" w:rsidP="00D23490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0" w:firstLine="720"/>
        <w:rPr>
          <w:sz w:val="24"/>
          <w:szCs w:val="24"/>
          <w:lang w:eastAsia="ru-RU"/>
        </w:rPr>
      </w:pPr>
      <w:r w:rsidRPr="00D23490">
        <w:rPr>
          <w:sz w:val="24"/>
          <w:szCs w:val="24"/>
          <w:lang w:eastAsia="ru-RU"/>
        </w:rPr>
        <w:t xml:space="preserve">9 класс — Н.А. Кондрашова, С.В. Костылева «Испанский язык» (в 2 частях), издательство «Просвещение»; </w:t>
      </w:r>
    </w:p>
    <w:p w14:paraId="2F30E3BF" w14:textId="77777777" w:rsidR="00D23490" w:rsidRPr="00D23490" w:rsidRDefault="00D23490" w:rsidP="00D23490">
      <w:pPr>
        <w:widowControl/>
        <w:numPr>
          <w:ilvl w:val="0"/>
          <w:numId w:val="20"/>
        </w:numPr>
        <w:autoSpaceDE/>
        <w:autoSpaceDN/>
        <w:spacing w:before="100" w:beforeAutospacing="1" w:after="100" w:afterAutospacing="1"/>
        <w:ind w:left="0" w:firstLine="720"/>
        <w:rPr>
          <w:sz w:val="24"/>
          <w:szCs w:val="24"/>
          <w:lang w:eastAsia="ru-RU"/>
        </w:rPr>
      </w:pPr>
      <w:r w:rsidRPr="00D23490">
        <w:rPr>
          <w:sz w:val="24"/>
          <w:szCs w:val="24"/>
          <w:lang w:eastAsia="ru-RU"/>
        </w:rPr>
        <w:t xml:space="preserve">10 класс (углубленный уровень) — Н.А. Кондрашова, С.В. Костылева «Испанский язык», издательство «Просвещение»; </w:t>
      </w:r>
    </w:p>
    <w:p w14:paraId="014B28D3" w14:textId="53E17F91" w:rsidR="00DE2A4A" w:rsidRDefault="00D23490" w:rsidP="009F1359">
      <w:pPr>
        <w:widowControl/>
        <w:numPr>
          <w:ilvl w:val="0"/>
          <w:numId w:val="20"/>
        </w:numPr>
        <w:autoSpaceDE/>
        <w:autoSpaceDN/>
        <w:spacing w:before="3" w:beforeAutospacing="1" w:after="100" w:afterAutospacing="1"/>
        <w:ind w:left="0" w:firstLine="720"/>
      </w:pPr>
      <w:r w:rsidRPr="00D23490">
        <w:rPr>
          <w:sz w:val="24"/>
          <w:szCs w:val="24"/>
          <w:lang w:eastAsia="ru-RU"/>
        </w:rPr>
        <w:t>11 класс (углубленный уровень) — Н.А. Кондрашова, С.В. Костылева, А.М. Гонсалес Сальгадо «Испанский язык», издательство «Просвещение».</w:t>
      </w:r>
    </w:p>
    <w:p w14:paraId="6195CA70" w14:textId="77777777" w:rsidR="009F1359" w:rsidRDefault="009F1359" w:rsidP="009F1359">
      <w:pPr>
        <w:pStyle w:val="pdq2pgselectionanchorcontainer"/>
        <w:spacing w:before="0" w:beforeAutospacing="0" w:after="0" w:afterAutospacing="0"/>
        <w:ind w:firstLine="720"/>
      </w:pPr>
      <w:r>
        <w:t>При разработке рабочей программы учтены образовательные потребности обучающихся, их возрастные и индивидуальные особенности, уровень языковой подготовки, а также условия реализации образовательной программы. Обучение испанскому языку направлено на развитие коммуникативной компетенции обучающихся во всех видах речевой деятельности (аудировании, говорении, чтении и письме), формирование межкультурной компетенции, уважительного отношения к культурному многообразию современного мира и готовности к эффективному межкультурному взаимодействию.</w:t>
      </w:r>
    </w:p>
    <w:p w14:paraId="4A841203" w14:textId="77777777" w:rsidR="009F1359" w:rsidRDefault="009F1359" w:rsidP="009F1359">
      <w:pPr>
        <w:pStyle w:val="a6"/>
        <w:spacing w:before="0" w:beforeAutospacing="0" w:after="0" w:afterAutospacing="0"/>
        <w:ind w:firstLine="720"/>
      </w:pPr>
      <w:r>
        <w:t>В современных условиях владение иностранным языком является важнейшим компонентом общего образования, средством межкультурного общения, личностного развития и успешной социализации обучающихся. Изучение испанского языка способствует развитию коммуникативных, познавательных и исследовательских навыков, формированию функциональной грамотности, цифровой культуры и способности использовать иностранный язык для решения учебных, профессиональных и жизненных задач.</w:t>
      </w:r>
    </w:p>
    <w:p w14:paraId="47B3E970" w14:textId="77777777" w:rsidR="009F1359" w:rsidRDefault="009F1359" w:rsidP="009F1359">
      <w:pPr>
        <w:pStyle w:val="a6"/>
        <w:spacing w:before="0" w:beforeAutospacing="0" w:after="0" w:afterAutospacing="0"/>
        <w:ind w:firstLine="720"/>
      </w:pPr>
      <w:r>
        <w:lastRenderedPageBreak/>
        <w:t>Освоение учебного предмета осуществляется в соответствии с требованиями Федеральных государственных образовательных стандартов и ориентировано на достижение планируемых предметных результатов, предусмотренных Федеральной образовательной программой основного общего и среднего общего образования, с учетом уровней владения иностранным языком, определяемых Общеевропейскими компетенциями владения иностранным языком (CEFR).</w:t>
      </w:r>
    </w:p>
    <w:p w14:paraId="1BB52C3E" w14:textId="77777777" w:rsidR="009F1359" w:rsidRPr="009F1359" w:rsidRDefault="009F1359" w:rsidP="009F1359">
      <w:pPr>
        <w:widowControl/>
        <w:autoSpaceDE/>
        <w:autoSpaceDN/>
        <w:ind w:firstLine="720"/>
        <w:outlineLvl w:val="1"/>
        <w:rPr>
          <w:b/>
          <w:bCs/>
          <w:sz w:val="24"/>
          <w:szCs w:val="24"/>
          <w:lang w:eastAsia="ru-RU"/>
        </w:rPr>
      </w:pPr>
      <w:r w:rsidRPr="009F1359">
        <w:rPr>
          <w:b/>
          <w:bCs/>
          <w:sz w:val="24"/>
          <w:szCs w:val="24"/>
          <w:lang w:eastAsia="ru-RU"/>
        </w:rPr>
        <w:t>Актуальность программы</w:t>
      </w:r>
    </w:p>
    <w:p w14:paraId="106F0CA9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Актуальность изучения испанского языка обусловлена возрастающей ролью иностранных языков в современном мире как средства межкультурного общения, получения образования, профессиональной деятельности и участия в международном сотрудничестве. Владение иностранным языком способствует расширению кругозора обучающихся, формированию коммуникативной культуры, развитию критического мышления, функциональной грамотности и готовности к непрерывному образованию.</w:t>
      </w:r>
    </w:p>
    <w:p w14:paraId="0F456379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Изучение испанского языка обеспечивает развитие иноязычной коммуникативной компетенции во всех видах речевой деятельности (аудировании, говорении, чтении и письме), формирует уважительное отношение к культуре и традициям испаноязычных стран, способствует воспитанию гражданской идентичности, толерантности и способности к эффективному межкультурному взаимодействию.</w:t>
      </w:r>
    </w:p>
    <w:p w14:paraId="7405D5A5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Рабочая программа определяет цели, задачи, содержание, планируемые результаты обучения и тематическое планирование по учебному предмету «Испанский язык» для 5–11 классов в соответствии с требованиями Федеральных государственных образовательных стандартов и Федеральных образовательных программ основного общего и среднего общего образования. Программа обеспечивает преемственность между уровнями образования, учитывает возрастные особенности обучающихся, современные образовательные технологии и ориентирована на достижение личностных, метапредметных и предметных результатов обучения.</w:t>
      </w:r>
    </w:p>
    <w:p w14:paraId="23DF3E13" w14:textId="77777777" w:rsidR="00DE2A4A" w:rsidRDefault="00DE2A4A">
      <w:pPr>
        <w:pStyle w:val="a3"/>
        <w:spacing w:before="8"/>
        <w:ind w:left="0"/>
      </w:pPr>
    </w:p>
    <w:p w14:paraId="75CE0CD4" w14:textId="77777777" w:rsidR="009F1359" w:rsidRPr="009F1359" w:rsidRDefault="009F1359" w:rsidP="009F1359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F1359">
        <w:rPr>
          <w:b/>
          <w:bCs/>
          <w:sz w:val="24"/>
          <w:szCs w:val="24"/>
          <w:lang w:eastAsia="ru-RU"/>
        </w:rPr>
        <w:t>Педагогическая целесообразность</w:t>
      </w:r>
    </w:p>
    <w:p w14:paraId="7CCF1E5E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Педагогическая целесообразность программы определяется ее направленностью на формирование и развитие иноязычной коммуникативной компетенции обучающихся, обеспечивающей готовность использовать испанский язык как средство общения, познания, получения информации и межкультурного взаимодействия.</w:t>
      </w:r>
    </w:p>
    <w:p w14:paraId="30CCF802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Содержание программы построено с учетом возрастных, психологических и познавательных особенностей обучающихся основной и средней школы, принципов преемственности и последовательности обучения, а также современных требований Федеральных государственных образовательных стандартов и Федеральных образовательных программ.</w:t>
      </w:r>
    </w:p>
    <w:p w14:paraId="425321F1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Изучение испанского языка осуществляется на основе коммуникативного, деятельностного и личностно ориентированного подходов. Учебный материал организован по тематическому принципу и включает коммуникативные ситуации, максимально приближенные к реальному общению обучающихся. Особое внимание уделяется развитию всех видов речевой деятельности: аудирования, говорения, чтения и письма, формированию языковой, речевой, социокультурной и компенсаторной компетенций.</w:t>
      </w:r>
    </w:p>
    <w:p w14:paraId="296BEB87" w14:textId="13EDE2FD" w:rsidR="00DE2A4A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  <w:sectPr w:rsidR="00DE2A4A" w:rsidRPr="009F1359" w:rsidSect="009F1359">
          <w:type w:val="continuous"/>
          <w:pgSz w:w="16840" w:h="11910" w:orient="landscape"/>
          <w:pgMar w:top="1340" w:right="992" w:bottom="280" w:left="992" w:header="720" w:footer="720" w:gutter="0"/>
          <w:cols w:space="720"/>
        </w:sectPr>
      </w:pPr>
      <w:r w:rsidRPr="009F1359">
        <w:rPr>
          <w:sz w:val="24"/>
          <w:szCs w:val="24"/>
          <w:lang w:eastAsia="ru-RU"/>
        </w:rPr>
        <w:t>Использование современных образовательных технологий, цифровых образовательных ресурсов, проектной и исследовательской деятельности, разнообразных форм индивидуальной, парной и групповой работы способствует повышению учебной мотивации, развитию самостоятельности, критического мышления, творческих способностей и формированию устойчивого интереса к изучению испанского языка.</w:t>
      </w:r>
    </w:p>
    <w:p w14:paraId="2C375324" w14:textId="77777777" w:rsidR="00DE2A4A" w:rsidRDefault="00DE2A4A">
      <w:pPr>
        <w:pStyle w:val="a3"/>
        <w:spacing w:before="76"/>
        <w:ind w:left="0"/>
      </w:pPr>
    </w:p>
    <w:p w14:paraId="1CCEDE0E" w14:textId="77777777" w:rsidR="009F1359" w:rsidRPr="009F1359" w:rsidRDefault="009F1359" w:rsidP="009F1359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F1359">
        <w:rPr>
          <w:b/>
          <w:bCs/>
          <w:sz w:val="24"/>
          <w:szCs w:val="24"/>
          <w:lang w:eastAsia="ru-RU"/>
        </w:rPr>
        <w:t>Цели обучения испанскому языку</w:t>
      </w:r>
    </w:p>
    <w:p w14:paraId="472985BE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Изучение испанского языка в основной и средней школе направлено на достижение следующих целей:</w:t>
      </w:r>
    </w:p>
    <w:p w14:paraId="1EFCAEE1" w14:textId="77777777" w:rsidR="009F1359" w:rsidRPr="009F1359" w:rsidRDefault="009F1359" w:rsidP="009F135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формирование и развитие иноязычной коммуникативной компетенции обучающихся в совокупности её составляющих: речевой, языковой, социокультурной, компенсаторной, учебно-познавательной и стратегической компетенций; </w:t>
      </w:r>
    </w:p>
    <w:p w14:paraId="5ECDB3F2" w14:textId="77777777" w:rsidR="009F1359" w:rsidRPr="009F1359" w:rsidRDefault="009F1359" w:rsidP="009F135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развитие умений использовать испанский язык как средство общения в устной и письменной формах в различных ситуациях повседневного, учебного, социального и межкультурного взаимодействия; </w:t>
      </w:r>
    </w:p>
    <w:p w14:paraId="147D2C53" w14:textId="77777777" w:rsidR="009F1359" w:rsidRPr="009F1359" w:rsidRDefault="009F1359" w:rsidP="009F135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формирование уважительного отношения к культуре, традициям и духовным ценностям испаноязычных стран, воспитание готовности к межкультурному диалогу и взаимопониманию; </w:t>
      </w:r>
    </w:p>
    <w:p w14:paraId="211A24BA" w14:textId="77777777" w:rsidR="009F1359" w:rsidRPr="009F1359" w:rsidRDefault="009F1359" w:rsidP="009F135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развитие личности обучающихся, их познавательных, интеллектуальных, творческих и коммуникативных способностей, критического мышления, памяти, внимания и языковой догадки; </w:t>
      </w:r>
    </w:p>
    <w:p w14:paraId="02FFAC5F" w14:textId="77777777" w:rsidR="009F1359" w:rsidRPr="009F1359" w:rsidRDefault="009F1359" w:rsidP="009F135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формирование мотивации к дальнейшему изучению иностранных языков, способности к самообразованию и использованию испанского языка в учебной, профессиональной и повседневной деятельности; </w:t>
      </w:r>
    </w:p>
    <w:p w14:paraId="25845FDA" w14:textId="77777777" w:rsidR="009F1359" w:rsidRPr="009F1359" w:rsidRDefault="009F1359" w:rsidP="009F135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совершенствование навыков работы с различными источниками информации, в том числе цифровыми образовательными ресурсами, формирование функциональной грамотности и цифровой компетентности; </w:t>
      </w:r>
    </w:p>
    <w:p w14:paraId="625DEF89" w14:textId="77777777" w:rsidR="009F1359" w:rsidRPr="009F1359" w:rsidRDefault="009F1359" w:rsidP="009F135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развитие универсальных учебных действий, навыков сотрудничества, проектной и исследовательской деятельности, способности к самостоятельному решению учебных и практических задач средствами иностранного языка; </w:t>
      </w:r>
    </w:p>
    <w:p w14:paraId="48BB343C" w14:textId="77777777" w:rsidR="009F1359" w:rsidRPr="009F1359" w:rsidRDefault="009F1359" w:rsidP="009F1359">
      <w:pPr>
        <w:widowControl/>
        <w:numPr>
          <w:ilvl w:val="0"/>
          <w:numId w:val="2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воспитание гражданской идентичности, уважения к культурному многообразию мира, ответственности, толерантности и готовности к продуктивному взаимодействию в современном поликультурном обществе.</w:t>
      </w:r>
    </w:p>
    <w:p w14:paraId="334B9D82" w14:textId="77777777" w:rsidR="00DE2A4A" w:rsidRDefault="00DE2A4A">
      <w:pPr>
        <w:pStyle w:val="a3"/>
        <w:spacing w:before="9"/>
        <w:ind w:left="0"/>
      </w:pPr>
    </w:p>
    <w:p w14:paraId="7F20F2FE" w14:textId="77777777" w:rsidR="009F1359" w:rsidRPr="009F1359" w:rsidRDefault="009F1359" w:rsidP="009F1359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proofErr w:type="spellStart"/>
      <w:r w:rsidRPr="009F1359">
        <w:rPr>
          <w:b/>
          <w:bCs/>
          <w:sz w:val="24"/>
          <w:szCs w:val="24"/>
          <w:lang w:eastAsia="ru-RU"/>
        </w:rPr>
        <w:t>Общеучебные</w:t>
      </w:r>
      <w:proofErr w:type="spellEnd"/>
      <w:r w:rsidRPr="009F1359">
        <w:rPr>
          <w:b/>
          <w:bCs/>
          <w:sz w:val="24"/>
          <w:szCs w:val="24"/>
          <w:lang w:eastAsia="ru-RU"/>
        </w:rPr>
        <w:t xml:space="preserve"> умения, навыки и способы деятельности</w:t>
      </w:r>
    </w:p>
    <w:p w14:paraId="2E16F77B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Изучение испанского языка способствует дальнейшему развитию </w:t>
      </w:r>
      <w:proofErr w:type="spellStart"/>
      <w:r w:rsidRPr="009F1359">
        <w:rPr>
          <w:sz w:val="24"/>
          <w:szCs w:val="24"/>
          <w:lang w:eastAsia="ru-RU"/>
        </w:rPr>
        <w:t>общеучебных</w:t>
      </w:r>
      <w:proofErr w:type="spellEnd"/>
      <w:r w:rsidRPr="009F1359">
        <w:rPr>
          <w:sz w:val="24"/>
          <w:szCs w:val="24"/>
          <w:lang w:eastAsia="ru-RU"/>
        </w:rPr>
        <w:t xml:space="preserve"> умений, универсальных учебных действий и способов деятельности, необходимых для успешного освоения образовательной программы и решения учебных и практических задач.</w:t>
      </w:r>
    </w:p>
    <w:p w14:paraId="4220F13E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В процессе обучения обучающиеся совершенствуют умения:</w:t>
      </w:r>
    </w:p>
    <w:p w14:paraId="04D39CE9" w14:textId="77777777" w:rsidR="009F1359" w:rsidRPr="009F1359" w:rsidRDefault="009F1359" w:rsidP="009F135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самостоятельно планировать, организовывать и оценивать собственную учебную деятельность; </w:t>
      </w:r>
    </w:p>
    <w:p w14:paraId="453751C3" w14:textId="77777777" w:rsidR="009F1359" w:rsidRPr="009F1359" w:rsidRDefault="009F1359" w:rsidP="009F135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использовать различные стратегии работы с учебной информацией, осуществлять её поиск, анализ, отбор, систематизацию, интерпретацию и представление в различных формах; </w:t>
      </w:r>
    </w:p>
    <w:p w14:paraId="76488BBD" w14:textId="77777777" w:rsidR="009F1359" w:rsidRPr="009F1359" w:rsidRDefault="009F1359" w:rsidP="009F135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применять языковую догадку, контекст и различные источники информации при восприятии и понимании иноязычных текстов; </w:t>
      </w:r>
    </w:p>
    <w:p w14:paraId="5825D30F" w14:textId="77777777" w:rsidR="009F1359" w:rsidRPr="009F1359" w:rsidRDefault="009F1359" w:rsidP="009F135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осуществлять смысловое чтение текстов различных жанров и стилей, выделять основную и второстепенную информацию, устанавливать причинно-следственные связи и делать выводы; </w:t>
      </w:r>
    </w:p>
    <w:p w14:paraId="3E1EDAF7" w14:textId="77777777" w:rsidR="009F1359" w:rsidRPr="009F1359" w:rsidRDefault="009F1359" w:rsidP="009F135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использовать различные виды речевой деятельности (аудирование, говорение, чтение и письмо) для решения коммуникативных задач; </w:t>
      </w:r>
    </w:p>
    <w:p w14:paraId="40C2FA84" w14:textId="77777777" w:rsidR="009F1359" w:rsidRPr="009F1359" w:rsidRDefault="009F1359" w:rsidP="009F135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эффективно взаимодействовать в парах и группах, участвовать в обсуждениях, совместной проектной и исследовательской деятельности; </w:t>
      </w:r>
    </w:p>
    <w:p w14:paraId="13116A0E" w14:textId="77777777" w:rsidR="009F1359" w:rsidRPr="009F1359" w:rsidRDefault="009F1359" w:rsidP="009F135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применять современные цифровые образовательные ресурсы и информационно-коммуникационные технологии для изучения испанского языка, поиска информации и подготовки учебных материалов; </w:t>
      </w:r>
    </w:p>
    <w:p w14:paraId="1E1E553C" w14:textId="77777777" w:rsidR="009F1359" w:rsidRPr="009F1359" w:rsidRDefault="009F1359" w:rsidP="009F135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lastRenderedPageBreak/>
        <w:t xml:space="preserve">пользоваться словарями, справочными материалами, электронными образовательными ресурсами и другими источниками информации для решения учебных задач; </w:t>
      </w:r>
    </w:p>
    <w:p w14:paraId="0CB8907A" w14:textId="77777777" w:rsidR="009F1359" w:rsidRPr="009F1359" w:rsidRDefault="009F1359" w:rsidP="009F1359">
      <w:pPr>
        <w:widowControl/>
        <w:numPr>
          <w:ilvl w:val="0"/>
          <w:numId w:val="2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осуществлять самооценку и </w:t>
      </w:r>
      <w:proofErr w:type="spellStart"/>
      <w:r w:rsidRPr="009F1359">
        <w:rPr>
          <w:sz w:val="24"/>
          <w:szCs w:val="24"/>
          <w:lang w:eastAsia="ru-RU"/>
        </w:rPr>
        <w:t>взаимооценку</w:t>
      </w:r>
      <w:proofErr w:type="spellEnd"/>
      <w:r w:rsidRPr="009F1359">
        <w:rPr>
          <w:sz w:val="24"/>
          <w:szCs w:val="24"/>
          <w:lang w:eastAsia="ru-RU"/>
        </w:rPr>
        <w:t xml:space="preserve"> результатов учебной деятельности, анализировать собственные достижения и определять направления дальнейшего развития. </w:t>
      </w:r>
    </w:p>
    <w:p w14:paraId="0285D61E" w14:textId="77777777" w:rsidR="00DE2A4A" w:rsidRDefault="00DE2A4A">
      <w:pPr>
        <w:pStyle w:val="a3"/>
        <w:spacing w:before="71"/>
        <w:ind w:left="0"/>
      </w:pPr>
    </w:p>
    <w:p w14:paraId="347316C8" w14:textId="3E3DB6CC" w:rsidR="009F1359" w:rsidRDefault="00000000" w:rsidP="009F1359">
      <w:pPr>
        <w:ind w:left="140" w:right="144" w:firstLine="300"/>
        <w:jc w:val="center"/>
        <w:rPr>
          <w:b/>
          <w:sz w:val="24"/>
        </w:rPr>
      </w:pPr>
      <w:r>
        <w:rPr>
          <w:b/>
          <w:sz w:val="24"/>
        </w:rPr>
        <w:t>РЕЗУЛЬТАТЫ ОСВОЕНИЯ ПРОГРАММЫ</w:t>
      </w:r>
    </w:p>
    <w:p w14:paraId="5201EA04" w14:textId="77777777" w:rsidR="009F1359" w:rsidRPr="009F1359" w:rsidRDefault="009F1359" w:rsidP="009F1359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F1359">
        <w:rPr>
          <w:b/>
          <w:bCs/>
          <w:sz w:val="24"/>
          <w:szCs w:val="24"/>
          <w:lang w:eastAsia="ru-RU"/>
        </w:rPr>
        <w:t>Личностные, метапредметные и предметные результаты освоения учебного предмета</w:t>
      </w:r>
    </w:p>
    <w:p w14:paraId="2E7B8C72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Изучение испанского языка направлено на достижение личностных, метапредметных и предметных результатов, предусмотренных Федеральными государственными образовательными стандартами и Федеральными образовательными программами основного общего и среднего общего образования.</w:t>
      </w:r>
    </w:p>
    <w:p w14:paraId="54C7C7F5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В процессе обучения создаются условия для развития коммуникативной культуры обучающихся, формирования уважительного отношения к культуре, традициям и ценностям испаноязычных стран, воспитания гражданской идентичности, ответственности, самостоятельности и готовности к межкультурному взаимодействию. Использование различных видов речевой деятельности, проектной, исследовательской и творческой работы способствует развитию познавательной активности, критического мышления, функциональной грамотности и способности применять полученные знания в учебной и повседневной деятельности.</w:t>
      </w:r>
    </w:p>
    <w:p w14:paraId="0F4ED3FB" w14:textId="77777777" w:rsidR="009F1359" w:rsidRPr="009F1359" w:rsidRDefault="009F1359" w:rsidP="009F1359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F1359">
        <w:rPr>
          <w:b/>
          <w:bCs/>
          <w:sz w:val="24"/>
          <w:szCs w:val="24"/>
          <w:lang w:eastAsia="ru-RU"/>
        </w:rPr>
        <w:t>Личностные результаты</w:t>
      </w:r>
    </w:p>
    <w:p w14:paraId="5E26ECB8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В результате изучения испанского языка обучающиеся:</w:t>
      </w:r>
    </w:p>
    <w:p w14:paraId="165432F3" w14:textId="77777777" w:rsidR="009F1359" w:rsidRPr="009F1359" w:rsidRDefault="009F1359" w:rsidP="009F135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осознают значение иностранного языка как средства межкультурного общения, личностного развития и профессионального самоопределения; </w:t>
      </w:r>
    </w:p>
    <w:p w14:paraId="37336187" w14:textId="77777777" w:rsidR="009F1359" w:rsidRPr="009F1359" w:rsidRDefault="009F1359" w:rsidP="009F135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проявляют мотивацию к изучению иностранных языков и готовность к непрерывному образованию; </w:t>
      </w:r>
    </w:p>
    <w:p w14:paraId="49315C4C" w14:textId="77777777" w:rsidR="009F1359" w:rsidRPr="009F1359" w:rsidRDefault="009F1359" w:rsidP="009F135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формируют уважительное отношение к культурному многообразию народов мира, их традициям и ценностям; </w:t>
      </w:r>
    </w:p>
    <w:p w14:paraId="05AEAACD" w14:textId="77777777" w:rsidR="009F1359" w:rsidRPr="009F1359" w:rsidRDefault="009F1359" w:rsidP="009F135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развивают ответственность, самостоятельность, способность к самооценке и самосовершенствованию; </w:t>
      </w:r>
    </w:p>
    <w:p w14:paraId="18DB3020" w14:textId="77777777" w:rsidR="009F1359" w:rsidRPr="009F1359" w:rsidRDefault="009F1359" w:rsidP="009F1359">
      <w:pPr>
        <w:widowControl/>
        <w:numPr>
          <w:ilvl w:val="0"/>
          <w:numId w:val="2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осознают необходимость соблюдения норм речевого поведения, цифровой безопасности и академической добросовестности. </w:t>
      </w:r>
    </w:p>
    <w:p w14:paraId="2BD1F133" w14:textId="77777777" w:rsidR="009F1359" w:rsidRPr="009F1359" w:rsidRDefault="009F1359" w:rsidP="009F1359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F1359">
        <w:rPr>
          <w:b/>
          <w:bCs/>
          <w:sz w:val="24"/>
          <w:szCs w:val="24"/>
          <w:lang w:eastAsia="ru-RU"/>
        </w:rPr>
        <w:t>Метапредметные результаты</w:t>
      </w:r>
    </w:p>
    <w:p w14:paraId="301F067F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В результате изучения испанского языка обучающиеся научатся:</w:t>
      </w:r>
    </w:p>
    <w:p w14:paraId="31490F3A" w14:textId="77777777" w:rsidR="009F1359" w:rsidRPr="009F1359" w:rsidRDefault="009F1359" w:rsidP="009F135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эффективно использовать различные стратегии работы с информацией; </w:t>
      </w:r>
    </w:p>
    <w:p w14:paraId="5AD9FCC9" w14:textId="77777777" w:rsidR="009F1359" w:rsidRPr="009F1359" w:rsidRDefault="009F1359" w:rsidP="009F135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применять универсальные учебные действия при решении учебных и практических задач; </w:t>
      </w:r>
    </w:p>
    <w:p w14:paraId="77C38741" w14:textId="77777777" w:rsidR="009F1359" w:rsidRPr="009F1359" w:rsidRDefault="009F1359" w:rsidP="009F135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осуществлять смысловое чтение, анализировать и интерпретировать различные виды текстов; </w:t>
      </w:r>
    </w:p>
    <w:p w14:paraId="2328B975" w14:textId="77777777" w:rsidR="009F1359" w:rsidRPr="009F1359" w:rsidRDefault="009F1359" w:rsidP="009F135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использовать цифровые образовательные ресурсы и современные информационно-коммуникационные технологии в учебной деятельности; </w:t>
      </w:r>
    </w:p>
    <w:p w14:paraId="6C5F8642" w14:textId="77777777" w:rsidR="009F1359" w:rsidRPr="009F1359" w:rsidRDefault="009F1359" w:rsidP="009F135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работать индивидуально и в группе, участвовать в проектной и исследовательской деятельности; </w:t>
      </w:r>
    </w:p>
    <w:p w14:paraId="27AE7A21" w14:textId="77777777" w:rsidR="009F1359" w:rsidRPr="009F1359" w:rsidRDefault="009F1359" w:rsidP="009F1359">
      <w:pPr>
        <w:widowControl/>
        <w:numPr>
          <w:ilvl w:val="0"/>
          <w:numId w:val="2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осуществлять самоконтроль, самооценку и корректировку собственной учебной деятельности. </w:t>
      </w:r>
    </w:p>
    <w:p w14:paraId="6B900A0B" w14:textId="77777777" w:rsidR="009F1359" w:rsidRPr="009F1359" w:rsidRDefault="009F1359" w:rsidP="009F1359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9F1359">
        <w:rPr>
          <w:b/>
          <w:bCs/>
          <w:sz w:val="24"/>
          <w:szCs w:val="24"/>
          <w:lang w:eastAsia="ru-RU"/>
        </w:rPr>
        <w:t>Предметные результаты</w:t>
      </w:r>
    </w:p>
    <w:p w14:paraId="0FDE41D5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Предметные результаты направлены на формирование и развитие иноязычной коммуникативной компетенции и включают развитие навыков:</w:t>
      </w:r>
    </w:p>
    <w:p w14:paraId="5C904957" w14:textId="77777777" w:rsidR="009F1359" w:rsidRPr="009F1359" w:rsidRDefault="009F1359" w:rsidP="009F135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аудирования; </w:t>
      </w:r>
    </w:p>
    <w:p w14:paraId="265A7AF4" w14:textId="77777777" w:rsidR="009F1359" w:rsidRPr="009F1359" w:rsidRDefault="009F1359" w:rsidP="009F135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говорения; </w:t>
      </w:r>
    </w:p>
    <w:p w14:paraId="782BAF24" w14:textId="77777777" w:rsidR="009F1359" w:rsidRPr="009F1359" w:rsidRDefault="009F1359" w:rsidP="009F135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lastRenderedPageBreak/>
        <w:t xml:space="preserve">чтения; </w:t>
      </w:r>
    </w:p>
    <w:p w14:paraId="3EEAE360" w14:textId="77777777" w:rsidR="009F1359" w:rsidRPr="009F1359" w:rsidRDefault="009F1359" w:rsidP="009F135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письма; </w:t>
      </w:r>
    </w:p>
    <w:p w14:paraId="5421B7E9" w14:textId="77777777" w:rsidR="009F1359" w:rsidRPr="009F1359" w:rsidRDefault="009F1359" w:rsidP="009F135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владения языковыми средствами (фонетическими, лексическими и грамматическими); </w:t>
      </w:r>
    </w:p>
    <w:p w14:paraId="2C993DE9" w14:textId="77777777" w:rsidR="009F1359" w:rsidRPr="009F1359" w:rsidRDefault="009F1359" w:rsidP="009F1359">
      <w:pPr>
        <w:widowControl/>
        <w:numPr>
          <w:ilvl w:val="0"/>
          <w:numId w:val="2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 xml:space="preserve">социокультурной, компенсаторной и учебно-познавательной компетенций. </w:t>
      </w:r>
    </w:p>
    <w:p w14:paraId="0DE8EC70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Практическая направленность обучения обеспечивается использованием коммуникативных ситуаций, максимально приближенных к реальному общению, выполнением проектных, исследовательских и творческих заданий, использованием современных цифровых образовательных ресурсов и информационно-коммуникационных технологий.</w:t>
      </w:r>
    </w:p>
    <w:p w14:paraId="3BC34188" w14:textId="77777777" w:rsidR="009F1359" w:rsidRPr="009F1359" w:rsidRDefault="009F1359" w:rsidP="009F1359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9F1359">
        <w:rPr>
          <w:sz w:val="24"/>
          <w:szCs w:val="24"/>
          <w:lang w:eastAsia="ru-RU"/>
        </w:rPr>
        <w:t>Изучение испанского языка способствует формированию устойчивой мотивации к дальнейшему изучению иностранных языков, развитию способности к самостоятельному обучению, эффективному межкультурному взаимодействию и успешному использованию испанского языка в учебной, профессиональной и повседневной деятельности.</w:t>
      </w:r>
    </w:p>
    <w:p w14:paraId="3B19D301" w14:textId="77777777" w:rsidR="00DE2A4A" w:rsidRDefault="00DE2A4A">
      <w:pPr>
        <w:pStyle w:val="a3"/>
        <w:spacing w:before="10"/>
        <w:ind w:left="0"/>
      </w:pPr>
    </w:p>
    <w:p w14:paraId="1BD14DE8" w14:textId="77777777" w:rsidR="00377AEC" w:rsidRPr="009A4638" w:rsidRDefault="00377AEC" w:rsidP="00377AEC">
      <w:pPr>
        <w:pStyle w:val="1"/>
      </w:pPr>
      <w:r w:rsidRPr="009A4638">
        <w:br/>
        <w:t>5–6 классы</w:t>
      </w:r>
    </w:p>
    <w:p w14:paraId="47A675B4" w14:textId="77777777" w:rsidR="00377AEC" w:rsidRPr="009A4638" w:rsidRDefault="00377AEC" w:rsidP="00377AEC">
      <w:pPr>
        <w:rPr>
          <w:sz w:val="24"/>
          <w:szCs w:val="24"/>
        </w:rPr>
      </w:pPr>
      <w:r w:rsidRPr="009A4638">
        <w:rPr>
          <w:sz w:val="24"/>
          <w:szCs w:val="24"/>
        </w:rPr>
        <w:t>Количество часов: 3 часа в неделю, 102 часа в год (34 учебные недели).</w:t>
      </w:r>
    </w:p>
    <w:p w14:paraId="57FE4B9D" w14:textId="77777777" w:rsidR="00377AEC" w:rsidRPr="009A4638" w:rsidRDefault="00377AEC" w:rsidP="00377AEC">
      <w:pPr>
        <w:pStyle w:val="2"/>
      </w:pPr>
      <w:r w:rsidRPr="009A4638">
        <w:t>5 класс</w:t>
      </w:r>
    </w:p>
    <w:tbl>
      <w:tblPr>
        <w:tblStyle w:val="a7"/>
        <w:tblW w:w="14175" w:type="dxa"/>
        <w:tblInd w:w="108" w:type="dxa"/>
        <w:tblLook w:val="04A0" w:firstRow="1" w:lastRow="0" w:firstColumn="1" w:lastColumn="0" w:noHBand="0" w:noVBand="1"/>
      </w:tblPr>
      <w:tblGrid>
        <w:gridCol w:w="709"/>
        <w:gridCol w:w="2552"/>
        <w:gridCol w:w="850"/>
        <w:gridCol w:w="6237"/>
        <w:gridCol w:w="3827"/>
      </w:tblGrid>
      <w:tr w:rsidR="00377AEC" w:rsidRPr="009A4638" w14:paraId="646DE051" w14:textId="77777777" w:rsidTr="00377AEC">
        <w:tc>
          <w:tcPr>
            <w:tcW w:w="709" w:type="dxa"/>
          </w:tcPr>
          <w:p w14:paraId="51A79BFA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14:paraId="2617ACC6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14:paraId="754BF16E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Часы</w:t>
            </w:r>
          </w:p>
        </w:tc>
        <w:tc>
          <w:tcPr>
            <w:tcW w:w="6237" w:type="dxa"/>
          </w:tcPr>
          <w:p w14:paraId="7D7A106E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Виды деятельности</w:t>
            </w:r>
          </w:p>
        </w:tc>
        <w:tc>
          <w:tcPr>
            <w:tcW w:w="3827" w:type="dxa"/>
          </w:tcPr>
          <w:p w14:paraId="4ED53562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Контроль</w:t>
            </w:r>
          </w:p>
        </w:tc>
      </w:tr>
      <w:tr w:rsidR="00377AEC" w:rsidRPr="009A4638" w14:paraId="4B6AAA54" w14:textId="77777777" w:rsidTr="00377AEC">
        <w:tc>
          <w:tcPr>
            <w:tcW w:w="709" w:type="dxa"/>
          </w:tcPr>
          <w:p w14:paraId="66437CF5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461DB4AC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Повторение изученного материала</w:t>
            </w:r>
          </w:p>
        </w:tc>
        <w:tc>
          <w:tcPr>
            <w:tcW w:w="850" w:type="dxa"/>
          </w:tcPr>
          <w:p w14:paraId="7CA8F30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14:paraId="787FB3B2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561DAC5F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3AD6A476" w14:textId="77777777" w:rsidTr="00377AEC">
        <w:tc>
          <w:tcPr>
            <w:tcW w:w="709" w:type="dxa"/>
          </w:tcPr>
          <w:p w14:paraId="56152EFB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05B8448E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Межличностное общение. Семья. Друзья</w:t>
            </w:r>
          </w:p>
        </w:tc>
        <w:tc>
          <w:tcPr>
            <w:tcW w:w="850" w:type="dxa"/>
          </w:tcPr>
          <w:p w14:paraId="092AA83F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14:paraId="44853641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457F2C6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25E81886" w14:textId="77777777" w:rsidTr="00377AEC">
        <w:tc>
          <w:tcPr>
            <w:tcW w:w="709" w:type="dxa"/>
          </w:tcPr>
          <w:p w14:paraId="57701C2E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02F5FE56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Школа и образование</w:t>
            </w:r>
          </w:p>
        </w:tc>
        <w:tc>
          <w:tcPr>
            <w:tcW w:w="850" w:type="dxa"/>
          </w:tcPr>
          <w:p w14:paraId="322AD2C1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14:paraId="2FE401B8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5922C4E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009C7EB0" w14:textId="77777777" w:rsidTr="00377AEC">
        <w:tc>
          <w:tcPr>
            <w:tcW w:w="709" w:type="dxa"/>
          </w:tcPr>
          <w:p w14:paraId="5401A146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5D94D70A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Свободное время. Хобби. Спорт</w:t>
            </w:r>
          </w:p>
        </w:tc>
        <w:tc>
          <w:tcPr>
            <w:tcW w:w="850" w:type="dxa"/>
          </w:tcPr>
          <w:p w14:paraId="320A87F4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14:paraId="590E7601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1AD1E074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7BF5036E" w14:textId="77777777" w:rsidTr="00377AEC">
        <w:tc>
          <w:tcPr>
            <w:tcW w:w="709" w:type="dxa"/>
          </w:tcPr>
          <w:p w14:paraId="0EB4D06D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49AC98B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Дом. Быт. Покупки</w:t>
            </w:r>
          </w:p>
        </w:tc>
        <w:tc>
          <w:tcPr>
            <w:tcW w:w="850" w:type="dxa"/>
          </w:tcPr>
          <w:p w14:paraId="7D6AEBB8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14:paraId="09E1EE87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3B886E1C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59320E1D" w14:textId="77777777" w:rsidTr="00377AEC">
        <w:tc>
          <w:tcPr>
            <w:tcW w:w="709" w:type="dxa"/>
          </w:tcPr>
          <w:p w14:paraId="01919C4F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4A26343A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Праздники и традиции России и Испании</w:t>
            </w:r>
          </w:p>
        </w:tc>
        <w:tc>
          <w:tcPr>
            <w:tcW w:w="850" w:type="dxa"/>
          </w:tcPr>
          <w:p w14:paraId="36AE7162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14:paraId="5D40998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124E196C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6408F117" w14:textId="77777777" w:rsidTr="00377AEC">
        <w:tc>
          <w:tcPr>
            <w:tcW w:w="709" w:type="dxa"/>
          </w:tcPr>
          <w:p w14:paraId="70544C1E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6CF91614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Природа. Погода. Времена года</w:t>
            </w:r>
          </w:p>
        </w:tc>
        <w:tc>
          <w:tcPr>
            <w:tcW w:w="850" w:type="dxa"/>
          </w:tcPr>
          <w:p w14:paraId="2AD0EEC9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14:paraId="2C654FB1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 xml:space="preserve">Коммуникативная деятельность, работа с текстом, аудирование, говорение, чтение, письмо, проектная </w:t>
            </w:r>
            <w:r w:rsidRPr="009A4638">
              <w:rPr>
                <w:sz w:val="24"/>
                <w:szCs w:val="24"/>
              </w:rPr>
              <w:lastRenderedPageBreak/>
              <w:t>работа.</w:t>
            </w:r>
          </w:p>
        </w:tc>
        <w:tc>
          <w:tcPr>
            <w:tcW w:w="3827" w:type="dxa"/>
          </w:tcPr>
          <w:p w14:paraId="45AEF565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lastRenderedPageBreak/>
              <w:t xml:space="preserve">Устный опрос, тест, практическая работа, проект, контрольная </w:t>
            </w:r>
            <w:r w:rsidRPr="009A4638">
              <w:rPr>
                <w:sz w:val="24"/>
                <w:szCs w:val="24"/>
              </w:rPr>
              <w:lastRenderedPageBreak/>
              <w:t>работа.</w:t>
            </w:r>
          </w:p>
        </w:tc>
      </w:tr>
      <w:tr w:rsidR="00377AEC" w:rsidRPr="009A4638" w14:paraId="06E5B0E4" w14:textId="77777777" w:rsidTr="00377AEC">
        <w:tc>
          <w:tcPr>
            <w:tcW w:w="709" w:type="dxa"/>
          </w:tcPr>
          <w:p w14:paraId="4615F18C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552" w:type="dxa"/>
          </w:tcPr>
          <w:p w14:paraId="52E05ACE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Испания и испаноязычные страны</w:t>
            </w:r>
          </w:p>
        </w:tc>
        <w:tc>
          <w:tcPr>
            <w:tcW w:w="850" w:type="dxa"/>
          </w:tcPr>
          <w:p w14:paraId="04086D9A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14:paraId="52615B7A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7BFF2970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00A28C9A" w14:textId="77777777" w:rsidTr="00377AEC">
        <w:tc>
          <w:tcPr>
            <w:tcW w:w="709" w:type="dxa"/>
          </w:tcPr>
          <w:p w14:paraId="34BFD067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14:paraId="3DAAD46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Проектная деятельность</w:t>
            </w:r>
          </w:p>
        </w:tc>
        <w:tc>
          <w:tcPr>
            <w:tcW w:w="850" w:type="dxa"/>
          </w:tcPr>
          <w:p w14:paraId="5DA2B30E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14:paraId="45BBF8CD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5744ACB5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08FEB2BD" w14:textId="77777777" w:rsidTr="00377AEC">
        <w:tc>
          <w:tcPr>
            <w:tcW w:w="709" w:type="dxa"/>
          </w:tcPr>
          <w:p w14:paraId="76F8922F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390D15A7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Итоговое повторение и контроль</w:t>
            </w:r>
          </w:p>
        </w:tc>
        <w:tc>
          <w:tcPr>
            <w:tcW w:w="850" w:type="dxa"/>
          </w:tcPr>
          <w:p w14:paraId="4604815B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4</w:t>
            </w:r>
          </w:p>
        </w:tc>
        <w:tc>
          <w:tcPr>
            <w:tcW w:w="6237" w:type="dxa"/>
          </w:tcPr>
          <w:p w14:paraId="35E36A28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706C6229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66AAF7D9" w14:textId="77777777" w:rsidTr="00377AEC">
        <w:tc>
          <w:tcPr>
            <w:tcW w:w="709" w:type="dxa"/>
          </w:tcPr>
          <w:p w14:paraId="2E1BA93E" w14:textId="77777777" w:rsidR="00377AEC" w:rsidRPr="009A4638" w:rsidRDefault="00377AEC" w:rsidP="00537423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76388C48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14:paraId="726AA169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102</w:t>
            </w:r>
          </w:p>
        </w:tc>
        <w:tc>
          <w:tcPr>
            <w:tcW w:w="6237" w:type="dxa"/>
          </w:tcPr>
          <w:p w14:paraId="7FBF31B3" w14:textId="77777777" w:rsidR="00377AEC" w:rsidRPr="009A4638" w:rsidRDefault="00377AEC" w:rsidP="00537423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4E2AA45" w14:textId="77777777" w:rsidR="00377AEC" w:rsidRPr="009A4638" w:rsidRDefault="00377AEC" w:rsidP="00537423">
            <w:pPr>
              <w:rPr>
                <w:sz w:val="24"/>
                <w:szCs w:val="24"/>
              </w:rPr>
            </w:pPr>
          </w:p>
        </w:tc>
      </w:tr>
    </w:tbl>
    <w:p w14:paraId="47F3376B" w14:textId="77777777" w:rsidR="00377AEC" w:rsidRPr="009A4638" w:rsidRDefault="00377AEC" w:rsidP="00377AEC">
      <w:pPr>
        <w:pStyle w:val="2"/>
      </w:pPr>
      <w:r w:rsidRPr="009A4638">
        <w:t>6 класс</w:t>
      </w:r>
    </w:p>
    <w:tbl>
      <w:tblPr>
        <w:tblStyle w:val="a7"/>
        <w:tblW w:w="14175" w:type="dxa"/>
        <w:tblInd w:w="108" w:type="dxa"/>
        <w:tblLook w:val="04A0" w:firstRow="1" w:lastRow="0" w:firstColumn="1" w:lastColumn="0" w:noHBand="0" w:noVBand="1"/>
      </w:tblPr>
      <w:tblGrid>
        <w:gridCol w:w="709"/>
        <w:gridCol w:w="2552"/>
        <w:gridCol w:w="850"/>
        <w:gridCol w:w="6237"/>
        <w:gridCol w:w="3827"/>
      </w:tblGrid>
      <w:tr w:rsidR="00377AEC" w:rsidRPr="009A4638" w14:paraId="7CF654FF" w14:textId="77777777" w:rsidTr="00377AEC">
        <w:tc>
          <w:tcPr>
            <w:tcW w:w="709" w:type="dxa"/>
          </w:tcPr>
          <w:p w14:paraId="58A1D9D0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14:paraId="542DE78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14:paraId="00177C76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Часы</w:t>
            </w:r>
          </w:p>
        </w:tc>
        <w:tc>
          <w:tcPr>
            <w:tcW w:w="6237" w:type="dxa"/>
          </w:tcPr>
          <w:p w14:paraId="200E759D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Виды деятельности</w:t>
            </w:r>
          </w:p>
        </w:tc>
        <w:tc>
          <w:tcPr>
            <w:tcW w:w="3827" w:type="dxa"/>
          </w:tcPr>
          <w:p w14:paraId="65C2CB18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Контроль</w:t>
            </w:r>
          </w:p>
        </w:tc>
      </w:tr>
      <w:tr w:rsidR="00377AEC" w:rsidRPr="009A4638" w14:paraId="0B64EFA4" w14:textId="77777777" w:rsidTr="00377AEC">
        <w:tc>
          <w:tcPr>
            <w:tcW w:w="709" w:type="dxa"/>
          </w:tcPr>
          <w:p w14:paraId="1127AF74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3A82AF8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Повторение изученного материала</w:t>
            </w:r>
          </w:p>
        </w:tc>
        <w:tc>
          <w:tcPr>
            <w:tcW w:w="850" w:type="dxa"/>
          </w:tcPr>
          <w:p w14:paraId="4293FB2C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14:paraId="4217A4DF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201CC958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088C6A5C" w14:textId="77777777" w:rsidTr="00377AEC">
        <w:tc>
          <w:tcPr>
            <w:tcW w:w="709" w:type="dxa"/>
          </w:tcPr>
          <w:p w14:paraId="3A4A22AC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4920EDE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Внешность и характер человека</w:t>
            </w:r>
          </w:p>
        </w:tc>
        <w:tc>
          <w:tcPr>
            <w:tcW w:w="850" w:type="dxa"/>
          </w:tcPr>
          <w:p w14:paraId="0F52E94C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14:paraId="7ACCB530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1A4FF591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29EC892C" w14:textId="77777777" w:rsidTr="00377AEC">
        <w:tc>
          <w:tcPr>
            <w:tcW w:w="709" w:type="dxa"/>
          </w:tcPr>
          <w:p w14:paraId="0DD9051F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59A6247E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Здоровый образ жизни</w:t>
            </w:r>
          </w:p>
        </w:tc>
        <w:tc>
          <w:tcPr>
            <w:tcW w:w="850" w:type="dxa"/>
          </w:tcPr>
          <w:p w14:paraId="55D2D262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12</w:t>
            </w:r>
          </w:p>
        </w:tc>
        <w:tc>
          <w:tcPr>
            <w:tcW w:w="6237" w:type="dxa"/>
          </w:tcPr>
          <w:p w14:paraId="13DDE6ED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42F0C619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09E2CA22" w14:textId="77777777" w:rsidTr="00377AEC">
        <w:tc>
          <w:tcPr>
            <w:tcW w:w="709" w:type="dxa"/>
          </w:tcPr>
          <w:p w14:paraId="72571986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127B20E5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Город. Транспорт. Путешествия</w:t>
            </w:r>
          </w:p>
        </w:tc>
        <w:tc>
          <w:tcPr>
            <w:tcW w:w="850" w:type="dxa"/>
          </w:tcPr>
          <w:p w14:paraId="18A9A45F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18</w:t>
            </w:r>
          </w:p>
        </w:tc>
        <w:tc>
          <w:tcPr>
            <w:tcW w:w="6237" w:type="dxa"/>
          </w:tcPr>
          <w:p w14:paraId="3F138650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6B146E92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78297C28" w14:textId="77777777" w:rsidTr="00377AEC">
        <w:tc>
          <w:tcPr>
            <w:tcW w:w="709" w:type="dxa"/>
          </w:tcPr>
          <w:p w14:paraId="5C712DD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7CF7EFAF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Мир профессий</w:t>
            </w:r>
          </w:p>
        </w:tc>
        <w:tc>
          <w:tcPr>
            <w:tcW w:w="850" w:type="dxa"/>
          </w:tcPr>
          <w:p w14:paraId="4EB30C54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14:paraId="45ECC0D1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26ADE4A6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2A696366" w14:textId="77777777" w:rsidTr="00377AEC">
        <w:tc>
          <w:tcPr>
            <w:tcW w:w="709" w:type="dxa"/>
          </w:tcPr>
          <w:p w14:paraId="6A8D1226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40FE3351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Культура испаноязычных стран</w:t>
            </w:r>
          </w:p>
        </w:tc>
        <w:tc>
          <w:tcPr>
            <w:tcW w:w="850" w:type="dxa"/>
          </w:tcPr>
          <w:p w14:paraId="73037966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14</w:t>
            </w:r>
          </w:p>
        </w:tc>
        <w:tc>
          <w:tcPr>
            <w:tcW w:w="6237" w:type="dxa"/>
          </w:tcPr>
          <w:p w14:paraId="67552920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4917A031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6EDB25DD" w14:textId="77777777" w:rsidTr="00377AEC">
        <w:tc>
          <w:tcPr>
            <w:tcW w:w="709" w:type="dxa"/>
          </w:tcPr>
          <w:p w14:paraId="2817139A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1857C2BB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Средства массовой информации и цифровая среда</w:t>
            </w:r>
          </w:p>
        </w:tc>
        <w:tc>
          <w:tcPr>
            <w:tcW w:w="850" w:type="dxa"/>
          </w:tcPr>
          <w:p w14:paraId="79D633DB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10</w:t>
            </w:r>
          </w:p>
        </w:tc>
        <w:tc>
          <w:tcPr>
            <w:tcW w:w="6237" w:type="dxa"/>
          </w:tcPr>
          <w:p w14:paraId="2990540B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20F4EAA9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5D46692A" w14:textId="77777777" w:rsidTr="00377AEC">
        <w:tc>
          <w:tcPr>
            <w:tcW w:w="709" w:type="dxa"/>
          </w:tcPr>
          <w:p w14:paraId="684892A2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432E3ABA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Экология и окружающий мир</w:t>
            </w:r>
          </w:p>
        </w:tc>
        <w:tc>
          <w:tcPr>
            <w:tcW w:w="850" w:type="dxa"/>
          </w:tcPr>
          <w:p w14:paraId="5F8FBE4C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8</w:t>
            </w:r>
          </w:p>
        </w:tc>
        <w:tc>
          <w:tcPr>
            <w:tcW w:w="6237" w:type="dxa"/>
          </w:tcPr>
          <w:p w14:paraId="2884437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 xml:space="preserve">Коммуникативная деятельность, работа с текстом, аудирование, говорение, чтение, письмо, проектная </w:t>
            </w:r>
            <w:r w:rsidRPr="009A4638">
              <w:rPr>
                <w:sz w:val="24"/>
                <w:szCs w:val="24"/>
              </w:rPr>
              <w:lastRenderedPageBreak/>
              <w:t>работа.</w:t>
            </w:r>
          </w:p>
        </w:tc>
        <w:tc>
          <w:tcPr>
            <w:tcW w:w="3827" w:type="dxa"/>
          </w:tcPr>
          <w:p w14:paraId="751C6472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lastRenderedPageBreak/>
              <w:t xml:space="preserve">Устный опрос, тест, практическая работа, проект, контрольная </w:t>
            </w:r>
            <w:r w:rsidRPr="009A4638">
              <w:rPr>
                <w:sz w:val="24"/>
                <w:szCs w:val="24"/>
              </w:rPr>
              <w:lastRenderedPageBreak/>
              <w:t>работа.</w:t>
            </w:r>
          </w:p>
        </w:tc>
      </w:tr>
      <w:tr w:rsidR="00377AEC" w:rsidRPr="009A4638" w14:paraId="2A893A66" w14:textId="77777777" w:rsidTr="00377AEC">
        <w:tc>
          <w:tcPr>
            <w:tcW w:w="709" w:type="dxa"/>
          </w:tcPr>
          <w:p w14:paraId="713D64EB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552" w:type="dxa"/>
          </w:tcPr>
          <w:p w14:paraId="5B558474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Проектная деятельность</w:t>
            </w:r>
          </w:p>
        </w:tc>
        <w:tc>
          <w:tcPr>
            <w:tcW w:w="850" w:type="dxa"/>
          </w:tcPr>
          <w:p w14:paraId="7AC7445B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14:paraId="49965EAE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28BB0A5C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048F6565" w14:textId="77777777" w:rsidTr="00377AEC">
        <w:tc>
          <w:tcPr>
            <w:tcW w:w="709" w:type="dxa"/>
          </w:tcPr>
          <w:p w14:paraId="6D921FC3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19D96B56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Итоговое повторение и контроль</w:t>
            </w:r>
          </w:p>
        </w:tc>
        <w:tc>
          <w:tcPr>
            <w:tcW w:w="850" w:type="dxa"/>
          </w:tcPr>
          <w:p w14:paraId="44F78082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6</w:t>
            </w:r>
          </w:p>
        </w:tc>
        <w:tc>
          <w:tcPr>
            <w:tcW w:w="6237" w:type="dxa"/>
          </w:tcPr>
          <w:p w14:paraId="6609D2E4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Коммуникативная деятельность, работа с текстом, аудирование, говорение, чтение, письмо, проектная работа.</w:t>
            </w:r>
          </w:p>
        </w:tc>
        <w:tc>
          <w:tcPr>
            <w:tcW w:w="3827" w:type="dxa"/>
          </w:tcPr>
          <w:p w14:paraId="21EC629A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Устный опрос, тест, практическая работа, проект, контрольная работа.</w:t>
            </w:r>
          </w:p>
        </w:tc>
      </w:tr>
      <w:tr w:rsidR="00377AEC" w:rsidRPr="009A4638" w14:paraId="4563140E" w14:textId="77777777" w:rsidTr="00377AEC">
        <w:tc>
          <w:tcPr>
            <w:tcW w:w="709" w:type="dxa"/>
          </w:tcPr>
          <w:p w14:paraId="0C31970E" w14:textId="77777777" w:rsidR="00377AEC" w:rsidRPr="009A4638" w:rsidRDefault="00377AEC" w:rsidP="00537423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57CB2E0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14:paraId="7BE71D74" w14:textId="77777777" w:rsidR="00377AEC" w:rsidRPr="009A4638" w:rsidRDefault="00377AEC" w:rsidP="00537423">
            <w:pPr>
              <w:rPr>
                <w:sz w:val="24"/>
                <w:szCs w:val="24"/>
              </w:rPr>
            </w:pPr>
            <w:r w:rsidRPr="009A4638">
              <w:rPr>
                <w:sz w:val="24"/>
                <w:szCs w:val="24"/>
              </w:rPr>
              <w:t>102</w:t>
            </w:r>
          </w:p>
        </w:tc>
        <w:tc>
          <w:tcPr>
            <w:tcW w:w="6237" w:type="dxa"/>
          </w:tcPr>
          <w:p w14:paraId="6C61E26D" w14:textId="77777777" w:rsidR="00377AEC" w:rsidRPr="009A4638" w:rsidRDefault="00377AEC" w:rsidP="00537423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02385009" w14:textId="77777777" w:rsidR="00377AEC" w:rsidRPr="009A4638" w:rsidRDefault="00377AEC" w:rsidP="00537423">
            <w:pPr>
              <w:rPr>
                <w:sz w:val="24"/>
                <w:szCs w:val="24"/>
              </w:rPr>
            </w:pPr>
          </w:p>
        </w:tc>
      </w:tr>
    </w:tbl>
    <w:p w14:paraId="4A2DA626" w14:textId="77777777" w:rsidR="00377AEC" w:rsidRPr="00CA0E4E" w:rsidRDefault="00377AEC" w:rsidP="00377AEC">
      <w:pPr>
        <w:pStyle w:val="1"/>
      </w:pPr>
      <w:r w:rsidRPr="00CA0E4E">
        <w:br/>
        <w:t>7–9 классы</w:t>
      </w:r>
    </w:p>
    <w:p w14:paraId="544BE123" w14:textId="77777777" w:rsidR="00377AEC" w:rsidRPr="00CA0E4E" w:rsidRDefault="00377AEC" w:rsidP="00377AEC">
      <w:pPr>
        <w:rPr>
          <w:sz w:val="24"/>
          <w:szCs w:val="24"/>
        </w:rPr>
      </w:pPr>
      <w:r w:rsidRPr="00CA0E4E">
        <w:rPr>
          <w:sz w:val="24"/>
          <w:szCs w:val="24"/>
        </w:rPr>
        <w:t>3 часа в неделю, 102 часа в год (34 учебные недели) для каждого класса.</w:t>
      </w:r>
    </w:p>
    <w:p w14:paraId="7E08D3AD" w14:textId="77777777" w:rsidR="00377AEC" w:rsidRPr="00CA0E4E" w:rsidRDefault="00377AEC" w:rsidP="00377AEC">
      <w:pPr>
        <w:pStyle w:val="2"/>
      </w:pPr>
      <w:r w:rsidRPr="00CA0E4E">
        <w:t>7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1417"/>
        <w:gridCol w:w="5670"/>
        <w:gridCol w:w="3827"/>
      </w:tblGrid>
      <w:tr w:rsidR="00377AEC" w:rsidRPr="00CA0E4E" w14:paraId="4493569F" w14:textId="77777777" w:rsidTr="00377AEC">
        <w:tc>
          <w:tcPr>
            <w:tcW w:w="817" w:type="dxa"/>
          </w:tcPr>
          <w:p w14:paraId="33AD9D7E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14:paraId="267FB82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Раздел</w:t>
            </w:r>
          </w:p>
        </w:tc>
        <w:tc>
          <w:tcPr>
            <w:tcW w:w="850" w:type="dxa"/>
          </w:tcPr>
          <w:p w14:paraId="0CC9622E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5670" w:type="dxa"/>
          </w:tcPr>
          <w:p w14:paraId="24C82B4C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3827" w:type="dxa"/>
          </w:tcPr>
          <w:p w14:paraId="2E31B90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Формы контроля</w:t>
            </w:r>
          </w:p>
        </w:tc>
      </w:tr>
      <w:tr w:rsidR="00377AEC" w:rsidRPr="00CA0E4E" w14:paraId="7B983F35" w14:textId="77777777" w:rsidTr="00377AEC">
        <w:tc>
          <w:tcPr>
            <w:tcW w:w="817" w:type="dxa"/>
          </w:tcPr>
          <w:p w14:paraId="636EE3E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302931F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Повторение изученного материала</w:t>
            </w:r>
          </w:p>
        </w:tc>
        <w:tc>
          <w:tcPr>
            <w:tcW w:w="850" w:type="dxa"/>
          </w:tcPr>
          <w:p w14:paraId="376DA00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03A1E0B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7436F66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4BF31D6B" w14:textId="77777777" w:rsidTr="00377AEC">
        <w:tc>
          <w:tcPr>
            <w:tcW w:w="817" w:type="dxa"/>
          </w:tcPr>
          <w:p w14:paraId="1ABDDA7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007253E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Межличностное общение</w:t>
            </w:r>
          </w:p>
        </w:tc>
        <w:tc>
          <w:tcPr>
            <w:tcW w:w="850" w:type="dxa"/>
          </w:tcPr>
          <w:p w14:paraId="3D09B4D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386C440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2C797E6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78B8EA0D" w14:textId="77777777" w:rsidTr="00377AEC">
        <w:tc>
          <w:tcPr>
            <w:tcW w:w="817" w:type="dxa"/>
          </w:tcPr>
          <w:p w14:paraId="48BC7035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00296F0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Семья и друзья</w:t>
            </w:r>
          </w:p>
        </w:tc>
        <w:tc>
          <w:tcPr>
            <w:tcW w:w="850" w:type="dxa"/>
          </w:tcPr>
          <w:p w14:paraId="50954E3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0AE65253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40F100CF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36D61E4C" w14:textId="77777777" w:rsidTr="00377AEC">
        <w:tc>
          <w:tcPr>
            <w:tcW w:w="817" w:type="dxa"/>
          </w:tcPr>
          <w:p w14:paraId="68F7E14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088ADBB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Школьная жизнь</w:t>
            </w:r>
          </w:p>
        </w:tc>
        <w:tc>
          <w:tcPr>
            <w:tcW w:w="850" w:type="dxa"/>
          </w:tcPr>
          <w:p w14:paraId="521C547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23E180FF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1D1E84B7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6A6AA07C" w14:textId="77777777" w:rsidTr="00377AEC">
        <w:tc>
          <w:tcPr>
            <w:tcW w:w="817" w:type="dxa"/>
          </w:tcPr>
          <w:p w14:paraId="4F551DD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0F662E27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Свободное время и увлечения</w:t>
            </w:r>
          </w:p>
        </w:tc>
        <w:tc>
          <w:tcPr>
            <w:tcW w:w="850" w:type="dxa"/>
          </w:tcPr>
          <w:p w14:paraId="5E05435E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0AF645A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24DA6BE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393FB92D" w14:textId="77777777" w:rsidTr="00377AEC">
        <w:tc>
          <w:tcPr>
            <w:tcW w:w="817" w:type="dxa"/>
          </w:tcPr>
          <w:p w14:paraId="179BA2E5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48C4E99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Повседневная жизнь</w:t>
            </w:r>
          </w:p>
        </w:tc>
        <w:tc>
          <w:tcPr>
            <w:tcW w:w="850" w:type="dxa"/>
          </w:tcPr>
          <w:p w14:paraId="4542C4E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2D89042C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7C71EA8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2AF5F5C7" w14:textId="77777777" w:rsidTr="00377AEC">
        <w:tc>
          <w:tcPr>
            <w:tcW w:w="817" w:type="dxa"/>
          </w:tcPr>
          <w:p w14:paraId="5CAFD5B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60A72D5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Здоровье и здоровый образ жизни</w:t>
            </w:r>
          </w:p>
        </w:tc>
        <w:tc>
          <w:tcPr>
            <w:tcW w:w="850" w:type="dxa"/>
          </w:tcPr>
          <w:p w14:paraId="08843F1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14:paraId="547574A7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39090AF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1A55C176" w14:textId="77777777" w:rsidTr="00377AEC">
        <w:tc>
          <w:tcPr>
            <w:tcW w:w="817" w:type="dxa"/>
          </w:tcPr>
          <w:p w14:paraId="38E2A38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69A8D393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 xml:space="preserve">Город. Транспорт. </w:t>
            </w:r>
            <w:r w:rsidRPr="00CA0E4E">
              <w:rPr>
                <w:sz w:val="24"/>
                <w:szCs w:val="24"/>
              </w:rPr>
              <w:lastRenderedPageBreak/>
              <w:t>Путешествия</w:t>
            </w:r>
          </w:p>
        </w:tc>
        <w:tc>
          <w:tcPr>
            <w:tcW w:w="850" w:type="dxa"/>
          </w:tcPr>
          <w:p w14:paraId="0CC9A491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5670" w:type="dxa"/>
          </w:tcPr>
          <w:p w14:paraId="2EBB135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 xml:space="preserve">Аудирование, говорение, чтение, письмо, работа с </w:t>
            </w:r>
            <w:r w:rsidRPr="00CA0E4E">
              <w:rPr>
                <w:sz w:val="24"/>
                <w:szCs w:val="24"/>
              </w:rPr>
              <w:lastRenderedPageBreak/>
              <w:t>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59E0A63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lastRenderedPageBreak/>
              <w:t xml:space="preserve">Устный опрос, тестирование, </w:t>
            </w:r>
            <w:r w:rsidRPr="00CA0E4E">
              <w:rPr>
                <w:sz w:val="24"/>
                <w:szCs w:val="24"/>
              </w:rPr>
              <w:lastRenderedPageBreak/>
              <w:t>практическая работа, проект, контрольная работа.</w:t>
            </w:r>
          </w:p>
        </w:tc>
      </w:tr>
      <w:tr w:rsidR="00377AEC" w:rsidRPr="00CA0E4E" w14:paraId="4D6700B2" w14:textId="77777777" w:rsidTr="00377AEC">
        <w:tc>
          <w:tcPr>
            <w:tcW w:w="817" w:type="dxa"/>
          </w:tcPr>
          <w:p w14:paraId="66EB7CC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552" w:type="dxa"/>
          </w:tcPr>
          <w:p w14:paraId="731F690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Испания и испаноязычные страны</w:t>
            </w:r>
          </w:p>
        </w:tc>
        <w:tc>
          <w:tcPr>
            <w:tcW w:w="850" w:type="dxa"/>
          </w:tcPr>
          <w:p w14:paraId="170D70B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79A8D17F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5C79F2D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764B5C63" w14:textId="77777777" w:rsidTr="00377AEC">
        <w:tc>
          <w:tcPr>
            <w:tcW w:w="817" w:type="dxa"/>
          </w:tcPr>
          <w:p w14:paraId="0392828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26A67B6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Проектная деятельность</w:t>
            </w:r>
          </w:p>
        </w:tc>
        <w:tc>
          <w:tcPr>
            <w:tcW w:w="850" w:type="dxa"/>
          </w:tcPr>
          <w:p w14:paraId="5BD878F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14:paraId="1AA5096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48656E75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6D0EB12D" w14:textId="77777777" w:rsidTr="00377AEC">
        <w:tc>
          <w:tcPr>
            <w:tcW w:w="817" w:type="dxa"/>
          </w:tcPr>
          <w:p w14:paraId="442432A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11</w:t>
            </w:r>
          </w:p>
        </w:tc>
        <w:tc>
          <w:tcPr>
            <w:tcW w:w="2552" w:type="dxa"/>
          </w:tcPr>
          <w:p w14:paraId="3BB8381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Итоговое повторение и контроль</w:t>
            </w:r>
          </w:p>
        </w:tc>
        <w:tc>
          <w:tcPr>
            <w:tcW w:w="850" w:type="dxa"/>
          </w:tcPr>
          <w:p w14:paraId="254BA045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4</w:t>
            </w:r>
          </w:p>
        </w:tc>
        <w:tc>
          <w:tcPr>
            <w:tcW w:w="5670" w:type="dxa"/>
          </w:tcPr>
          <w:p w14:paraId="61504477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5F5F7B6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5F7E12A1" w14:textId="77777777" w:rsidTr="00377AEC">
        <w:tc>
          <w:tcPr>
            <w:tcW w:w="817" w:type="dxa"/>
          </w:tcPr>
          <w:p w14:paraId="67B00E78" w14:textId="77777777" w:rsidR="00377AEC" w:rsidRPr="00CA0E4E" w:rsidRDefault="00377AEC" w:rsidP="00537423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8280D0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14:paraId="6387990E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102</w:t>
            </w:r>
          </w:p>
        </w:tc>
        <w:tc>
          <w:tcPr>
            <w:tcW w:w="5670" w:type="dxa"/>
          </w:tcPr>
          <w:p w14:paraId="6407A90B" w14:textId="77777777" w:rsidR="00377AEC" w:rsidRPr="00CA0E4E" w:rsidRDefault="00377AEC" w:rsidP="00537423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14ECE79C" w14:textId="77777777" w:rsidR="00377AEC" w:rsidRPr="00CA0E4E" w:rsidRDefault="00377AEC" w:rsidP="00537423">
            <w:pPr>
              <w:rPr>
                <w:sz w:val="24"/>
                <w:szCs w:val="24"/>
              </w:rPr>
            </w:pPr>
          </w:p>
        </w:tc>
      </w:tr>
    </w:tbl>
    <w:p w14:paraId="029D84DB" w14:textId="77777777" w:rsidR="00377AEC" w:rsidRPr="00CA0E4E" w:rsidRDefault="00377AEC" w:rsidP="00377AEC">
      <w:pPr>
        <w:pStyle w:val="2"/>
      </w:pPr>
      <w:r w:rsidRPr="00CA0E4E">
        <w:t>8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1417"/>
        <w:gridCol w:w="5670"/>
        <w:gridCol w:w="3827"/>
      </w:tblGrid>
      <w:tr w:rsidR="00377AEC" w:rsidRPr="00CA0E4E" w14:paraId="6DBEF3FB" w14:textId="77777777" w:rsidTr="00377AEC">
        <w:tc>
          <w:tcPr>
            <w:tcW w:w="817" w:type="dxa"/>
          </w:tcPr>
          <w:p w14:paraId="6FFE7B4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14:paraId="10CC5C11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Раздел</w:t>
            </w:r>
          </w:p>
        </w:tc>
        <w:tc>
          <w:tcPr>
            <w:tcW w:w="1417" w:type="dxa"/>
          </w:tcPr>
          <w:p w14:paraId="0AF4B9BE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5670" w:type="dxa"/>
          </w:tcPr>
          <w:p w14:paraId="69865F0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3827" w:type="dxa"/>
          </w:tcPr>
          <w:p w14:paraId="62F8617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Формы контроля</w:t>
            </w:r>
          </w:p>
        </w:tc>
      </w:tr>
      <w:tr w:rsidR="00377AEC" w:rsidRPr="00CA0E4E" w14:paraId="528621BF" w14:textId="77777777" w:rsidTr="00377AEC">
        <w:tc>
          <w:tcPr>
            <w:tcW w:w="817" w:type="dxa"/>
          </w:tcPr>
          <w:p w14:paraId="51A2CC6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6D88A51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</w:tcPr>
          <w:p w14:paraId="2E327877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614432B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1059726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39CCD971" w14:textId="77777777" w:rsidTr="00377AEC">
        <w:tc>
          <w:tcPr>
            <w:tcW w:w="817" w:type="dxa"/>
          </w:tcPr>
          <w:p w14:paraId="7EC977CC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1205BE0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Образ жизни современного подростка</w:t>
            </w:r>
          </w:p>
        </w:tc>
        <w:tc>
          <w:tcPr>
            <w:tcW w:w="1417" w:type="dxa"/>
          </w:tcPr>
          <w:p w14:paraId="0157E23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238D4ED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7F173EB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70EDA577" w14:textId="77777777" w:rsidTr="00377AEC">
        <w:tc>
          <w:tcPr>
            <w:tcW w:w="817" w:type="dxa"/>
          </w:tcPr>
          <w:p w14:paraId="02BE8AB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62DC269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Образование и профессии</w:t>
            </w:r>
          </w:p>
        </w:tc>
        <w:tc>
          <w:tcPr>
            <w:tcW w:w="1417" w:type="dxa"/>
          </w:tcPr>
          <w:p w14:paraId="32C1F4E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55DC542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00950BA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180402B7" w14:textId="77777777" w:rsidTr="00377AEC">
        <w:tc>
          <w:tcPr>
            <w:tcW w:w="817" w:type="dxa"/>
          </w:tcPr>
          <w:p w14:paraId="67F1BA3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3F81E29E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Путешествия и туризм</w:t>
            </w:r>
          </w:p>
        </w:tc>
        <w:tc>
          <w:tcPr>
            <w:tcW w:w="1417" w:type="dxa"/>
          </w:tcPr>
          <w:p w14:paraId="74DF8CEE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14</w:t>
            </w:r>
          </w:p>
        </w:tc>
        <w:tc>
          <w:tcPr>
            <w:tcW w:w="5670" w:type="dxa"/>
          </w:tcPr>
          <w:p w14:paraId="3F2E75E1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746D167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6432A5C4" w14:textId="77777777" w:rsidTr="00377AEC">
        <w:tc>
          <w:tcPr>
            <w:tcW w:w="817" w:type="dxa"/>
          </w:tcPr>
          <w:p w14:paraId="6CE8E98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3E5442C7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1417" w:type="dxa"/>
          </w:tcPr>
          <w:p w14:paraId="419298A5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14:paraId="2FF6CF4E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2A7BA34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5DC7DDB4" w14:textId="77777777" w:rsidTr="00377AEC">
        <w:tc>
          <w:tcPr>
            <w:tcW w:w="817" w:type="dxa"/>
          </w:tcPr>
          <w:p w14:paraId="060E300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6955AF5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Культура Испании и Латинской Америки</w:t>
            </w:r>
          </w:p>
        </w:tc>
        <w:tc>
          <w:tcPr>
            <w:tcW w:w="1417" w:type="dxa"/>
          </w:tcPr>
          <w:p w14:paraId="1733C5C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14</w:t>
            </w:r>
          </w:p>
        </w:tc>
        <w:tc>
          <w:tcPr>
            <w:tcW w:w="5670" w:type="dxa"/>
          </w:tcPr>
          <w:p w14:paraId="3836B60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25F25C33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1B2EDB37" w14:textId="77777777" w:rsidTr="00377AEC">
        <w:tc>
          <w:tcPr>
            <w:tcW w:w="817" w:type="dxa"/>
          </w:tcPr>
          <w:p w14:paraId="57911FA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75790F27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Экология</w:t>
            </w:r>
          </w:p>
        </w:tc>
        <w:tc>
          <w:tcPr>
            <w:tcW w:w="1417" w:type="dxa"/>
          </w:tcPr>
          <w:p w14:paraId="40474D2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14:paraId="0A684A2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5DF1AAB5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4947EB79" w14:textId="77777777" w:rsidTr="00377AEC">
        <w:tc>
          <w:tcPr>
            <w:tcW w:w="817" w:type="dxa"/>
          </w:tcPr>
          <w:p w14:paraId="6F9C915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552" w:type="dxa"/>
          </w:tcPr>
          <w:p w14:paraId="647F9D13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Наука и технологии</w:t>
            </w:r>
          </w:p>
        </w:tc>
        <w:tc>
          <w:tcPr>
            <w:tcW w:w="1417" w:type="dxa"/>
          </w:tcPr>
          <w:p w14:paraId="0EB9DB37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10</w:t>
            </w:r>
          </w:p>
        </w:tc>
        <w:tc>
          <w:tcPr>
            <w:tcW w:w="5670" w:type="dxa"/>
          </w:tcPr>
          <w:p w14:paraId="0B1B836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398BF52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288D4820" w14:textId="77777777" w:rsidTr="00377AEC">
        <w:tc>
          <w:tcPr>
            <w:tcW w:w="817" w:type="dxa"/>
          </w:tcPr>
          <w:p w14:paraId="67215DC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9</w:t>
            </w:r>
          </w:p>
        </w:tc>
        <w:tc>
          <w:tcPr>
            <w:tcW w:w="2552" w:type="dxa"/>
          </w:tcPr>
          <w:p w14:paraId="0618109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Проектная деятельность</w:t>
            </w:r>
          </w:p>
        </w:tc>
        <w:tc>
          <w:tcPr>
            <w:tcW w:w="1417" w:type="dxa"/>
          </w:tcPr>
          <w:p w14:paraId="6441FEAC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8</w:t>
            </w:r>
          </w:p>
        </w:tc>
        <w:tc>
          <w:tcPr>
            <w:tcW w:w="5670" w:type="dxa"/>
          </w:tcPr>
          <w:p w14:paraId="52D3E9B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26B92A0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37D42288" w14:textId="77777777" w:rsidTr="00377AEC">
        <w:tc>
          <w:tcPr>
            <w:tcW w:w="817" w:type="dxa"/>
          </w:tcPr>
          <w:p w14:paraId="4F14AC5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6724991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Итоговое повторение и контроль</w:t>
            </w:r>
          </w:p>
        </w:tc>
        <w:tc>
          <w:tcPr>
            <w:tcW w:w="1417" w:type="dxa"/>
          </w:tcPr>
          <w:p w14:paraId="0210E6A3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5D6CBD4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2FA714C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35FB539B" w14:textId="77777777" w:rsidTr="00377AEC">
        <w:tc>
          <w:tcPr>
            <w:tcW w:w="817" w:type="dxa"/>
          </w:tcPr>
          <w:p w14:paraId="603D7CE4" w14:textId="77777777" w:rsidR="00377AEC" w:rsidRPr="00CA0E4E" w:rsidRDefault="00377AEC" w:rsidP="00537423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31ED2D97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14:paraId="72FACFDF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102</w:t>
            </w:r>
          </w:p>
        </w:tc>
        <w:tc>
          <w:tcPr>
            <w:tcW w:w="5670" w:type="dxa"/>
          </w:tcPr>
          <w:p w14:paraId="1B058BEF" w14:textId="77777777" w:rsidR="00377AEC" w:rsidRPr="00CA0E4E" w:rsidRDefault="00377AEC" w:rsidP="00537423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3ED61548" w14:textId="77777777" w:rsidR="00377AEC" w:rsidRPr="00CA0E4E" w:rsidRDefault="00377AEC" w:rsidP="00537423">
            <w:pPr>
              <w:rPr>
                <w:sz w:val="24"/>
                <w:szCs w:val="24"/>
              </w:rPr>
            </w:pPr>
          </w:p>
        </w:tc>
      </w:tr>
    </w:tbl>
    <w:p w14:paraId="05C34318" w14:textId="77777777" w:rsidR="00377AEC" w:rsidRPr="00CA0E4E" w:rsidRDefault="00377AEC" w:rsidP="00377AEC">
      <w:pPr>
        <w:pStyle w:val="2"/>
      </w:pPr>
      <w:r w:rsidRPr="00CA0E4E">
        <w:t>9 класс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1417"/>
        <w:gridCol w:w="5670"/>
        <w:gridCol w:w="3827"/>
      </w:tblGrid>
      <w:tr w:rsidR="00377AEC" w:rsidRPr="00CA0E4E" w14:paraId="55483F54" w14:textId="77777777" w:rsidTr="00377AEC">
        <w:tc>
          <w:tcPr>
            <w:tcW w:w="817" w:type="dxa"/>
          </w:tcPr>
          <w:p w14:paraId="2EF1A4C5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№</w:t>
            </w:r>
          </w:p>
        </w:tc>
        <w:tc>
          <w:tcPr>
            <w:tcW w:w="2552" w:type="dxa"/>
          </w:tcPr>
          <w:p w14:paraId="074AE42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Раздел</w:t>
            </w:r>
          </w:p>
        </w:tc>
        <w:tc>
          <w:tcPr>
            <w:tcW w:w="1417" w:type="dxa"/>
          </w:tcPr>
          <w:p w14:paraId="5F1E48D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Количество часов</w:t>
            </w:r>
          </w:p>
        </w:tc>
        <w:tc>
          <w:tcPr>
            <w:tcW w:w="5670" w:type="dxa"/>
          </w:tcPr>
          <w:p w14:paraId="27DD0FD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Основные виды деятельности</w:t>
            </w:r>
          </w:p>
        </w:tc>
        <w:tc>
          <w:tcPr>
            <w:tcW w:w="3827" w:type="dxa"/>
          </w:tcPr>
          <w:p w14:paraId="66B5534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Формы контроля</w:t>
            </w:r>
          </w:p>
        </w:tc>
      </w:tr>
      <w:tr w:rsidR="00377AEC" w:rsidRPr="00CA0E4E" w14:paraId="2041EB3E" w14:textId="77777777" w:rsidTr="00377AEC">
        <w:tc>
          <w:tcPr>
            <w:tcW w:w="817" w:type="dxa"/>
          </w:tcPr>
          <w:p w14:paraId="4FB25B5F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08682DE5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Повторение</w:t>
            </w:r>
          </w:p>
        </w:tc>
        <w:tc>
          <w:tcPr>
            <w:tcW w:w="1417" w:type="dxa"/>
          </w:tcPr>
          <w:p w14:paraId="1FB570A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0EAE7A1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568DFD7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231CAD74" w14:textId="77777777" w:rsidTr="00377AEC">
        <w:tc>
          <w:tcPr>
            <w:tcW w:w="817" w:type="dxa"/>
          </w:tcPr>
          <w:p w14:paraId="1BEA6CA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2</w:t>
            </w:r>
          </w:p>
        </w:tc>
        <w:tc>
          <w:tcPr>
            <w:tcW w:w="2552" w:type="dxa"/>
          </w:tcPr>
          <w:p w14:paraId="0B575FA5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Личность и общество</w:t>
            </w:r>
          </w:p>
        </w:tc>
        <w:tc>
          <w:tcPr>
            <w:tcW w:w="1417" w:type="dxa"/>
          </w:tcPr>
          <w:p w14:paraId="31FD050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52B686F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3F650FD1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4257C79B" w14:textId="77777777" w:rsidTr="00377AEC">
        <w:tc>
          <w:tcPr>
            <w:tcW w:w="817" w:type="dxa"/>
          </w:tcPr>
          <w:p w14:paraId="1E36FD8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3</w:t>
            </w:r>
          </w:p>
        </w:tc>
        <w:tc>
          <w:tcPr>
            <w:tcW w:w="2552" w:type="dxa"/>
          </w:tcPr>
          <w:p w14:paraId="3EA8FB5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Профессиональное самоопределение</w:t>
            </w:r>
          </w:p>
        </w:tc>
        <w:tc>
          <w:tcPr>
            <w:tcW w:w="1417" w:type="dxa"/>
          </w:tcPr>
          <w:p w14:paraId="73BEDD2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7C37AD0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7EF61A31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1ED9D04F" w14:textId="77777777" w:rsidTr="00377AEC">
        <w:tc>
          <w:tcPr>
            <w:tcW w:w="817" w:type="dxa"/>
          </w:tcPr>
          <w:p w14:paraId="3C915E4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4</w:t>
            </w:r>
          </w:p>
        </w:tc>
        <w:tc>
          <w:tcPr>
            <w:tcW w:w="2552" w:type="dxa"/>
          </w:tcPr>
          <w:p w14:paraId="2FD9880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Межкультурное общение</w:t>
            </w:r>
          </w:p>
        </w:tc>
        <w:tc>
          <w:tcPr>
            <w:tcW w:w="1417" w:type="dxa"/>
          </w:tcPr>
          <w:p w14:paraId="4744590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241804E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48812E4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66A43609" w14:textId="77777777" w:rsidTr="00377AEC">
        <w:tc>
          <w:tcPr>
            <w:tcW w:w="817" w:type="dxa"/>
          </w:tcPr>
          <w:p w14:paraId="2519311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5</w:t>
            </w:r>
          </w:p>
        </w:tc>
        <w:tc>
          <w:tcPr>
            <w:tcW w:w="2552" w:type="dxa"/>
          </w:tcPr>
          <w:p w14:paraId="527D9A7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Современные технологии</w:t>
            </w:r>
          </w:p>
        </w:tc>
        <w:tc>
          <w:tcPr>
            <w:tcW w:w="1417" w:type="dxa"/>
          </w:tcPr>
          <w:p w14:paraId="379AE5C0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4C6CC48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03BC375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498BD5F0" w14:textId="77777777" w:rsidTr="00377AEC">
        <w:tc>
          <w:tcPr>
            <w:tcW w:w="817" w:type="dxa"/>
          </w:tcPr>
          <w:p w14:paraId="44B9D5E7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6</w:t>
            </w:r>
          </w:p>
        </w:tc>
        <w:tc>
          <w:tcPr>
            <w:tcW w:w="2552" w:type="dxa"/>
          </w:tcPr>
          <w:p w14:paraId="284FE89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Глобальные проблемы современности</w:t>
            </w:r>
          </w:p>
        </w:tc>
        <w:tc>
          <w:tcPr>
            <w:tcW w:w="1417" w:type="dxa"/>
          </w:tcPr>
          <w:p w14:paraId="1C99E0D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56543E1F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78E0222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71723A83" w14:textId="77777777" w:rsidTr="00377AEC">
        <w:tc>
          <w:tcPr>
            <w:tcW w:w="817" w:type="dxa"/>
          </w:tcPr>
          <w:p w14:paraId="149B3E05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7</w:t>
            </w:r>
          </w:p>
        </w:tc>
        <w:tc>
          <w:tcPr>
            <w:tcW w:w="2552" w:type="dxa"/>
          </w:tcPr>
          <w:p w14:paraId="22A6F386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Страны изучаемого языка</w:t>
            </w:r>
          </w:p>
        </w:tc>
        <w:tc>
          <w:tcPr>
            <w:tcW w:w="1417" w:type="dxa"/>
          </w:tcPr>
          <w:p w14:paraId="79D92DDF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1BC1CE2F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750F9273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5CD2273D" w14:textId="77777777" w:rsidTr="00377AEC">
        <w:tc>
          <w:tcPr>
            <w:tcW w:w="817" w:type="dxa"/>
          </w:tcPr>
          <w:p w14:paraId="463BB3C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14:paraId="7B6D447D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Подготовка к итоговому контролю</w:t>
            </w:r>
          </w:p>
        </w:tc>
        <w:tc>
          <w:tcPr>
            <w:tcW w:w="1417" w:type="dxa"/>
          </w:tcPr>
          <w:p w14:paraId="29E97622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12</w:t>
            </w:r>
          </w:p>
        </w:tc>
        <w:tc>
          <w:tcPr>
            <w:tcW w:w="5670" w:type="dxa"/>
          </w:tcPr>
          <w:p w14:paraId="7C65C09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 xml:space="preserve">Аудирование, говорение, чтение, письмо, работа с текстами, выполнение коммуникативных и </w:t>
            </w:r>
            <w:r w:rsidRPr="00CA0E4E">
              <w:rPr>
                <w:sz w:val="24"/>
                <w:szCs w:val="24"/>
              </w:rPr>
              <w:lastRenderedPageBreak/>
              <w:t>проектных заданий.</w:t>
            </w:r>
          </w:p>
        </w:tc>
        <w:tc>
          <w:tcPr>
            <w:tcW w:w="3827" w:type="dxa"/>
          </w:tcPr>
          <w:p w14:paraId="669AD45F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lastRenderedPageBreak/>
              <w:t xml:space="preserve">Устный опрос, тестирование, практическая работа, проект, </w:t>
            </w:r>
            <w:r w:rsidRPr="00CA0E4E">
              <w:rPr>
                <w:sz w:val="24"/>
                <w:szCs w:val="24"/>
              </w:rPr>
              <w:lastRenderedPageBreak/>
              <w:t>контрольная работа.</w:t>
            </w:r>
          </w:p>
        </w:tc>
      </w:tr>
      <w:tr w:rsidR="00377AEC" w:rsidRPr="00CA0E4E" w14:paraId="0C76B57A" w14:textId="77777777" w:rsidTr="00377AEC">
        <w:tc>
          <w:tcPr>
            <w:tcW w:w="817" w:type="dxa"/>
          </w:tcPr>
          <w:p w14:paraId="05382A21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552" w:type="dxa"/>
          </w:tcPr>
          <w:p w14:paraId="56B4D4B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Проектная деятельность</w:t>
            </w:r>
          </w:p>
        </w:tc>
        <w:tc>
          <w:tcPr>
            <w:tcW w:w="1417" w:type="dxa"/>
          </w:tcPr>
          <w:p w14:paraId="7251F23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4CC6BBA4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7F19664E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37EB76EC" w14:textId="77777777" w:rsidTr="00377AEC">
        <w:tc>
          <w:tcPr>
            <w:tcW w:w="817" w:type="dxa"/>
          </w:tcPr>
          <w:p w14:paraId="411CB59A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10</w:t>
            </w:r>
          </w:p>
        </w:tc>
        <w:tc>
          <w:tcPr>
            <w:tcW w:w="2552" w:type="dxa"/>
          </w:tcPr>
          <w:p w14:paraId="056FBC33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Итоговое повторение и контроль</w:t>
            </w:r>
          </w:p>
        </w:tc>
        <w:tc>
          <w:tcPr>
            <w:tcW w:w="1417" w:type="dxa"/>
          </w:tcPr>
          <w:p w14:paraId="2A93AF8B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6</w:t>
            </w:r>
          </w:p>
        </w:tc>
        <w:tc>
          <w:tcPr>
            <w:tcW w:w="5670" w:type="dxa"/>
          </w:tcPr>
          <w:p w14:paraId="7EC2381E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Аудирование, говорение, чтение, письмо, работа с текстами, выполнение коммуникативных и проектных заданий.</w:t>
            </w:r>
          </w:p>
        </w:tc>
        <w:tc>
          <w:tcPr>
            <w:tcW w:w="3827" w:type="dxa"/>
          </w:tcPr>
          <w:p w14:paraId="7BEFC1D1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Устный опрос, тестирование, практическая работа, проект, контрольная работа.</w:t>
            </w:r>
          </w:p>
        </w:tc>
      </w:tr>
      <w:tr w:rsidR="00377AEC" w:rsidRPr="00CA0E4E" w14:paraId="3D150570" w14:textId="77777777" w:rsidTr="00377AEC">
        <w:tc>
          <w:tcPr>
            <w:tcW w:w="817" w:type="dxa"/>
          </w:tcPr>
          <w:p w14:paraId="5F3E0949" w14:textId="77777777" w:rsidR="00377AEC" w:rsidRPr="00CA0E4E" w:rsidRDefault="00377AEC" w:rsidP="00537423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14:paraId="69F70F48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14:paraId="46122E39" w14:textId="77777777" w:rsidR="00377AEC" w:rsidRPr="00CA0E4E" w:rsidRDefault="00377AEC" w:rsidP="00537423">
            <w:pPr>
              <w:rPr>
                <w:sz w:val="24"/>
                <w:szCs w:val="24"/>
              </w:rPr>
            </w:pPr>
            <w:r w:rsidRPr="00CA0E4E">
              <w:rPr>
                <w:sz w:val="24"/>
                <w:szCs w:val="24"/>
              </w:rPr>
              <w:t>102</w:t>
            </w:r>
          </w:p>
        </w:tc>
        <w:tc>
          <w:tcPr>
            <w:tcW w:w="5670" w:type="dxa"/>
          </w:tcPr>
          <w:p w14:paraId="42841E38" w14:textId="77777777" w:rsidR="00377AEC" w:rsidRPr="00CA0E4E" w:rsidRDefault="00377AEC" w:rsidP="00537423">
            <w:pPr>
              <w:rPr>
                <w:sz w:val="24"/>
                <w:szCs w:val="24"/>
              </w:rPr>
            </w:pPr>
          </w:p>
        </w:tc>
        <w:tc>
          <w:tcPr>
            <w:tcW w:w="3827" w:type="dxa"/>
          </w:tcPr>
          <w:p w14:paraId="61881831" w14:textId="77777777" w:rsidR="00377AEC" w:rsidRPr="00CA0E4E" w:rsidRDefault="00377AEC" w:rsidP="00537423">
            <w:pPr>
              <w:rPr>
                <w:sz w:val="24"/>
                <w:szCs w:val="24"/>
              </w:rPr>
            </w:pPr>
          </w:p>
        </w:tc>
      </w:tr>
    </w:tbl>
    <w:p w14:paraId="6A7E7A45" w14:textId="77777777" w:rsidR="00377AEC" w:rsidRPr="00CA0E4E" w:rsidRDefault="00377AEC" w:rsidP="00377AEC">
      <w:pPr>
        <w:rPr>
          <w:sz w:val="24"/>
          <w:szCs w:val="24"/>
        </w:rPr>
      </w:pPr>
    </w:p>
    <w:p w14:paraId="00C06131" w14:textId="77777777" w:rsidR="00DE2A4A" w:rsidRDefault="00DE2A4A">
      <w:pPr>
        <w:pStyle w:val="a3"/>
        <w:spacing w:before="76"/>
        <w:ind w:left="0"/>
        <w:rPr>
          <w:b/>
        </w:rPr>
      </w:pPr>
    </w:p>
    <w:p w14:paraId="00C47A87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ru-RU"/>
        </w:rPr>
      </w:pPr>
      <w:r w:rsidRPr="00E55307">
        <w:rPr>
          <w:b/>
          <w:bCs/>
          <w:kern w:val="36"/>
          <w:sz w:val="24"/>
          <w:szCs w:val="24"/>
          <w:lang w:eastAsia="ru-RU"/>
        </w:rPr>
        <w:t>ОСОБЕННОСТИ ОБУЧЕНИЯ ИСПАНСКОМУ ЯЗЫКУ НА УРОВНЕ ОСНОВНОГО ОБЩЕГО ОБРАЗОВАНИЯ</w:t>
      </w:r>
    </w:p>
    <w:p w14:paraId="0C9D2F10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Обучение испанскому языку в основной школе направлено на дальнейшее развитие иноязычной коммуникативной компетенции обучающихся, сформированной на предыдущем этапе обучения. Изучение испанского языка обеспечивает овладение обучающимися средствами общения в устной и письменной форме, способствует развитию личности, формированию уважительного отношения к культурному многообразию мира, готовности к межкультурному взаимодействию и использованию иностранного языка в учебной, социальной и профессиональной деятельности.</w:t>
      </w:r>
    </w:p>
    <w:p w14:paraId="05233E20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Содержание обучения ориентировано на достижение личностных, метапредметных и предметных результатов, предусмотренных федеральным государственным образовательным стандартом основного общего образования и федеральной образовательной программой основного общего образования.</w:t>
      </w:r>
    </w:p>
    <w:p w14:paraId="34131147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Изучение испанского языка осуществляется на основе коммуникативного, деятельностного, личностно ориентированного и социокультурного подходов, обеспечивающих формирование у обучающихся практических умений общения, развитие познавательной активности, самостоятельности, творческого мышления и навыков сотрудничества.</w:t>
      </w:r>
    </w:p>
    <w:p w14:paraId="5A8AA31A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Особое внимание уделяется формированию функциональной грамотности обучающихся, развитию навыков поиска, анализа, отбора, интерпретации и представления информации, использованию современных цифровых образовательных технологий и безопасному поведению в информационной среде.</w:t>
      </w:r>
    </w:p>
    <w:p w14:paraId="139FF786" w14:textId="12C68BB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7AE78E04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ru-RU"/>
        </w:rPr>
      </w:pPr>
      <w:r w:rsidRPr="00E55307">
        <w:rPr>
          <w:b/>
          <w:bCs/>
          <w:kern w:val="36"/>
          <w:sz w:val="24"/>
          <w:szCs w:val="24"/>
          <w:lang w:eastAsia="ru-RU"/>
        </w:rPr>
        <w:t>ОСНОВНЫЕ ЗАДАЧИ ОБУЧЕНИЯ</w:t>
      </w:r>
    </w:p>
    <w:p w14:paraId="20403474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Основными задачами изучения испанского языка являются:</w:t>
      </w:r>
    </w:p>
    <w:p w14:paraId="5A290980" w14:textId="77777777" w:rsidR="00E55307" w:rsidRPr="00E55307" w:rsidRDefault="00E55307" w:rsidP="00E55307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развитие коммуникативной компетенции во всех видах речевой деятельности: аудировании, говорении, чтении и письме; </w:t>
      </w:r>
    </w:p>
    <w:p w14:paraId="735E58A6" w14:textId="77777777" w:rsidR="00E55307" w:rsidRPr="00E55307" w:rsidRDefault="00E55307" w:rsidP="00E55307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совершенствование языковой компетенции посредством овладения лексическими, грамматическими, фонетическими и орфографическими средствами испанского языка; </w:t>
      </w:r>
    </w:p>
    <w:p w14:paraId="057BE0C1" w14:textId="77777777" w:rsidR="00E55307" w:rsidRPr="00E55307" w:rsidRDefault="00E55307" w:rsidP="00E55307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формирование социокультурной компетенции, предполагающей знакомство с культурой, традициями и особенностями жизни Испании и испаноязычных стран, развитие уважительного отношения к культуре своей страны и других народов; </w:t>
      </w:r>
    </w:p>
    <w:p w14:paraId="7C69F6BE" w14:textId="77777777" w:rsidR="00E55307" w:rsidRPr="00E55307" w:rsidRDefault="00E55307" w:rsidP="00E55307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развитие компенсаторной компетенции, обеспечивающей умение выходить из затруднительных ситуаций общения с использованием языковой догадки, перефразирования и других стратегий речевого поведения; </w:t>
      </w:r>
    </w:p>
    <w:p w14:paraId="082BE4CB" w14:textId="77777777" w:rsidR="00E55307" w:rsidRPr="00E55307" w:rsidRDefault="00E55307" w:rsidP="00E55307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lastRenderedPageBreak/>
        <w:t xml:space="preserve">развитие учебно-познавательной компетенции, включающей умение самостоятельно организовывать учебную деятельность, пользоваться различными источниками информации, современными цифровыми образовательными ресурсами и средствами самооценки результатов обучения; </w:t>
      </w:r>
    </w:p>
    <w:p w14:paraId="16F4E656" w14:textId="77777777" w:rsidR="00E55307" w:rsidRPr="00E55307" w:rsidRDefault="00E55307" w:rsidP="00E55307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формирование навыков проектной, исследовательской и творческой деятельности средствами иностранного языка; </w:t>
      </w:r>
    </w:p>
    <w:p w14:paraId="4C35399F" w14:textId="77777777" w:rsidR="00E55307" w:rsidRPr="00E55307" w:rsidRDefault="00E55307" w:rsidP="00E55307">
      <w:pPr>
        <w:widowControl/>
        <w:numPr>
          <w:ilvl w:val="0"/>
          <w:numId w:val="2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воспитание уважительного отношения к культурному наследию народов России и испаноязычных стран, развитие гражданской идентичности, патриотизма и готовности к межкультурному сотрудничеству. </w:t>
      </w:r>
    </w:p>
    <w:p w14:paraId="30F0746F" w14:textId="65EAA865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13AFA0D7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ru-RU"/>
        </w:rPr>
      </w:pPr>
      <w:r w:rsidRPr="00E55307">
        <w:rPr>
          <w:b/>
          <w:bCs/>
          <w:kern w:val="36"/>
          <w:sz w:val="24"/>
          <w:szCs w:val="24"/>
          <w:lang w:eastAsia="ru-RU"/>
        </w:rPr>
        <w:t>ВИДЫ РЕЧЕВОЙ ДЕЯТЕЛЬНОСТИ</w:t>
      </w:r>
    </w:p>
    <w:p w14:paraId="53BA1BC4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В процессе обучения обеспечивается последовательное развитие всех видов речевой деятельности.</w:t>
      </w:r>
    </w:p>
    <w:p w14:paraId="25C808DE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Говорение</w:t>
      </w:r>
    </w:p>
    <w:p w14:paraId="0608FE40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Обучающиеся совершенствуют умения вести диалог различных типов, участвовать в обсуждении, обмениваться мнениями, выражать согласие или несогласие, аргументировать собственную точку зрения, рассказывать о себе, своей семье, учебе, увлечениях, планах, событиях и явлениях окружающей жизни.</w:t>
      </w:r>
    </w:p>
    <w:p w14:paraId="220E894F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Аудирование</w:t>
      </w:r>
    </w:p>
    <w:p w14:paraId="22B66E0C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Развиваются умения понимать основное содержание и извлекать необходимую информацию из устных сообщений различного характера, воспринимать речь учителя, собеседника, аудио- и видеоматериалов различной тематики.</w:t>
      </w:r>
    </w:p>
    <w:p w14:paraId="4BA88DBD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Чтение</w:t>
      </w:r>
    </w:p>
    <w:p w14:paraId="1C525B29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Совершенствуются навыки ознакомительного, изучающего и просмотрового чтения аутентичных текстов различных жанров, умение использовать языковую догадку, определять основную мысль текста, находить необходимую информацию, оценивать содержание прочитанного.</w:t>
      </w:r>
    </w:p>
    <w:p w14:paraId="1E800305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Письмо</w:t>
      </w:r>
    </w:p>
    <w:p w14:paraId="3000A977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Развиваются умения создавать письменные высказывания различных жанров: личные письма, сообщения, анкеты, поздравления, описания, рассказы, небольшие проекты, эссе и другие тексты в соответствии с возрастными возможностями обучающихся.</w:t>
      </w:r>
    </w:p>
    <w:p w14:paraId="2471FB1F" w14:textId="764B1E61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43BB9347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ru-RU"/>
        </w:rPr>
      </w:pPr>
      <w:r w:rsidRPr="00E55307">
        <w:rPr>
          <w:b/>
          <w:bCs/>
          <w:kern w:val="36"/>
          <w:sz w:val="24"/>
          <w:szCs w:val="24"/>
          <w:lang w:eastAsia="ru-RU"/>
        </w:rPr>
        <w:t>СОЦИОКУЛЬТУРНОЕ РАЗВИТИЕ</w:t>
      </w:r>
    </w:p>
    <w:p w14:paraId="0E0DDB6B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В ходе изучения испанского языка обучающиеся знакомятся с историей, культурой, традициями, праздниками, системой образования, достопримечательностями и современной жизнью Испании и других испаноязычных стран, учатся представлять культуру России средствами испанского языка, соблюдать нормы речевого этикета в различных ситуациях общения.</w:t>
      </w:r>
    </w:p>
    <w:p w14:paraId="44A75C6E" w14:textId="3AD95A76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6391C984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kern w:val="36"/>
          <w:sz w:val="24"/>
          <w:szCs w:val="24"/>
          <w:lang w:eastAsia="ru-RU"/>
        </w:rPr>
      </w:pPr>
      <w:r w:rsidRPr="00E55307">
        <w:rPr>
          <w:b/>
          <w:bCs/>
          <w:kern w:val="36"/>
          <w:sz w:val="24"/>
          <w:szCs w:val="24"/>
          <w:lang w:eastAsia="ru-RU"/>
        </w:rPr>
        <w:t>ПРОЕКТНАЯ И УЧЕБНО-ИССЛЕДОВАТЕЛЬСКАЯ ДЕЯТЕЛЬНОСТЬ</w:t>
      </w:r>
    </w:p>
    <w:p w14:paraId="6AECB9D2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Изучение испанского языка предусматривает выполнение индивидуальных и групповых проектов, творческих работ, участие в учебных исследованиях, подготовку презентаций, сообщений и других видов самостоятельной деятельности с использованием современных информационных технологий.</w:t>
      </w:r>
    </w:p>
    <w:p w14:paraId="74DA6186" w14:textId="77777777" w:rsidR="00DE2A4A" w:rsidRDefault="00DE2A4A">
      <w:pPr>
        <w:pStyle w:val="a3"/>
        <w:jc w:val="both"/>
        <w:sectPr w:rsidR="00DE2A4A">
          <w:pgSz w:w="16840" w:h="11910" w:orient="landscape"/>
          <w:pgMar w:top="1340" w:right="992" w:bottom="280" w:left="992" w:header="720" w:footer="720" w:gutter="0"/>
          <w:cols w:space="720"/>
        </w:sectPr>
      </w:pPr>
    </w:p>
    <w:p w14:paraId="78DC36AE" w14:textId="77777777" w:rsidR="00DE2A4A" w:rsidRDefault="00DE2A4A">
      <w:pPr>
        <w:pStyle w:val="a3"/>
        <w:ind w:left="0"/>
      </w:pPr>
    </w:p>
    <w:p w14:paraId="332AABB8" w14:textId="77777777" w:rsidR="00DE2A4A" w:rsidRDefault="00DE2A4A">
      <w:pPr>
        <w:pStyle w:val="a3"/>
        <w:ind w:left="0"/>
      </w:pPr>
    </w:p>
    <w:p w14:paraId="1A3D0233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МЕСТО УЧЕБНОГО ПРЕДМЕТА «ИСПАНСКИЙ ЯЗЫК» В УЧЕБНОМ ПЛАНЕ</w:t>
      </w:r>
    </w:p>
    <w:p w14:paraId="318A2483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Учебный предмет «Испанский язык» относится к предметной области </w:t>
      </w:r>
      <w:r w:rsidRPr="00E55307">
        <w:rPr>
          <w:b/>
          <w:bCs/>
          <w:sz w:val="24"/>
          <w:szCs w:val="24"/>
          <w:lang w:eastAsia="ru-RU"/>
        </w:rPr>
        <w:t>«Иностранные языки»</w:t>
      </w:r>
      <w:r w:rsidRPr="00E55307">
        <w:rPr>
          <w:sz w:val="24"/>
          <w:szCs w:val="24"/>
          <w:lang w:eastAsia="ru-RU"/>
        </w:rPr>
        <w:t xml:space="preserve"> и является обязательным учебным предметом учебного плана.</w:t>
      </w:r>
    </w:p>
    <w:p w14:paraId="1BA78218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В соответствии с учебным планом образовательной организации изучение испанского языка осуществляется </w:t>
      </w:r>
      <w:r w:rsidRPr="00E55307">
        <w:rPr>
          <w:b/>
          <w:bCs/>
          <w:sz w:val="24"/>
          <w:szCs w:val="24"/>
          <w:lang w:eastAsia="ru-RU"/>
        </w:rPr>
        <w:t>со 2 по 11 класс</w:t>
      </w:r>
      <w:r w:rsidRPr="00E55307">
        <w:rPr>
          <w:sz w:val="24"/>
          <w:szCs w:val="24"/>
          <w:lang w:eastAsia="ru-RU"/>
        </w:rPr>
        <w:t>.</w:t>
      </w:r>
    </w:p>
    <w:p w14:paraId="043697A8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На уровне основного общего образования (5–9 классы) на изучение испанского языка отводится </w:t>
      </w:r>
      <w:r w:rsidRPr="00E55307">
        <w:rPr>
          <w:b/>
          <w:bCs/>
          <w:sz w:val="24"/>
          <w:szCs w:val="24"/>
          <w:lang w:eastAsia="ru-RU"/>
        </w:rPr>
        <w:t>по 3 учебных часа в неделю</w:t>
      </w:r>
      <w:r w:rsidRPr="00E55307">
        <w:rPr>
          <w:sz w:val="24"/>
          <w:szCs w:val="24"/>
          <w:lang w:eastAsia="ru-RU"/>
        </w:rPr>
        <w:t xml:space="preserve">, что составляет </w:t>
      </w:r>
      <w:r w:rsidRPr="00E55307">
        <w:rPr>
          <w:b/>
          <w:bCs/>
          <w:sz w:val="24"/>
          <w:szCs w:val="24"/>
          <w:lang w:eastAsia="ru-RU"/>
        </w:rPr>
        <w:t>102 часа в год</w:t>
      </w:r>
      <w:r w:rsidRPr="00E55307">
        <w:rPr>
          <w:sz w:val="24"/>
          <w:szCs w:val="24"/>
          <w:lang w:eastAsia="ru-RU"/>
        </w:rPr>
        <w:t xml:space="preserve"> (при 34 учебных неделях).</w:t>
      </w:r>
    </w:p>
    <w:p w14:paraId="3D64BFB4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Общий объем учебного времени на уровне основного общего образования составляет </w:t>
      </w:r>
      <w:r w:rsidRPr="00E55307">
        <w:rPr>
          <w:b/>
          <w:bCs/>
          <w:sz w:val="24"/>
          <w:szCs w:val="24"/>
          <w:lang w:eastAsia="ru-RU"/>
        </w:rPr>
        <w:t>510 часов</w:t>
      </w:r>
      <w:r w:rsidRPr="00E55307">
        <w:rPr>
          <w:sz w:val="24"/>
          <w:szCs w:val="24"/>
          <w:lang w:eastAsia="ru-RU"/>
        </w:rPr>
        <w:t>:</w:t>
      </w:r>
    </w:p>
    <w:p w14:paraId="5D1B34A8" w14:textId="77777777" w:rsidR="00E55307" w:rsidRPr="00E55307" w:rsidRDefault="00E55307" w:rsidP="00E55307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5 класс — 102 часа; </w:t>
      </w:r>
    </w:p>
    <w:p w14:paraId="77BFE9D1" w14:textId="77777777" w:rsidR="00E55307" w:rsidRPr="00E55307" w:rsidRDefault="00E55307" w:rsidP="00E55307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6 класс — 102 часа; </w:t>
      </w:r>
    </w:p>
    <w:p w14:paraId="187A007F" w14:textId="77777777" w:rsidR="00E55307" w:rsidRPr="00E55307" w:rsidRDefault="00E55307" w:rsidP="00E55307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7 класс — 102 часа; </w:t>
      </w:r>
    </w:p>
    <w:p w14:paraId="1B71CE7F" w14:textId="77777777" w:rsidR="00E55307" w:rsidRPr="00E55307" w:rsidRDefault="00E55307" w:rsidP="00E55307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8 класс — 102 часа; </w:t>
      </w:r>
    </w:p>
    <w:p w14:paraId="780BA71D" w14:textId="77777777" w:rsidR="00E55307" w:rsidRPr="00E55307" w:rsidRDefault="00E55307" w:rsidP="00E55307">
      <w:pPr>
        <w:widowControl/>
        <w:numPr>
          <w:ilvl w:val="0"/>
          <w:numId w:val="27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9 класс — 102 часа. </w:t>
      </w:r>
    </w:p>
    <w:p w14:paraId="72170096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Распределение учебного времени обеспечивает последовательное формирование и развитие иноязычной коммуникативной компетенции обучающихся во всех видах речевой деятельности (аудировании, говорении, чтении и письме), а также достижение планируемых личностных, метапредметных и предметных результатов освоения основной образовательной программы основного общего образования.</w:t>
      </w:r>
    </w:p>
    <w:p w14:paraId="1E7D069F" w14:textId="77777777" w:rsidR="00DE2A4A" w:rsidRDefault="00DE2A4A">
      <w:pPr>
        <w:pStyle w:val="a3"/>
        <w:ind w:left="0"/>
      </w:pPr>
    </w:p>
    <w:p w14:paraId="3D73B2D7" w14:textId="77777777" w:rsidR="00DE2A4A" w:rsidRDefault="00DE2A4A">
      <w:pPr>
        <w:pStyle w:val="a3"/>
        <w:spacing w:before="3"/>
        <w:ind w:left="0"/>
      </w:pPr>
    </w:p>
    <w:p w14:paraId="1AA0BAF9" w14:textId="77777777" w:rsidR="00DE2A4A" w:rsidRDefault="00000000" w:rsidP="00E55307">
      <w:pPr>
        <w:pStyle w:val="1"/>
        <w:tabs>
          <w:tab w:val="left" w:pos="5169"/>
        </w:tabs>
        <w:ind w:left="680"/>
        <w:jc w:val="center"/>
      </w:pPr>
      <w:r>
        <w:t>ТРЕБОВАНИЯ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РЕЗУЛЬТАТАМ</w:t>
      </w:r>
      <w:r>
        <w:rPr>
          <w:spacing w:val="-4"/>
        </w:rPr>
        <w:t xml:space="preserve"> </w:t>
      </w:r>
      <w:r>
        <w:rPr>
          <w:spacing w:val="-2"/>
        </w:rPr>
        <w:t>ОБУЧЕНИЯ</w:t>
      </w:r>
    </w:p>
    <w:p w14:paraId="7AC22EA3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Личностные результаты</w:t>
      </w:r>
    </w:p>
    <w:p w14:paraId="06843002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Изучение испанского языка способствует формированию у обучающихся:</w:t>
      </w:r>
    </w:p>
    <w:p w14:paraId="18327BE5" w14:textId="77777777" w:rsidR="00E55307" w:rsidRPr="00E55307" w:rsidRDefault="00E55307" w:rsidP="00E55307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мотивации к изучению иностранных языков и осознания их роли в современном мире; </w:t>
      </w:r>
    </w:p>
    <w:p w14:paraId="63C7B863" w14:textId="77777777" w:rsidR="00E55307" w:rsidRPr="00E55307" w:rsidRDefault="00E55307" w:rsidP="00E55307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готовности к саморазвитию и непрерывному образованию; </w:t>
      </w:r>
    </w:p>
    <w:p w14:paraId="7FF990A4" w14:textId="77777777" w:rsidR="00E55307" w:rsidRPr="00E55307" w:rsidRDefault="00E55307" w:rsidP="00E55307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уважительного отношения к культуре, традициям, истории и языкам народов России и испаноязычных стран; </w:t>
      </w:r>
    </w:p>
    <w:p w14:paraId="242EEC40" w14:textId="77777777" w:rsidR="00E55307" w:rsidRPr="00E55307" w:rsidRDefault="00E55307" w:rsidP="00E55307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гражданской идентичности, патриотизма и уважения к культурному многообразию; </w:t>
      </w:r>
    </w:p>
    <w:p w14:paraId="372A12B7" w14:textId="77777777" w:rsidR="00E55307" w:rsidRPr="00E55307" w:rsidRDefault="00E55307" w:rsidP="00E55307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коммуникативной культуры, доброжелательности, ответственности и способности к сотрудничеству; </w:t>
      </w:r>
    </w:p>
    <w:p w14:paraId="641CCA8C" w14:textId="77777777" w:rsidR="00E55307" w:rsidRPr="00E55307" w:rsidRDefault="00E55307" w:rsidP="00E55307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способности использовать иностранный язык как средство межкультурного общения; </w:t>
      </w:r>
    </w:p>
    <w:p w14:paraId="3F93556B" w14:textId="77777777" w:rsidR="00E55307" w:rsidRPr="00E55307" w:rsidRDefault="00E55307" w:rsidP="00E55307">
      <w:pPr>
        <w:widowControl/>
        <w:numPr>
          <w:ilvl w:val="0"/>
          <w:numId w:val="28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ценностного отношения к здоровому образу жизни, безопасному поведению и ответственному использованию цифровых технологий. </w:t>
      </w:r>
    </w:p>
    <w:p w14:paraId="1240CDAE" w14:textId="3AC5CF6A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5B1F3D96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Метапредметные результаты</w:t>
      </w:r>
    </w:p>
    <w:p w14:paraId="588A983B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В результате изучения испанского языка обучающиеся научатся:</w:t>
      </w:r>
    </w:p>
    <w:p w14:paraId="57FEE91F" w14:textId="77777777" w:rsidR="00E55307" w:rsidRPr="00E55307" w:rsidRDefault="00E55307" w:rsidP="00E55307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самостоятельно планировать учебную деятельность, определять цели и способы их достижения; </w:t>
      </w:r>
    </w:p>
    <w:p w14:paraId="6942345C" w14:textId="77777777" w:rsidR="00E55307" w:rsidRPr="00E55307" w:rsidRDefault="00E55307" w:rsidP="00E55307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осуществлять поиск, анализ, систематизацию, интерпретацию и представление информации из различных источников; </w:t>
      </w:r>
    </w:p>
    <w:p w14:paraId="2BDF8F0E" w14:textId="77777777" w:rsidR="00E55307" w:rsidRPr="00E55307" w:rsidRDefault="00E55307" w:rsidP="00E55307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использовать различные стратегии смыслового чтения и аудирования; </w:t>
      </w:r>
    </w:p>
    <w:p w14:paraId="3A7FD990" w14:textId="77777777" w:rsidR="00E55307" w:rsidRPr="00E55307" w:rsidRDefault="00E55307" w:rsidP="00E55307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применять логические операции анализа, сравнения, классификации, обобщения и установления причинно-следственных связей; </w:t>
      </w:r>
    </w:p>
    <w:p w14:paraId="55CA3C1B" w14:textId="77777777" w:rsidR="00E55307" w:rsidRPr="00E55307" w:rsidRDefault="00E55307" w:rsidP="00E55307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lastRenderedPageBreak/>
        <w:t xml:space="preserve">эффективно взаимодействовать в парной и групповой работе, участвовать в проектной и исследовательской деятельности; </w:t>
      </w:r>
    </w:p>
    <w:p w14:paraId="4A70CCFF" w14:textId="77777777" w:rsidR="00E55307" w:rsidRPr="00E55307" w:rsidRDefault="00E55307" w:rsidP="00E55307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осуществлять самоконтроль, самооценку и корректировку собственной учебной деятельности; </w:t>
      </w:r>
    </w:p>
    <w:p w14:paraId="64752FC5" w14:textId="77777777" w:rsidR="00E55307" w:rsidRPr="00E55307" w:rsidRDefault="00E55307" w:rsidP="00E55307">
      <w:pPr>
        <w:widowControl/>
        <w:numPr>
          <w:ilvl w:val="0"/>
          <w:numId w:val="29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использовать современные информационно-коммуникационные технологии для решения учебных задач. </w:t>
      </w:r>
    </w:p>
    <w:p w14:paraId="7EB6904C" w14:textId="51B2E575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3CCABDDA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Предметные результаты</w:t>
      </w:r>
    </w:p>
    <w:p w14:paraId="48E232FB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Коммуникативная компетенция</w:t>
      </w:r>
    </w:p>
    <w:p w14:paraId="28CA9868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Говорение</w:t>
      </w:r>
    </w:p>
    <w:p w14:paraId="7F45A3B8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Обучающиеся научатся:</w:t>
      </w:r>
    </w:p>
    <w:p w14:paraId="2DA6D729" w14:textId="77777777" w:rsidR="00E55307" w:rsidRPr="00E55307" w:rsidRDefault="00E55307" w:rsidP="00E55307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вести диалог различных типов в типичных ситуациях общения; </w:t>
      </w:r>
    </w:p>
    <w:p w14:paraId="7499098C" w14:textId="77777777" w:rsidR="00E55307" w:rsidRPr="00E55307" w:rsidRDefault="00E55307" w:rsidP="00E55307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задавать вопросы и отвечать на вопросы собеседника; </w:t>
      </w:r>
    </w:p>
    <w:p w14:paraId="2E102EE8" w14:textId="77777777" w:rsidR="00E55307" w:rsidRPr="00E55307" w:rsidRDefault="00E55307" w:rsidP="00E55307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выражать собственное мнение, согласие или несогласие; </w:t>
      </w:r>
    </w:p>
    <w:p w14:paraId="3DE43540" w14:textId="77777777" w:rsidR="00E55307" w:rsidRPr="00E55307" w:rsidRDefault="00E55307" w:rsidP="00E55307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рассказывать о себе, семье, друзьях, школе, увлечениях и планах; </w:t>
      </w:r>
    </w:p>
    <w:p w14:paraId="76DBB036" w14:textId="77777777" w:rsidR="00E55307" w:rsidRPr="00E55307" w:rsidRDefault="00E55307" w:rsidP="00E55307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описывать события, явления, людей, предметы и достопримечательности; </w:t>
      </w:r>
    </w:p>
    <w:p w14:paraId="65041142" w14:textId="77777777" w:rsidR="00E55307" w:rsidRPr="00E55307" w:rsidRDefault="00E55307" w:rsidP="00E55307">
      <w:pPr>
        <w:widowControl/>
        <w:numPr>
          <w:ilvl w:val="0"/>
          <w:numId w:val="30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представлять результаты проектной деятельности в устной форме. </w:t>
      </w:r>
    </w:p>
    <w:p w14:paraId="681704BD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Аудирование</w:t>
      </w:r>
    </w:p>
    <w:p w14:paraId="561DB8DA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Обучающиеся научатся:</w:t>
      </w:r>
    </w:p>
    <w:p w14:paraId="4D495624" w14:textId="77777777" w:rsidR="00E55307" w:rsidRPr="00E55307" w:rsidRDefault="00E55307" w:rsidP="00E55307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понимать речь учителя и одноклассников; </w:t>
      </w:r>
    </w:p>
    <w:p w14:paraId="117A7FD8" w14:textId="77777777" w:rsidR="00E55307" w:rsidRPr="00E55307" w:rsidRDefault="00E55307" w:rsidP="00E55307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понимать основное содержание аутентичных </w:t>
      </w:r>
      <w:proofErr w:type="spellStart"/>
      <w:r w:rsidRPr="00E55307">
        <w:rPr>
          <w:sz w:val="24"/>
          <w:szCs w:val="24"/>
          <w:lang w:eastAsia="ru-RU"/>
        </w:rPr>
        <w:t>аудиотекстов</w:t>
      </w:r>
      <w:proofErr w:type="spellEnd"/>
      <w:r w:rsidRPr="00E55307">
        <w:rPr>
          <w:sz w:val="24"/>
          <w:szCs w:val="24"/>
          <w:lang w:eastAsia="ru-RU"/>
        </w:rPr>
        <w:t xml:space="preserve"> различной тематики; </w:t>
      </w:r>
    </w:p>
    <w:p w14:paraId="23873000" w14:textId="77777777" w:rsidR="00E55307" w:rsidRPr="00E55307" w:rsidRDefault="00E55307" w:rsidP="00E55307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извлекать необходимую информацию из прослушанного материала; </w:t>
      </w:r>
    </w:p>
    <w:p w14:paraId="14494220" w14:textId="77777777" w:rsidR="00E55307" w:rsidRPr="00E55307" w:rsidRDefault="00E55307" w:rsidP="00E55307">
      <w:pPr>
        <w:widowControl/>
        <w:numPr>
          <w:ilvl w:val="0"/>
          <w:numId w:val="31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использовать языковую догадку и контекст при восприятии незнакомых языковых единиц. </w:t>
      </w:r>
    </w:p>
    <w:p w14:paraId="597A7C19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Чтение</w:t>
      </w:r>
    </w:p>
    <w:p w14:paraId="4AF7A6F2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Обучающиеся научатся:</w:t>
      </w:r>
    </w:p>
    <w:p w14:paraId="19CC5FEB" w14:textId="77777777" w:rsidR="00E55307" w:rsidRPr="00E55307" w:rsidRDefault="00E55307" w:rsidP="00E55307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читать аутентичные тексты различных жанров с пониманием основного содержания; </w:t>
      </w:r>
    </w:p>
    <w:p w14:paraId="50887138" w14:textId="77777777" w:rsidR="00E55307" w:rsidRPr="00E55307" w:rsidRDefault="00E55307" w:rsidP="00E55307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находить необходимую информацию в тексте; </w:t>
      </w:r>
    </w:p>
    <w:p w14:paraId="1D6C49B0" w14:textId="77777777" w:rsidR="00E55307" w:rsidRPr="00E55307" w:rsidRDefault="00E55307" w:rsidP="00E55307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использовать различные виды чтения в зависимости от коммуникативной задачи; </w:t>
      </w:r>
    </w:p>
    <w:p w14:paraId="5E539E55" w14:textId="77777777" w:rsidR="00E55307" w:rsidRPr="00E55307" w:rsidRDefault="00E55307" w:rsidP="00E55307">
      <w:pPr>
        <w:widowControl/>
        <w:numPr>
          <w:ilvl w:val="0"/>
          <w:numId w:val="32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понимать содержание текстов с использованием языковой догадки и справочных материалов. </w:t>
      </w:r>
    </w:p>
    <w:p w14:paraId="48EE01F6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Письмо</w:t>
      </w:r>
    </w:p>
    <w:p w14:paraId="6DCE2776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Обучающиеся научатся:</w:t>
      </w:r>
    </w:p>
    <w:p w14:paraId="18CCC5B1" w14:textId="77777777" w:rsidR="00E55307" w:rsidRPr="00E55307" w:rsidRDefault="00E55307" w:rsidP="00E55307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заполнять анкеты, бланки и формуляры; </w:t>
      </w:r>
    </w:p>
    <w:p w14:paraId="02C8D977" w14:textId="77777777" w:rsidR="00E55307" w:rsidRPr="00E55307" w:rsidRDefault="00E55307" w:rsidP="00E55307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писать личные письма, поздравления, сообщения; </w:t>
      </w:r>
    </w:p>
    <w:p w14:paraId="6E4B6C9D" w14:textId="77777777" w:rsidR="00E55307" w:rsidRPr="00E55307" w:rsidRDefault="00E55307" w:rsidP="00E55307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составлять планы, тезисы и краткие письменные сообщения; </w:t>
      </w:r>
    </w:p>
    <w:p w14:paraId="5E92C0B1" w14:textId="77777777" w:rsidR="00E55307" w:rsidRPr="00E55307" w:rsidRDefault="00E55307" w:rsidP="00E55307">
      <w:pPr>
        <w:widowControl/>
        <w:numPr>
          <w:ilvl w:val="0"/>
          <w:numId w:val="33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выполнять письменные творческие и проектные работы. </w:t>
      </w:r>
    </w:p>
    <w:p w14:paraId="3EF7283C" w14:textId="57198C13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2ACF48C9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Языковая компетенция</w:t>
      </w:r>
    </w:p>
    <w:p w14:paraId="6D280954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Обучающиеся научатся:</w:t>
      </w:r>
    </w:p>
    <w:p w14:paraId="33FAD234" w14:textId="77777777" w:rsidR="00E55307" w:rsidRPr="00E55307" w:rsidRDefault="00E55307" w:rsidP="00E55307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правильно произносить звуки испанского языка и соблюдать нормы интонации; </w:t>
      </w:r>
    </w:p>
    <w:p w14:paraId="385EE3F1" w14:textId="77777777" w:rsidR="00E55307" w:rsidRPr="00E55307" w:rsidRDefault="00E55307" w:rsidP="00E55307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применять основные правила орфографии и пунктуации; </w:t>
      </w:r>
    </w:p>
    <w:p w14:paraId="2B5B603B" w14:textId="77777777" w:rsidR="00E55307" w:rsidRPr="00E55307" w:rsidRDefault="00E55307" w:rsidP="00E55307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lastRenderedPageBreak/>
        <w:t xml:space="preserve">использовать изученные лексические единицы в устной и письменной речи; </w:t>
      </w:r>
    </w:p>
    <w:p w14:paraId="6B877C71" w14:textId="77777777" w:rsidR="00E55307" w:rsidRPr="00E55307" w:rsidRDefault="00E55307" w:rsidP="00E55307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применять основные грамматические конструкции испанского языка; </w:t>
      </w:r>
    </w:p>
    <w:p w14:paraId="47BDE00E" w14:textId="77777777" w:rsidR="00E55307" w:rsidRPr="00E55307" w:rsidRDefault="00E55307" w:rsidP="00E55307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использовать различные способы словообразования; </w:t>
      </w:r>
    </w:p>
    <w:p w14:paraId="5A494D3B" w14:textId="77777777" w:rsidR="00E55307" w:rsidRPr="00E55307" w:rsidRDefault="00E55307" w:rsidP="00E55307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понимать особенности лексической сочетаемости, многозначности, синонимии и антонимии; </w:t>
      </w:r>
    </w:p>
    <w:p w14:paraId="4924A999" w14:textId="77777777" w:rsidR="00E55307" w:rsidRPr="00E55307" w:rsidRDefault="00E55307" w:rsidP="00E55307">
      <w:pPr>
        <w:widowControl/>
        <w:numPr>
          <w:ilvl w:val="0"/>
          <w:numId w:val="34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применять языковые средства в соответствии с коммуникативной задачей. </w:t>
      </w:r>
    </w:p>
    <w:p w14:paraId="1E8B3245" w14:textId="0A1F9530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5D1432D1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Социокультурная компетенция</w:t>
      </w:r>
    </w:p>
    <w:p w14:paraId="6AEE6D24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Обучающиеся научатся:</w:t>
      </w:r>
    </w:p>
    <w:p w14:paraId="57DDE986" w14:textId="77777777" w:rsidR="00E55307" w:rsidRPr="00E55307" w:rsidRDefault="00E55307" w:rsidP="00E55307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соблюдать нормы речевого этикета в различных ситуациях общения; </w:t>
      </w:r>
    </w:p>
    <w:p w14:paraId="7754A5CC" w14:textId="77777777" w:rsidR="00E55307" w:rsidRPr="00E55307" w:rsidRDefault="00E55307" w:rsidP="00E55307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понимать особенности культуры, традиций и образа жизни Испании и испаноязычных стран; </w:t>
      </w:r>
    </w:p>
    <w:p w14:paraId="05698770" w14:textId="77777777" w:rsidR="00E55307" w:rsidRPr="00E55307" w:rsidRDefault="00E55307" w:rsidP="00E55307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представлять культуру России средствами испанского языка; </w:t>
      </w:r>
    </w:p>
    <w:p w14:paraId="3C7D7EC6" w14:textId="77777777" w:rsidR="00E55307" w:rsidRPr="00E55307" w:rsidRDefault="00E55307" w:rsidP="00E55307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сравнивать культурные особенности различных стран; </w:t>
      </w:r>
    </w:p>
    <w:p w14:paraId="3575366A" w14:textId="77777777" w:rsidR="00E55307" w:rsidRPr="00E55307" w:rsidRDefault="00E55307" w:rsidP="00E55307">
      <w:pPr>
        <w:widowControl/>
        <w:numPr>
          <w:ilvl w:val="0"/>
          <w:numId w:val="35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использовать социокультурные знания в процессе межкультурного общения. </w:t>
      </w:r>
    </w:p>
    <w:p w14:paraId="6CB55B18" w14:textId="78AB1592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</w:p>
    <w:p w14:paraId="047498B7" w14:textId="77777777" w:rsidR="00E55307" w:rsidRPr="00E55307" w:rsidRDefault="00E55307" w:rsidP="00E55307">
      <w:pPr>
        <w:widowControl/>
        <w:autoSpaceDE/>
        <w:autoSpaceDN/>
        <w:ind w:firstLine="720"/>
        <w:rPr>
          <w:b/>
          <w:bCs/>
          <w:sz w:val="24"/>
          <w:szCs w:val="24"/>
          <w:lang w:eastAsia="ru-RU"/>
        </w:rPr>
      </w:pPr>
      <w:r w:rsidRPr="00E55307">
        <w:rPr>
          <w:b/>
          <w:bCs/>
          <w:sz w:val="24"/>
          <w:szCs w:val="24"/>
          <w:lang w:eastAsia="ru-RU"/>
        </w:rPr>
        <w:t>Компенсаторная компетенция</w:t>
      </w:r>
    </w:p>
    <w:p w14:paraId="081354AA" w14:textId="77777777" w:rsidR="00E55307" w:rsidRPr="00E55307" w:rsidRDefault="00E55307" w:rsidP="00E55307">
      <w:pPr>
        <w:widowControl/>
        <w:autoSpaceDE/>
        <w:autoSpaceDN/>
        <w:ind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Обучающиеся научатся:</w:t>
      </w:r>
    </w:p>
    <w:p w14:paraId="68A3A95D" w14:textId="77777777" w:rsidR="00E55307" w:rsidRPr="00E55307" w:rsidRDefault="00E55307" w:rsidP="00E55307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использовать языковую догадку при восприятии незнакомых языковых единиц; </w:t>
      </w:r>
    </w:p>
    <w:p w14:paraId="69A54A0C" w14:textId="77777777" w:rsidR="00E55307" w:rsidRPr="00E55307" w:rsidRDefault="00E55307" w:rsidP="00E55307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применять перифраз, синонимические замены и уточняющие вопросы при недостатке языковых средств; </w:t>
      </w:r>
    </w:p>
    <w:p w14:paraId="05169278" w14:textId="77777777" w:rsidR="00E55307" w:rsidRPr="00E55307" w:rsidRDefault="00E55307" w:rsidP="00E55307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 xml:space="preserve">пользоваться словарями, справочными материалами и цифровыми образовательными ресурсами; </w:t>
      </w:r>
    </w:p>
    <w:p w14:paraId="4DFDAC7B" w14:textId="77777777" w:rsidR="00E55307" w:rsidRPr="00E55307" w:rsidRDefault="00E55307" w:rsidP="00E55307">
      <w:pPr>
        <w:widowControl/>
        <w:numPr>
          <w:ilvl w:val="0"/>
          <w:numId w:val="36"/>
        </w:numPr>
        <w:autoSpaceDE/>
        <w:autoSpaceDN/>
        <w:ind w:left="0" w:firstLine="720"/>
        <w:rPr>
          <w:sz w:val="24"/>
          <w:szCs w:val="24"/>
          <w:lang w:eastAsia="ru-RU"/>
        </w:rPr>
      </w:pPr>
      <w:r w:rsidRPr="00E55307">
        <w:rPr>
          <w:sz w:val="24"/>
          <w:szCs w:val="24"/>
          <w:lang w:eastAsia="ru-RU"/>
        </w:rPr>
        <w:t>преодолевать коммуникативные затруднения с использованием вербальных и невербальных средств общения.</w:t>
      </w:r>
    </w:p>
    <w:p w14:paraId="0AA50CF4" w14:textId="2687D19A" w:rsidR="00DE2A4A" w:rsidRDefault="00DE2A4A" w:rsidP="00E55307">
      <w:pPr>
        <w:spacing w:before="271"/>
        <w:ind w:left="680"/>
        <w:rPr>
          <w:sz w:val="24"/>
        </w:rPr>
      </w:pPr>
    </w:p>
    <w:sectPr w:rsidR="00DE2A4A">
      <w:pgSz w:w="16840" w:h="11910" w:orient="landscape"/>
      <w:pgMar w:top="134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50A1F"/>
    <w:multiLevelType w:val="hybridMultilevel"/>
    <w:tmpl w:val="09A2CD6A"/>
    <w:lvl w:ilvl="0" w:tplc="F96AEE20">
      <w:numFmt w:val="bullet"/>
      <w:lvlText w:val="-"/>
      <w:lvlJc w:val="left"/>
      <w:pPr>
        <w:ind w:left="110" w:hanging="15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501F26">
      <w:numFmt w:val="bullet"/>
      <w:lvlText w:val="•"/>
      <w:lvlJc w:val="left"/>
      <w:pPr>
        <w:ind w:left="378" w:hanging="154"/>
      </w:pPr>
      <w:rPr>
        <w:rFonts w:hint="default"/>
        <w:lang w:val="ru-RU" w:eastAsia="en-US" w:bidi="ar-SA"/>
      </w:rPr>
    </w:lvl>
    <w:lvl w:ilvl="2" w:tplc="543CDC72">
      <w:numFmt w:val="bullet"/>
      <w:lvlText w:val="•"/>
      <w:lvlJc w:val="left"/>
      <w:pPr>
        <w:ind w:left="636" w:hanging="154"/>
      </w:pPr>
      <w:rPr>
        <w:rFonts w:hint="default"/>
        <w:lang w:val="ru-RU" w:eastAsia="en-US" w:bidi="ar-SA"/>
      </w:rPr>
    </w:lvl>
    <w:lvl w:ilvl="3" w:tplc="8FC4F558">
      <w:numFmt w:val="bullet"/>
      <w:lvlText w:val="•"/>
      <w:lvlJc w:val="left"/>
      <w:pPr>
        <w:ind w:left="895" w:hanging="154"/>
      </w:pPr>
      <w:rPr>
        <w:rFonts w:hint="default"/>
        <w:lang w:val="ru-RU" w:eastAsia="en-US" w:bidi="ar-SA"/>
      </w:rPr>
    </w:lvl>
    <w:lvl w:ilvl="4" w:tplc="FC141178">
      <w:numFmt w:val="bullet"/>
      <w:lvlText w:val="•"/>
      <w:lvlJc w:val="left"/>
      <w:pPr>
        <w:ind w:left="1153" w:hanging="154"/>
      </w:pPr>
      <w:rPr>
        <w:rFonts w:hint="default"/>
        <w:lang w:val="ru-RU" w:eastAsia="en-US" w:bidi="ar-SA"/>
      </w:rPr>
    </w:lvl>
    <w:lvl w:ilvl="5" w:tplc="AD8A1A06">
      <w:numFmt w:val="bullet"/>
      <w:lvlText w:val="•"/>
      <w:lvlJc w:val="left"/>
      <w:pPr>
        <w:ind w:left="1412" w:hanging="154"/>
      </w:pPr>
      <w:rPr>
        <w:rFonts w:hint="default"/>
        <w:lang w:val="ru-RU" w:eastAsia="en-US" w:bidi="ar-SA"/>
      </w:rPr>
    </w:lvl>
    <w:lvl w:ilvl="6" w:tplc="A3D013F4">
      <w:numFmt w:val="bullet"/>
      <w:lvlText w:val="•"/>
      <w:lvlJc w:val="left"/>
      <w:pPr>
        <w:ind w:left="1670" w:hanging="154"/>
      </w:pPr>
      <w:rPr>
        <w:rFonts w:hint="default"/>
        <w:lang w:val="ru-RU" w:eastAsia="en-US" w:bidi="ar-SA"/>
      </w:rPr>
    </w:lvl>
    <w:lvl w:ilvl="7" w:tplc="C0A293B2">
      <w:numFmt w:val="bullet"/>
      <w:lvlText w:val="•"/>
      <w:lvlJc w:val="left"/>
      <w:pPr>
        <w:ind w:left="1928" w:hanging="154"/>
      </w:pPr>
      <w:rPr>
        <w:rFonts w:hint="default"/>
        <w:lang w:val="ru-RU" w:eastAsia="en-US" w:bidi="ar-SA"/>
      </w:rPr>
    </w:lvl>
    <w:lvl w:ilvl="8" w:tplc="A6302374">
      <w:numFmt w:val="bullet"/>
      <w:lvlText w:val="•"/>
      <w:lvlJc w:val="left"/>
      <w:pPr>
        <w:ind w:left="2187" w:hanging="154"/>
      </w:pPr>
      <w:rPr>
        <w:rFonts w:hint="default"/>
        <w:lang w:val="ru-RU" w:eastAsia="en-US" w:bidi="ar-SA"/>
      </w:rPr>
    </w:lvl>
  </w:abstractNum>
  <w:abstractNum w:abstractNumId="1" w15:restartNumberingAfterBreak="0">
    <w:nsid w:val="02651188"/>
    <w:multiLevelType w:val="hybridMultilevel"/>
    <w:tmpl w:val="68C2782A"/>
    <w:lvl w:ilvl="0" w:tplc="820A35A0">
      <w:start w:val="1"/>
      <w:numFmt w:val="decimal"/>
      <w:lvlText w:val="%1."/>
      <w:lvlJc w:val="left"/>
      <w:pPr>
        <w:ind w:left="140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CBB2FDB6">
      <w:numFmt w:val="bullet"/>
      <w:lvlText w:val="•"/>
      <w:lvlJc w:val="left"/>
      <w:pPr>
        <w:ind w:left="1611" w:hanging="267"/>
      </w:pPr>
      <w:rPr>
        <w:rFonts w:hint="default"/>
        <w:lang w:val="ru-RU" w:eastAsia="en-US" w:bidi="ar-SA"/>
      </w:rPr>
    </w:lvl>
    <w:lvl w:ilvl="2" w:tplc="B35E8C16">
      <w:numFmt w:val="bullet"/>
      <w:lvlText w:val="•"/>
      <w:lvlJc w:val="left"/>
      <w:pPr>
        <w:ind w:left="3082" w:hanging="267"/>
      </w:pPr>
      <w:rPr>
        <w:rFonts w:hint="default"/>
        <w:lang w:val="ru-RU" w:eastAsia="en-US" w:bidi="ar-SA"/>
      </w:rPr>
    </w:lvl>
    <w:lvl w:ilvl="3" w:tplc="CD9688A0">
      <w:numFmt w:val="bullet"/>
      <w:lvlText w:val="•"/>
      <w:lvlJc w:val="left"/>
      <w:pPr>
        <w:ind w:left="4554" w:hanging="267"/>
      </w:pPr>
      <w:rPr>
        <w:rFonts w:hint="default"/>
        <w:lang w:val="ru-RU" w:eastAsia="en-US" w:bidi="ar-SA"/>
      </w:rPr>
    </w:lvl>
    <w:lvl w:ilvl="4" w:tplc="F20C3FB6">
      <w:numFmt w:val="bullet"/>
      <w:lvlText w:val="•"/>
      <w:lvlJc w:val="left"/>
      <w:pPr>
        <w:ind w:left="6025" w:hanging="267"/>
      </w:pPr>
      <w:rPr>
        <w:rFonts w:hint="default"/>
        <w:lang w:val="ru-RU" w:eastAsia="en-US" w:bidi="ar-SA"/>
      </w:rPr>
    </w:lvl>
    <w:lvl w:ilvl="5" w:tplc="B35E8DDC">
      <w:numFmt w:val="bullet"/>
      <w:lvlText w:val="•"/>
      <w:lvlJc w:val="left"/>
      <w:pPr>
        <w:ind w:left="7497" w:hanging="267"/>
      </w:pPr>
      <w:rPr>
        <w:rFonts w:hint="default"/>
        <w:lang w:val="ru-RU" w:eastAsia="en-US" w:bidi="ar-SA"/>
      </w:rPr>
    </w:lvl>
    <w:lvl w:ilvl="6" w:tplc="CE7E4D42">
      <w:numFmt w:val="bullet"/>
      <w:lvlText w:val="•"/>
      <w:lvlJc w:val="left"/>
      <w:pPr>
        <w:ind w:left="8968" w:hanging="267"/>
      </w:pPr>
      <w:rPr>
        <w:rFonts w:hint="default"/>
        <w:lang w:val="ru-RU" w:eastAsia="en-US" w:bidi="ar-SA"/>
      </w:rPr>
    </w:lvl>
    <w:lvl w:ilvl="7" w:tplc="56FC6092">
      <w:numFmt w:val="bullet"/>
      <w:lvlText w:val="•"/>
      <w:lvlJc w:val="left"/>
      <w:pPr>
        <w:ind w:left="10440" w:hanging="267"/>
      </w:pPr>
      <w:rPr>
        <w:rFonts w:hint="default"/>
        <w:lang w:val="ru-RU" w:eastAsia="en-US" w:bidi="ar-SA"/>
      </w:rPr>
    </w:lvl>
    <w:lvl w:ilvl="8" w:tplc="247AC876">
      <w:numFmt w:val="bullet"/>
      <w:lvlText w:val="•"/>
      <w:lvlJc w:val="left"/>
      <w:pPr>
        <w:ind w:left="11911" w:hanging="267"/>
      </w:pPr>
      <w:rPr>
        <w:rFonts w:hint="default"/>
        <w:lang w:val="ru-RU" w:eastAsia="en-US" w:bidi="ar-SA"/>
      </w:rPr>
    </w:lvl>
  </w:abstractNum>
  <w:abstractNum w:abstractNumId="2" w15:restartNumberingAfterBreak="0">
    <w:nsid w:val="06CF760E"/>
    <w:multiLevelType w:val="multilevel"/>
    <w:tmpl w:val="79E6D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066B46"/>
    <w:multiLevelType w:val="hybridMultilevel"/>
    <w:tmpl w:val="470AC7F2"/>
    <w:lvl w:ilvl="0" w:tplc="12DCD7CE">
      <w:numFmt w:val="bullet"/>
      <w:lvlText w:val="-"/>
      <w:lvlJc w:val="left"/>
      <w:pPr>
        <w:ind w:left="110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2C6DE2A">
      <w:numFmt w:val="bullet"/>
      <w:lvlText w:val="•"/>
      <w:lvlJc w:val="left"/>
      <w:pPr>
        <w:ind w:left="378" w:hanging="437"/>
      </w:pPr>
      <w:rPr>
        <w:rFonts w:hint="default"/>
        <w:lang w:val="ru-RU" w:eastAsia="en-US" w:bidi="ar-SA"/>
      </w:rPr>
    </w:lvl>
    <w:lvl w:ilvl="2" w:tplc="6C243174">
      <w:numFmt w:val="bullet"/>
      <w:lvlText w:val="•"/>
      <w:lvlJc w:val="left"/>
      <w:pPr>
        <w:ind w:left="636" w:hanging="437"/>
      </w:pPr>
      <w:rPr>
        <w:rFonts w:hint="default"/>
        <w:lang w:val="ru-RU" w:eastAsia="en-US" w:bidi="ar-SA"/>
      </w:rPr>
    </w:lvl>
    <w:lvl w:ilvl="3" w:tplc="B56687CA">
      <w:numFmt w:val="bullet"/>
      <w:lvlText w:val="•"/>
      <w:lvlJc w:val="left"/>
      <w:pPr>
        <w:ind w:left="895" w:hanging="437"/>
      </w:pPr>
      <w:rPr>
        <w:rFonts w:hint="default"/>
        <w:lang w:val="ru-RU" w:eastAsia="en-US" w:bidi="ar-SA"/>
      </w:rPr>
    </w:lvl>
    <w:lvl w:ilvl="4" w:tplc="CCA2EFEC">
      <w:numFmt w:val="bullet"/>
      <w:lvlText w:val="•"/>
      <w:lvlJc w:val="left"/>
      <w:pPr>
        <w:ind w:left="1153" w:hanging="437"/>
      </w:pPr>
      <w:rPr>
        <w:rFonts w:hint="default"/>
        <w:lang w:val="ru-RU" w:eastAsia="en-US" w:bidi="ar-SA"/>
      </w:rPr>
    </w:lvl>
    <w:lvl w:ilvl="5" w:tplc="CC0EBC32">
      <w:numFmt w:val="bullet"/>
      <w:lvlText w:val="•"/>
      <w:lvlJc w:val="left"/>
      <w:pPr>
        <w:ind w:left="1412" w:hanging="437"/>
      </w:pPr>
      <w:rPr>
        <w:rFonts w:hint="default"/>
        <w:lang w:val="ru-RU" w:eastAsia="en-US" w:bidi="ar-SA"/>
      </w:rPr>
    </w:lvl>
    <w:lvl w:ilvl="6" w:tplc="46E67610">
      <w:numFmt w:val="bullet"/>
      <w:lvlText w:val="•"/>
      <w:lvlJc w:val="left"/>
      <w:pPr>
        <w:ind w:left="1670" w:hanging="437"/>
      </w:pPr>
      <w:rPr>
        <w:rFonts w:hint="default"/>
        <w:lang w:val="ru-RU" w:eastAsia="en-US" w:bidi="ar-SA"/>
      </w:rPr>
    </w:lvl>
    <w:lvl w:ilvl="7" w:tplc="9EC46042">
      <w:numFmt w:val="bullet"/>
      <w:lvlText w:val="•"/>
      <w:lvlJc w:val="left"/>
      <w:pPr>
        <w:ind w:left="1928" w:hanging="437"/>
      </w:pPr>
      <w:rPr>
        <w:rFonts w:hint="default"/>
        <w:lang w:val="ru-RU" w:eastAsia="en-US" w:bidi="ar-SA"/>
      </w:rPr>
    </w:lvl>
    <w:lvl w:ilvl="8" w:tplc="55E6C71A">
      <w:numFmt w:val="bullet"/>
      <w:lvlText w:val="•"/>
      <w:lvlJc w:val="left"/>
      <w:pPr>
        <w:ind w:left="2187" w:hanging="437"/>
      </w:pPr>
      <w:rPr>
        <w:rFonts w:hint="default"/>
        <w:lang w:val="ru-RU" w:eastAsia="en-US" w:bidi="ar-SA"/>
      </w:rPr>
    </w:lvl>
  </w:abstractNum>
  <w:abstractNum w:abstractNumId="4" w15:restartNumberingAfterBreak="0">
    <w:nsid w:val="0D5221D7"/>
    <w:multiLevelType w:val="hybridMultilevel"/>
    <w:tmpl w:val="CD4200FA"/>
    <w:lvl w:ilvl="0" w:tplc="C8E22832">
      <w:start w:val="31"/>
      <w:numFmt w:val="decimal"/>
      <w:lvlText w:val="%1."/>
      <w:lvlJc w:val="left"/>
      <w:pPr>
        <w:ind w:left="500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06A51B0">
      <w:numFmt w:val="bullet"/>
      <w:lvlText w:val="□"/>
      <w:lvlJc w:val="left"/>
      <w:pPr>
        <w:ind w:left="181" w:hanging="31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371A3E4A">
      <w:numFmt w:val="bullet"/>
      <w:lvlText w:val="•"/>
      <w:lvlJc w:val="left"/>
      <w:pPr>
        <w:ind w:left="2094" w:hanging="317"/>
      </w:pPr>
      <w:rPr>
        <w:rFonts w:hint="default"/>
        <w:lang w:val="ru-RU" w:eastAsia="en-US" w:bidi="ar-SA"/>
      </w:rPr>
    </w:lvl>
    <w:lvl w:ilvl="3" w:tplc="079C6808">
      <w:numFmt w:val="bullet"/>
      <w:lvlText w:val="•"/>
      <w:lvlJc w:val="left"/>
      <w:pPr>
        <w:ind w:left="3689" w:hanging="317"/>
      </w:pPr>
      <w:rPr>
        <w:rFonts w:hint="default"/>
        <w:lang w:val="ru-RU" w:eastAsia="en-US" w:bidi="ar-SA"/>
      </w:rPr>
    </w:lvl>
    <w:lvl w:ilvl="4" w:tplc="55AAF39C">
      <w:numFmt w:val="bullet"/>
      <w:lvlText w:val="•"/>
      <w:lvlJc w:val="left"/>
      <w:pPr>
        <w:ind w:left="5284" w:hanging="317"/>
      </w:pPr>
      <w:rPr>
        <w:rFonts w:hint="default"/>
        <w:lang w:val="ru-RU" w:eastAsia="en-US" w:bidi="ar-SA"/>
      </w:rPr>
    </w:lvl>
    <w:lvl w:ilvl="5" w:tplc="527CBDEC">
      <w:numFmt w:val="bullet"/>
      <w:lvlText w:val="•"/>
      <w:lvlJc w:val="left"/>
      <w:pPr>
        <w:ind w:left="6879" w:hanging="317"/>
      </w:pPr>
      <w:rPr>
        <w:rFonts w:hint="default"/>
        <w:lang w:val="ru-RU" w:eastAsia="en-US" w:bidi="ar-SA"/>
      </w:rPr>
    </w:lvl>
    <w:lvl w:ilvl="6" w:tplc="A0B4A774">
      <w:numFmt w:val="bullet"/>
      <w:lvlText w:val="•"/>
      <w:lvlJc w:val="left"/>
      <w:pPr>
        <w:ind w:left="8474" w:hanging="317"/>
      </w:pPr>
      <w:rPr>
        <w:rFonts w:hint="default"/>
        <w:lang w:val="ru-RU" w:eastAsia="en-US" w:bidi="ar-SA"/>
      </w:rPr>
    </w:lvl>
    <w:lvl w:ilvl="7" w:tplc="BED21C14">
      <w:numFmt w:val="bullet"/>
      <w:lvlText w:val="•"/>
      <w:lvlJc w:val="left"/>
      <w:pPr>
        <w:ind w:left="10069" w:hanging="317"/>
      </w:pPr>
      <w:rPr>
        <w:rFonts w:hint="default"/>
        <w:lang w:val="ru-RU" w:eastAsia="en-US" w:bidi="ar-SA"/>
      </w:rPr>
    </w:lvl>
    <w:lvl w:ilvl="8" w:tplc="9044220C">
      <w:numFmt w:val="bullet"/>
      <w:lvlText w:val="•"/>
      <w:lvlJc w:val="left"/>
      <w:pPr>
        <w:ind w:left="11664" w:hanging="317"/>
      </w:pPr>
      <w:rPr>
        <w:rFonts w:hint="default"/>
        <w:lang w:val="ru-RU" w:eastAsia="en-US" w:bidi="ar-SA"/>
      </w:rPr>
    </w:lvl>
  </w:abstractNum>
  <w:abstractNum w:abstractNumId="5" w15:restartNumberingAfterBreak="0">
    <w:nsid w:val="11E06816"/>
    <w:multiLevelType w:val="hybridMultilevel"/>
    <w:tmpl w:val="B788942C"/>
    <w:lvl w:ilvl="0" w:tplc="EA58F0DC">
      <w:numFmt w:val="bullet"/>
      <w:lvlText w:val="-"/>
      <w:lvlJc w:val="left"/>
      <w:pPr>
        <w:ind w:left="110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C20AC2">
      <w:numFmt w:val="bullet"/>
      <w:lvlText w:val="•"/>
      <w:lvlJc w:val="left"/>
      <w:pPr>
        <w:ind w:left="378" w:hanging="442"/>
      </w:pPr>
      <w:rPr>
        <w:rFonts w:hint="default"/>
        <w:lang w:val="ru-RU" w:eastAsia="en-US" w:bidi="ar-SA"/>
      </w:rPr>
    </w:lvl>
    <w:lvl w:ilvl="2" w:tplc="11A67F40">
      <w:numFmt w:val="bullet"/>
      <w:lvlText w:val="•"/>
      <w:lvlJc w:val="left"/>
      <w:pPr>
        <w:ind w:left="636" w:hanging="442"/>
      </w:pPr>
      <w:rPr>
        <w:rFonts w:hint="default"/>
        <w:lang w:val="ru-RU" w:eastAsia="en-US" w:bidi="ar-SA"/>
      </w:rPr>
    </w:lvl>
    <w:lvl w:ilvl="3" w:tplc="5EBE2242">
      <w:numFmt w:val="bullet"/>
      <w:lvlText w:val="•"/>
      <w:lvlJc w:val="left"/>
      <w:pPr>
        <w:ind w:left="895" w:hanging="442"/>
      </w:pPr>
      <w:rPr>
        <w:rFonts w:hint="default"/>
        <w:lang w:val="ru-RU" w:eastAsia="en-US" w:bidi="ar-SA"/>
      </w:rPr>
    </w:lvl>
    <w:lvl w:ilvl="4" w:tplc="82906702">
      <w:numFmt w:val="bullet"/>
      <w:lvlText w:val="•"/>
      <w:lvlJc w:val="left"/>
      <w:pPr>
        <w:ind w:left="1153" w:hanging="442"/>
      </w:pPr>
      <w:rPr>
        <w:rFonts w:hint="default"/>
        <w:lang w:val="ru-RU" w:eastAsia="en-US" w:bidi="ar-SA"/>
      </w:rPr>
    </w:lvl>
    <w:lvl w:ilvl="5" w:tplc="2940E936">
      <w:numFmt w:val="bullet"/>
      <w:lvlText w:val="•"/>
      <w:lvlJc w:val="left"/>
      <w:pPr>
        <w:ind w:left="1412" w:hanging="442"/>
      </w:pPr>
      <w:rPr>
        <w:rFonts w:hint="default"/>
        <w:lang w:val="ru-RU" w:eastAsia="en-US" w:bidi="ar-SA"/>
      </w:rPr>
    </w:lvl>
    <w:lvl w:ilvl="6" w:tplc="6C2EB234">
      <w:numFmt w:val="bullet"/>
      <w:lvlText w:val="•"/>
      <w:lvlJc w:val="left"/>
      <w:pPr>
        <w:ind w:left="1670" w:hanging="442"/>
      </w:pPr>
      <w:rPr>
        <w:rFonts w:hint="default"/>
        <w:lang w:val="ru-RU" w:eastAsia="en-US" w:bidi="ar-SA"/>
      </w:rPr>
    </w:lvl>
    <w:lvl w:ilvl="7" w:tplc="1512B28E">
      <w:numFmt w:val="bullet"/>
      <w:lvlText w:val="•"/>
      <w:lvlJc w:val="left"/>
      <w:pPr>
        <w:ind w:left="1928" w:hanging="442"/>
      </w:pPr>
      <w:rPr>
        <w:rFonts w:hint="default"/>
        <w:lang w:val="ru-RU" w:eastAsia="en-US" w:bidi="ar-SA"/>
      </w:rPr>
    </w:lvl>
    <w:lvl w:ilvl="8" w:tplc="617423F2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</w:abstractNum>
  <w:abstractNum w:abstractNumId="6" w15:restartNumberingAfterBreak="0">
    <w:nsid w:val="120F7BBF"/>
    <w:multiLevelType w:val="multilevel"/>
    <w:tmpl w:val="63A07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1C0514"/>
    <w:multiLevelType w:val="hybridMultilevel"/>
    <w:tmpl w:val="FA82F6F2"/>
    <w:lvl w:ilvl="0" w:tplc="40D8FAF2">
      <w:numFmt w:val="bullet"/>
      <w:lvlText w:val="-"/>
      <w:lvlJc w:val="left"/>
      <w:pPr>
        <w:ind w:left="110" w:hanging="4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FFE4D3E">
      <w:numFmt w:val="bullet"/>
      <w:lvlText w:val="•"/>
      <w:lvlJc w:val="left"/>
      <w:pPr>
        <w:ind w:left="378" w:hanging="435"/>
      </w:pPr>
      <w:rPr>
        <w:rFonts w:hint="default"/>
        <w:lang w:val="ru-RU" w:eastAsia="en-US" w:bidi="ar-SA"/>
      </w:rPr>
    </w:lvl>
    <w:lvl w:ilvl="2" w:tplc="D88C2FB0">
      <w:numFmt w:val="bullet"/>
      <w:lvlText w:val="•"/>
      <w:lvlJc w:val="left"/>
      <w:pPr>
        <w:ind w:left="636" w:hanging="435"/>
      </w:pPr>
      <w:rPr>
        <w:rFonts w:hint="default"/>
        <w:lang w:val="ru-RU" w:eastAsia="en-US" w:bidi="ar-SA"/>
      </w:rPr>
    </w:lvl>
    <w:lvl w:ilvl="3" w:tplc="C4F69004">
      <w:numFmt w:val="bullet"/>
      <w:lvlText w:val="•"/>
      <w:lvlJc w:val="left"/>
      <w:pPr>
        <w:ind w:left="895" w:hanging="435"/>
      </w:pPr>
      <w:rPr>
        <w:rFonts w:hint="default"/>
        <w:lang w:val="ru-RU" w:eastAsia="en-US" w:bidi="ar-SA"/>
      </w:rPr>
    </w:lvl>
    <w:lvl w:ilvl="4" w:tplc="946ED730">
      <w:numFmt w:val="bullet"/>
      <w:lvlText w:val="•"/>
      <w:lvlJc w:val="left"/>
      <w:pPr>
        <w:ind w:left="1153" w:hanging="435"/>
      </w:pPr>
      <w:rPr>
        <w:rFonts w:hint="default"/>
        <w:lang w:val="ru-RU" w:eastAsia="en-US" w:bidi="ar-SA"/>
      </w:rPr>
    </w:lvl>
    <w:lvl w:ilvl="5" w:tplc="F886B040">
      <w:numFmt w:val="bullet"/>
      <w:lvlText w:val="•"/>
      <w:lvlJc w:val="left"/>
      <w:pPr>
        <w:ind w:left="1412" w:hanging="435"/>
      </w:pPr>
      <w:rPr>
        <w:rFonts w:hint="default"/>
        <w:lang w:val="ru-RU" w:eastAsia="en-US" w:bidi="ar-SA"/>
      </w:rPr>
    </w:lvl>
    <w:lvl w:ilvl="6" w:tplc="3B188F84">
      <w:numFmt w:val="bullet"/>
      <w:lvlText w:val="•"/>
      <w:lvlJc w:val="left"/>
      <w:pPr>
        <w:ind w:left="1670" w:hanging="435"/>
      </w:pPr>
      <w:rPr>
        <w:rFonts w:hint="default"/>
        <w:lang w:val="ru-RU" w:eastAsia="en-US" w:bidi="ar-SA"/>
      </w:rPr>
    </w:lvl>
    <w:lvl w:ilvl="7" w:tplc="216C6F20">
      <w:numFmt w:val="bullet"/>
      <w:lvlText w:val="•"/>
      <w:lvlJc w:val="left"/>
      <w:pPr>
        <w:ind w:left="1928" w:hanging="435"/>
      </w:pPr>
      <w:rPr>
        <w:rFonts w:hint="default"/>
        <w:lang w:val="ru-RU" w:eastAsia="en-US" w:bidi="ar-SA"/>
      </w:rPr>
    </w:lvl>
    <w:lvl w:ilvl="8" w:tplc="AFDE6C5A">
      <w:numFmt w:val="bullet"/>
      <w:lvlText w:val="•"/>
      <w:lvlJc w:val="left"/>
      <w:pPr>
        <w:ind w:left="2187" w:hanging="435"/>
      </w:pPr>
      <w:rPr>
        <w:rFonts w:hint="default"/>
        <w:lang w:val="ru-RU" w:eastAsia="en-US" w:bidi="ar-SA"/>
      </w:rPr>
    </w:lvl>
  </w:abstractNum>
  <w:abstractNum w:abstractNumId="8" w15:restartNumberingAfterBreak="0">
    <w:nsid w:val="1A8C15F5"/>
    <w:multiLevelType w:val="hybridMultilevel"/>
    <w:tmpl w:val="1116BFBA"/>
    <w:lvl w:ilvl="0" w:tplc="E518752C">
      <w:start w:val="1"/>
      <w:numFmt w:val="decimal"/>
      <w:lvlText w:val="%1."/>
      <w:lvlJc w:val="left"/>
      <w:pPr>
        <w:ind w:left="40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DD2D86C">
      <w:numFmt w:val="bullet"/>
      <w:lvlText w:val="•"/>
      <w:lvlJc w:val="left"/>
      <w:pPr>
        <w:ind w:left="1845" w:hanging="240"/>
      </w:pPr>
      <w:rPr>
        <w:rFonts w:hint="default"/>
        <w:lang w:val="ru-RU" w:eastAsia="en-US" w:bidi="ar-SA"/>
      </w:rPr>
    </w:lvl>
    <w:lvl w:ilvl="2" w:tplc="59AC84C8">
      <w:numFmt w:val="bullet"/>
      <w:lvlText w:val="•"/>
      <w:lvlJc w:val="left"/>
      <w:pPr>
        <w:ind w:left="3290" w:hanging="240"/>
      </w:pPr>
      <w:rPr>
        <w:rFonts w:hint="default"/>
        <w:lang w:val="ru-RU" w:eastAsia="en-US" w:bidi="ar-SA"/>
      </w:rPr>
    </w:lvl>
    <w:lvl w:ilvl="3" w:tplc="8258C798">
      <w:numFmt w:val="bullet"/>
      <w:lvlText w:val="•"/>
      <w:lvlJc w:val="left"/>
      <w:pPr>
        <w:ind w:left="4736" w:hanging="240"/>
      </w:pPr>
      <w:rPr>
        <w:rFonts w:hint="default"/>
        <w:lang w:val="ru-RU" w:eastAsia="en-US" w:bidi="ar-SA"/>
      </w:rPr>
    </w:lvl>
    <w:lvl w:ilvl="4" w:tplc="ABBE0CBA">
      <w:numFmt w:val="bullet"/>
      <w:lvlText w:val="•"/>
      <w:lvlJc w:val="left"/>
      <w:pPr>
        <w:ind w:left="6181" w:hanging="240"/>
      </w:pPr>
      <w:rPr>
        <w:rFonts w:hint="default"/>
        <w:lang w:val="ru-RU" w:eastAsia="en-US" w:bidi="ar-SA"/>
      </w:rPr>
    </w:lvl>
    <w:lvl w:ilvl="5" w:tplc="768430B4">
      <w:numFmt w:val="bullet"/>
      <w:lvlText w:val="•"/>
      <w:lvlJc w:val="left"/>
      <w:pPr>
        <w:ind w:left="7627" w:hanging="240"/>
      </w:pPr>
      <w:rPr>
        <w:rFonts w:hint="default"/>
        <w:lang w:val="ru-RU" w:eastAsia="en-US" w:bidi="ar-SA"/>
      </w:rPr>
    </w:lvl>
    <w:lvl w:ilvl="6" w:tplc="B01A4B36">
      <w:numFmt w:val="bullet"/>
      <w:lvlText w:val="•"/>
      <w:lvlJc w:val="left"/>
      <w:pPr>
        <w:ind w:left="9072" w:hanging="240"/>
      </w:pPr>
      <w:rPr>
        <w:rFonts w:hint="default"/>
        <w:lang w:val="ru-RU" w:eastAsia="en-US" w:bidi="ar-SA"/>
      </w:rPr>
    </w:lvl>
    <w:lvl w:ilvl="7" w:tplc="E04E9A90">
      <w:numFmt w:val="bullet"/>
      <w:lvlText w:val="•"/>
      <w:lvlJc w:val="left"/>
      <w:pPr>
        <w:ind w:left="10518" w:hanging="240"/>
      </w:pPr>
      <w:rPr>
        <w:rFonts w:hint="default"/>
        <w:lang w:val="ru-RU" w:eastAsia="en-US" w:bidi="ar-SA"/>
      </w:rPr>
    </w:lvl>
    <w:lvl w:ilvl="8" w:tplc="29760E70">
      <w:numFmt w:val="bullet"/>
      <w:lvlText w:val="•"/>
      <w:lvlJc w:val="left"/>
      <w:pPr>
        <w:ind w:left="11963" w:hanging="240"/>
      </w:pPr>
      <w:rPr>
        <w:rFonts w:hint="default"/>
        <w:lang w:val="ru-RU" w:eastAsia="en-US" w:bidi="ar-SA"/>
      </w:rPr>
    </w:lvl>
  </w:abstractNum>
  <w:abstractNum w:abstractNumId="9" w15:restartNumberingAfterBreak="0">
    <w:nsid w:val="1B937A27"/>
    <w:multiLevelType w:val="multilevel"/>
    <w:tmpl w:val="EAF0A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DA303A"/>
    <w:multiLevelType w:val="multilevel"/>
    <w:tmpl w:val="CE042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01465F"/>
    <w:multiLevelType w:val="hybridMultilevel"/>
    <w:tmpl w:val="D3EA61FC"/>
    <w:lvl w:ilvl="0" w:tplc="85E06E3E">
      <w:start w:val="7"/>
      <w:numFmt w:val="decimal"/>
      <w:lvlText w:val="%1."/>
      <w:lvlJc w:val="left"/>
      <w:pPr>
        <w:ind w:left="400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5BE82EE">
      <w:numFmt w:val="bullet"/>
      <w:lvlText w:val="•"/>
      <w:lvlJc w:val="left"/>
      <w:pPr>
        <w:ind w:left="1845" w:hanging="240"/>
      </w:pPr>
      <w:rPr>
        <w:rFonts w:hint="default"/>
        <w:lang w:val="ru-RU" w:eastAsia="en-US" w:bidi="ar-SA"/>
      </w:rPr>
    </w:lvl>
    <w:lvl w:ilvl="2" w:tplc="4D5E7C68">
      <w:numFmt w:val="bullet"/>
      <w:lvlText w:val="•"/>
      <w:lvlJc w:val="left"/>
      <w:pPr>
        <w:ind w:left="3290" w:hanging="240"/>
      </w:pPr>
      <w:rPr>
        <w:rFonts w:hint="default"/>
        <w:lang w:val="ru-RU" w:eastAsia="en-US" w:bidi="ar-SA"/>
      </w:rPr>
    </w:lvl>
    <w:lvl w:ilvl="3" w:tplc="4900DB08">
      <w:numFmt w:val="bullet"/>
      <w:lvlText w:val="•"/>
      <w:lvlJc w:val="left"/>
      <w:pPr>
        <w:ind w:left="4736" w:hanging="240"/>
      </w:pPr>
      <w:rPr>
        <w:rFonts w:hint="default"/>
        <w:lang w:val="ru-RU" w:eastAsia="en-US" w:bidi="ar-SA"/>
      </w:rPr>
    </w:lvl>
    <w:lvl w:ilvl="4" w:tplc="54B400F4">
      <w:numFmt w:val="bullet"/>
      <w:lvlText w:val="•"/>
      <w:lvlJc w:val="left"/>
      <w:pPr>
        <w:ind w:left="6181" w:hanging="240"/>
      </w:pPr>
      <w:rPr>
        <w:rFonts w:hint="default"/>
        <w:lang w:val="ru-RU" w:eastAsia="en-US" w:bidi="ar-SA"/>
      </w:rPr>
    </w:lvl>
    <w:lvl w:ilvl="5" w:tplc="FB603614">
      <w:numFmt w:val="bullet"/>
      <w:lvlText w:val="•"/>
      <w:lvlJc w:val="left"/>
      <w:pPr>
        <w:ind w:left="7627" w:hanging="240"/>
      </w:pPr>
      <w:rPr>
        <w:rFonts w:hint="default"/>
        <w:lang w:val="ru-RU" w:eastAsia="en-US" w:bidi="ar-SA"/>
      </w:rPr>
    </w:lvl>
    <w:lvl w:ilvl="6" w:tplc="1E980AC0">
      <w:numFmt w:val="bullet"/>
      <w:lvlText w:val="•"/>
      <w:lvlJc w:val="left"/>
      <w:pPr>
        <w:ind w:left="9072" w:hanging="240"/>
      </w:pPr>
      <w:rPr>
        <w:rFonts w:hint="default"/>
        <w:lang w:val="ru-RU" w:eastAsia="en-US" w:bidi="ar-SA"/>
      </w:rPr>
    </w:lvl>
    <w:lvl w:ilvl="7" w:tplc="BA00021E">
      <w:numFmt w:val="bullet"/>
      <w:lvlText w:val="•"/>
      <w:lvlJc w:val="left"/>
      <w:pPr>
        <w:ind w:left="10518" w:hanging="240"/>
      </w:pPr>
      <w:rPr>
        <w:rFonts w:hint="default"/>
        <w:lang w:val="ru-RU" w:eastAsia="en-US" w:bidi="ar-SA"/>
      </w:rPr>
    </w:lvl>
    <w:lvl w:ilvl="8" w:tplc="98EE695E">
      <w:numFmt w:val="bullet"/>
      <w:lvlText w:val="•"/>
      <w:lvlJc w:val="left"/>
      <w:pPr>
        <w:ind w:left="11963" w:hanging="240"/>
      </w:pPr>
      <w:rPr>
        <w:rFonts w:hint="default"/>
        <w:lang w:val="ru-RU" w:eastAsia="en-US" w:bidi="ar-SA"/>
      </w:rPr>
    </w:lvl>
  </w:abstractNum>
  <w:abstractNum w:abstractNumId="12" w15:restartNumberingAfterBreak="0">
    <w:nsid w:val="306966BF"/>
    <w:multiLevelType w:val="multilevel"/>
    <w:tmpl w:val="E676E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1123017"/>
    <w:multiLevelType w:val="hybridMultilevel"/>
    <w:tmpl w:val="5204CB42"/>
    <w:lvl w:ilvl="0" w:tplc="20CEF588">
      <w:numFmt w:val="bullet"/>
      <w:lvlText w:val="□"/>
      <w:lvlJc w:val="left"/>
      <w:pPr>
        <w:ind w:left="14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0F2A30EA">
      <w:numFmt w:val="bullet"/>
      <w:lvlText w:val="□"/>
      <w:lvlJc w:val="left"/>
      <w:pPr>
        <w:ind w:left="4194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2" w:tplc="D0BC335A">
      <w:numFmt w:val="bullet"/>
      <w:lvlText w:val="•"/>
      <w:lvlJc w:val="left"/>
      <w:pPr>
        <w:ind w:left="5383" w:hanging="255"/>
      </w:pPr>
      <w:rPr>
        <w:rFonts w:hint="default"/>
        <w:lang w:val="ru-RU" w:eastAsia="en-US" w:bidi="ar-SA"/>
      </w:rPr>
    </w:lvl>
    <w:lvl w:ilvl="3" w:tplc="61149CE0">
      <w:numFmt w:val="bullet"/>
      <w:lvlText w:val="•"/>
      <w:lvlJc w:val="left"/>
      <w:pPr>
        <w:ind w:left="6567" w:hanging="255"/>
      </w:pPr>
      <w:rPr>
        <w:rFonts w:hint="default"/>
        <w:lang w:val="ru-RU" w:eastAsia="en-US" w:bidi="ar-SA"/>
      </w:rPr>
    </w:lvl>
    <w:lvl w:ilvl="4" w:tplc="AB42701E">
      <w:numFmt w:val="bullet"/>
      <w:lvlText w:val="•"/>
      <w:lvlJc w:val="left"/>
      <w:pPr>
        <w:ind w:left="7751" w:hanging="255"/>
      </w:pPr>
      <w:rPr>
        <w:rFonts w:hint="default"/>
        <w:lang w:val="ru-RU" w:eastAsia="en-US" w:bidi="ar-SA"/>
      </w:rPr>
    </w:lvl>
    <w:lvl w:ilvl="5" w:tplc="A9849790">
      <w:numFmt w:val="bullet"/>
      <w:lvlText w:val="•"/>
      <w:lvlJc w:val="left"/>
      <w:pPr>
        <w:ind w:left="8935" w:hanging="255"/>
      </w:pPr>
      <w:rPr>
        <w:rFonts w:hint="default"/>
        <w:lang w:val="ru-RU" w:eastAsia="en-US" w:bidi="ar-SA"/>
      </w:rPr>
    </w:lvl>
    <w:lvl w:ilvl="6" w:tplc="0B44AB64">
      <w:numFmt w:val="bullet"/>
      <w:lvlText w:val="•"/>
      <w:lvlJc w:val="left"/>
      <w:pPr>
        <w:ind w:left="10119" w:hanging="255"/>
      </w:pPr>
      <w:rPr>
        <w:rFonts w:hint="default"/>
        <w:lang w:val="ru-RU" w:eastAsia="en-US" w:bidi="ar-SA"/>
      </w:rPr>
    </w:lvl>
    <w:lvl w:ilvl="7" w:tplc="94483118">
      <w:numFmt w:val="bullet"/>
      <w:lvlText w:val="•"/>
      <w:lvlJc w:val="left"/>
      <w:pPr>
        <w:ind w:left="11302" w:hanging="255"/>
      </w:pPr>
      <w:rPr>
        <w:rFonts w:hint="default"/>
        <w:lang w:val="ru-RU" w:eastAsia="en-US" w:bidi="ar-SA"/>
      </w:rPr>
    </w:lvl>
    <w:lvl w:ilvl="8" w:tplc="AAFAB658">
      <w:numFmt w:val="bullet"/>
      <w:lvlText w:val="•"/>
      <w:lvlJc w:val="left"/>
      <w:pPr>
        <w:ind w:left="12486" w:hanging="255"/>
      </w:pPr>
      <w:rPr>
        <w:rFonts w:hint="default"/>
        <w:lang w:val="ru-RU" w:eastAsia="en-US" w:bidi="ar-SA"/>
      </w:rPr>
    </w:lvl>
  </w:abstractNum>
  <w:abstractNum w:abstractNumId="14" w15:restartNumberingAfterBreak="0">
    <w:nsid w:val="33767AE2"/>
    <w:multiLevelType w:val="hybridMultilevel"/>
    <w:tmpl w:val="1C5ECCF6"/>
    <w:lvl w:ilvl="0" w:tplc="AC584898">
      <w:numFmt w:val="bullet"/>
      <w:lvlText w:val="-"/>
      <w:lvlJc w:val="left"/>
      <w:pPr>
        <w:ind w:left="110" w:hanging="5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B6C4938">
      <w:numFmt w:val="bullet"/>
      <w:lvlText w:val="•"/>
      <w:lvlJc w:val="left"/>
      <w:pPr>
        <w:ind w:left="378" w:hanging="504"/>
      </w:pPr>
      <w:rPr>
        <w:rFonts w:hint="default"/>
        <w:lang w:val="ru-RU" w:eastAsia="en-US" w:bidi="ar-SA"/>
      </w:rPr>
    </w:lvl>
    <w:lvl w:ilvl="2" w:tplc="741E47EA">
      <w:numFmt w:val="bullet"/>
      <w:lvlText w:val="•"/>
      <w:lvlJc w:val="left"/>
      <w:pPr>
        <w:ind w:left="636" w:hanging="504"/>
      </w:pPr>
      <w:rPr>
        <w:rFonts w:hint="default"/>
        <w:lang w:val="ru-RU" w:eastAsia="en-US" w:bidi="ar-SA"/>
      </w:rPr>
    </w:lvl>
    <w:lvl w:ilvl="3" w:tplc="31389DB8">
      <w:numFmt w:val="bullet"/>
      <w:lvlText w:val="•"/>
      <w:lvlJc w:val="left"/>
      <w:pPr>
        <w:ind w:left="895" w:hanging="504"/>
      </w:pPr>
      <w:rPr>
        <w:rFonts w:hint="default"/>
        <w:lang w:val="ru-RU" w:eastAsia="en-US" w:bidi="ar-SA"/>
      </w:rPr>
    </w:lvl>
    <w:lvl w:ilvl="4" w:tplc="136EA496">
      <w:numFmt w:val="bullet"/>
      <w:lvlText w:val="•"/>
      <w:lvlJc w:val="left"/>
      <w:pPr>
        <w:ind w:left="1153" w:hanging="504"/>
      </w:pPr>
      <w:rPr>
        <w:rFonts w:hint="default"/>
        <w:lang w:val="ru-RU" w:eastAsia="en-US" w:bidi="ar-SA"/>
      </w:rPr>
    </w:lvl>
    <w:lvl w:ilvl="5" w:tplc="9F90D814">
      <w:numFmt w:val="bullet"/>
      <w:lvlText w:val="•"/>
      <w:lvlJc w:val="left"/>
      <w:pPr>
        <w:ind w:left="1412" w:hanging="504"/>
      </w:pPr>
      <w:rPr>
        <w:rFonts w:hint="default"/>
        <w:lang w:val="ru-RU" w:eastAsia="en-US" w:bidi="ar-SA"/>
      </w:rPr>
    </w:lvl>
    <w:lvl w:ilvl="6" w:tplc="12886E36">
      <w:numFmt w:val="bullet"/>
      <w:lvlText w:val="•"/>
      <w:lvlJc w:val="left"/>
      <w:pPr>
        <w:ind w:left="1670" w:hanging="504"/>
      </w:pPr>
      <w:rPr>
        <w:rFonts w:hint="default"/>
        <w:lang w:val="ru-RU" w:eastAsia="en-US" w:bidi="ar-SA"/>
      </w:rPr>
    </w:lvl>
    <w:lvl w:ilvl="7" w:tplc="71B6E994">
      <w:numFmt w:val="bullet"/>
      <w:lvlText w:val="•"/>
      <w:lvlJc w:val="left"/>
      <w:pPr>
        <w:ind w:left="1928" w:hanging="504"/>
      </w:pPr>
      <w:rPr>
        <w:rFonts w:hint="default"/>
        <w:lang w:val="ru-RU" w:eastAsia="en-US" w:bidi="ar-SA"/>
      </w:rPr>
    </w:lvl>
    <w:lvl w:ilvl="8" w:tplc="865A8FE0">
      <w:numFmt w:val="bullet"/>
      <w:lvlText w:val="•"/>
      <w:lvlJc w:val="left"/>
      <w:pPr>
        <w:ind w:left="2187" w:hanging="504"/>
      </w:pPr>
      <w:rPr>
        <w:rFonts w:hint="default"/>
        <w:lang w:val="ru-RU" w:eastAsia="en-US" w:bidi="ar-SA"/>
      </w:rPr>
    </w:lvl>
  </w:abstractNum>
  <w:abstractNum w:abstractNumId="15" w15:restartNumberingAfterBreak="0">
    <w:nsid w:val="35A8312F"/>
    <w:multiLevelType w:val="multilevel"/>
    <w:tmpl w:val="19DC90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A8F52A9"/>
    <w:multiLevelType w:val="hybridMultilevel"/>
    <w:tmpl w:val="AA1C8012"/>
    <w:lvl w:ilvl="0" w:tplc="980ECD6E">
      <w:numFmt w:val="bullet"/>
      <w:lvlText w:val="-"/>
      <w:lvlJc w:val="left"/>
      <w:pPr>
        <w:ind w:left="110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BAAC74A">
      <w:numFmt w:val="bullet"/>
      <w:lvlText w:val="•"/>
      <w:lvlJc w:val="left"/>
      <w:pPr>
        <w:ind w:left="378" w:hanging="159"/>
      </w:pPr>
      <w:rPr>
        <w:rFonts w:hint="default"/>
        <w:lang w:val="ru-RU" w:eastAsia="en-US" w:bidi="ar-SA"/>
      </w:rPr>
    </w:lvl>
    <w:lvl w:ilvl="2" w:tplc="1B68C47A">
      <w:numFmt w:val="bullet"/>
      <w:lvlText w:val="•"/>
      <w:lvlJc w:val="left"/>
      <w:pPr>
        <w:ind w:left="636" w:hanging="159"/>
      </w:pPr>
      <w:rPr>
        <w:rFonts w:hint="default"/>
        <w:lang w:val="ru-RU" w:eastAsia="en-US" w:bidi="ar-SA"/>
      </w:rPr>
    </w:lvl>
    <w:lvl w:ilvl="3" w:tplc="1AAC9A34">
      <w:numFmt w:val="bullet"/>
      <w:lvlText w:val="•"/>
      <w:lvlJc w:val="left"/>
      <w:pPr>
        <w:ind w:left="895" w:hanging="159"/>
      </w:pPr>
      <w:rPr>
        <w:rFonts w:hint="default"/>
        <w:lang w:val="ru-RU" w:eastAsia="en-US" w:bidi="ar-SA"/>
      </w:rPr>
    </w:lvl>
    <w:lvl w:ilvl="4" w:tplc="45787E32">
      <w:numFmt w:val="bullet"/>
      <w:lvlText w:val="•"/>
      <w:lvlJc w:val="left"/>
      <w:pPr>
        <w:ind w:left="1153" w:hanging="159"/>
      </w:pPr>
      <w:rPr>
        <w:rFonts w:hint="default"/>
        <w:lang w:val="ru-RU" w:eastAsia="en-US" w:bidi="ar-SA"/>
      </w:rPr>
    </w:lvl>
    <w:lvl w:ilvl="5" w:tplc="B8ECBA50">
      <w:numFmt w:val="bullet"/>
      <w:lvlText w:val="•"/>
      <w:lvlJc w:val="left"/>
      <w:pPr>
        <w:ind w:left="1412" w:hanging="159"/>
      </w:pPr>
      <w:rPr>
        <w:rFonts w:hint="default"/>
        <w:lang w:val="ru-RU" w:eastAsia="en-US" w:bidi="ar-SA"/>
      </w:rPr>
    </w:lvl>
    <w:lvl w:ilvl="6" w:tplc="111CE464">
      <w:numFmt w:val="bullet"/>
      <w:lvlText w:val="•"/>
      <w:lvlJc w:val="left"/>
      <w:pPr>
        <w:ind w:left="1670" w:hanging="159"/>
      </w:pPr>
      <w:rPr>
        <w:rFonts w:hint="default"/>
        <w:lang w:val="ru-RU" w:eastAsia="en-US" w:bidi="ar-SA"/>
      </w:rPr>
    </w:lvl>
    <w:lvl w:ilvl="7" w:tplc="9118BC2C">
      <w:numFmt w:val="bullet"/>
      <w:lvlText w:val="•"/>
      <w:lvlJc w:val="left"/>
      <w:pPr>
        <w:ind w:left="1928" w:hanging="159"/>
      </w:pPr>
      <w:rPr>
        <w:rFonts w:hint="default"/>
        <w:lang w:val="ru-RU" w:eastAsia="en-US" w:bidi="ar-SA"/>
      </w:rPr>
    </w:lvl>
    <w:lvl w:ilvl="8" w:tplc="94D2B1F0">
      <w:numFmt w:val="bullet"/>
      <w:lvlText w:val="•"/>
      <w:lvlJc w:val="left"/>
      <w:pPr>
        <w:ind w:left="2187" w:hanging="159"/>
      </w:pPr>
      <w:rPr>
        <w:rFonts w:hint="default"/>
        <w:lang w:val="ru-RU" w:eastAsia="en-US" w:bidi="ar-SA"/>
      </w:rPr>
    </w:lvl>
  </w:abstractNum>
  <w:abstractNum w:abstractNumId="17" w15:restartNumberingAfterBreak="0">
    <w:nsid w:val="3E5C1317"/>
    <w:multiLevelType w:val="multilevel"/>
    <w:tmpl w:val="2E6E9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783F53"/>
    <w:multiLevelType w:val="multilevel"/>
    <w:tmpl w:val="388A5B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153426A"/>
    <w:multiLevelType w:val="multilevel"/>
    <w:tmpl w:val="47D2D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4036D16"/>
    <w:multiLevelType w:val="multilevel"/>
    <w:tmpl w:val="7AB4C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85942BA"/>
    <w:multiLevelType w:val="hybridMultilevel"/>
    <w:tmpl w:val="B87C0DE2"/>
    <w:lvl w:ilvl="0" w:tplc="10F27382">
      <w:start w:val="3"/>
      <w:numFmt w:val="decimal"/>
      <w:lvlText w:val="%1."/>
      <w:lvlJc w:val="left"/>
      <w:pPr>
        <w:ind w:left="920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D44E6002">
      <w:numFmt w:val="bullet"/>
      <w:lvlText w:val="•"/>
      <w:lvlJc w:val="left"/>
      <w:pPr>
        <w:ind w:left="2313" w:hanging="240"/>
      </w:pPr>
      <w:rPr>
        <w:rFonts w:hint="default"/>
        <w:lang w:val="ru-RU" w:eastAsia="en-US" w:bidi="ar-SA"/>
      </w:rPr>
    </w:lvl>
    <w:lvl w:ilvl="2" w:tplc="BEE4DCF0">
      <w:numFmt w:val="bullet"/>
      <w:lvlText w:val="•"/>
      <w:lvlJc w:val="left"/>
      <w:pPr>
        <w:ind w:left="3706" w:hanging="240"/>
      </w:pPr>
      <w:rPr>
        <w:rFonts w:hint="default"/>
        <w:lang w:val="ru-RU" w:eastAsia="en-US" w:bidi="ar-SA"/>
      </w:rPr>
    </w:lvl>
    <w:lvl w:ilvl="3" w:tplc="62804FAA">
      <w:numFmt w:val="bullet"/>
      <w:lvlText w:val="•"/>
      <w:lvlJc w:val="left"/>
      <w:pPr>
        <w:ind w:left="5100" w:hanging="240"/>
      </w:pPr>
      <w:rPr>
        <w:rFonts w:hint="default"/>
        <w:lang w:val="ru-RU" w:eastAsia="en-US" w:bidi="ar-SA"/>
      </w:rPr>
    </w:lvl>
    <w:lvl w:ilvl="4" w:tplc="7EA4E106">
      <w:numFmt w:val="bullet"/>
      <w:lvlText w:val="•"/>
      <w:lvlJc w:val="left"/>
      <w:pPr>
        <w:ind w:left="6493" w:hanging="240"/>
      </w:pPr>
      <w:rPr>
        <w:rFonts w:hint="default"/>
        <w:lang w:val="ru-RU" w:eastAsia="en-US" w:bidi="ar-SA"/>
      </w:rPr>
    </w:lvl>
    <w:lvl w:ilvl="5" w:tplc="60F40674">
      <w:numFmt w:val="bullet"/>
      <w:lvlText w:val="•"/>
      <w:lvlJc w:val="left"/>
      <w:pPr>
        <w:ind w:left="7887" w:hanging="240"/>
      </w:pPr>
      <w:rPr>
        <w:rFonts w:hint="default"/>
        <w:lang w:val="ru-RU" w:eastAsia="en-US" w:bidi="ar-SA"/>
      </w:rPr>
    </w:lvl>
    <w:lvl w:ilvl="6" w:tplc="D5968C42">
      <w:numFmt w:val="bullet"/>
      <w:lvlText w:val="•"/>
      <w:lvlJc w:val="left"/>
      <w:pPr>
        <w:ind w:left="9280" w:hanging="240"/>
      </w:pPr>
      <w:rPr>
        <w:rFonts w:hint="default"/>
        <w:lang w:val="ru-RU" w:eastAsia="en-US" w:bidi="ar-SA"/>
      </w:rPr>
    </w:lvl>
    <w:lvl w:ilvl="7" w:tplc="4C46A89C">
      <w:numFmt w:val="bullet"/>
      <w:lvlText w:val="•"/>
      <w:lvlJc w:val="left"/>
      <w:pPr>
        <w:ind w:left="10674" w:hanging="240"/>
      </w:pPr>
      <w:rPr>
        <w:rFonts w:hint="default"/>
        <w:lang w:val="ru-RU" w:eastAsia="en-US" w:bidi="ar-SA"/>
      </w:rPr>
    </w:lvl>
    <w:lvl w:ilvl="8" w:tplc="FB06DA46">
      <w:numFmt w:val="bullet"/>
      <w:lvlText w:val="•"/>
      <w:lvlJc w:val="left"/>
      <w:pPr>
        <w:ind w:left="12067" w:hanging="240"/>
      </w:pPr>
      <w:rPr>
        <w:rFonts w:hint="default"/>
        <w:lang w:val="ru-RU" w:eastAsia="en-US" w:bidi="ar-SA"/>
      </w:rPr>
    </w:lvl>
  </w:abstractNum>
  <w:abstractNum w:abstractNumId="22" w15:restartNumberingAfterBreak="0">
    <w:nsid w:val="4A1E21B3"/>
    <w:multiLevelType w:val="hybridMultilevel"/>
    <w:tmpl w:val="FDA64F9E"/>
    <w:lvl w:ilvl="0" w:tplc="B5588702">
      <w:numFmt w:val="bullet"/>
      <w:lvlText w:val="•"/>
      <w:lvlJc w:val="left"/>
      <w:pPr>
        <w:ind w:left="140" w:hanging="14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BCE05CC">
      <w:numFmt w:val="bullet"/>
      <w:lvlText w:val="•"/>
      <w:lvlJc w:val="left"/>
      <w:pPr>
        <w:ind w:left="1611" w:hanging="144"/>
      </w:pPr>
      <w:rPr>
        <w:rFonts w:hint="default"/>
        <w:lang w:val="ru-RU" w:eastAsia="en-US" w:bidi="ar-SA"/>
      </w:rPr>
    </w:lvl>
    <w:lvl w:ilvl="2" w:tplc="9FA64D46">
      <w:numFmt w:val="bullet"/>
      <w:lvlText w:val="•"/>
      <w:lvlJc w:val="left"/>
      <w:pPr>
        <w:ind w:left="3082" w:hanging="144"/>
      </w:pPr>
      <w:rPr>
        <w:rFonts w:hint="default"/>
        <w:lang w:val="ru-RU" w:eastAsia="en-US" w:bidi="ar-SA"/>
      </w:rPr>
    </w:lvl>
    <w:lvl w:ilvl="3" w:tplc="0F34907C">
      <w:numFmt w:val="bullet"/>
      <w:lvlText w:val="•"/>
      <w:lvlJc w:val="left"/>
      <w:pPr>
        <w:ind w:left="4554" w:hanging="144"/>
      </w:pPr>
      <w:rPr>
        <w:rFonts w:hint="default"/>
        <w:lang w:val="ru-RU" w:eastAsia="en-US" w:bidi="ar-SA"/>
      </w:rPr>
    </w:lvl>
    <w:lvl w:ilvl="4" w:tplc="9036FF7C">
      <w:numFmt w:val="bullet"/>
      <w:lvlText w:val="•"/>
      <w:lvlJc w:val="left"/>
      <w:pPr>
        <w:ind w:left="6025" w:hanging="144"/>
      </w:pPr>
      <w:rPr>
        <w:rFonts w:hint="default"/>
        <w:lang w:val="ru-RU" w:eastAsia="en-US" w:bidi="ar-SA"/>
      </w:rPr>
    </w:lvl>
    <w:lvl w:ilvl="5" w:tplc="F274E486">
      <w:numFmt w:val="bullet"/>
      <w:lvlText w:val="•"/>
      <w:lvlJc w:val="left"/>
      <w:pPr>
        <w:ind w:left="7497" w:hanging="144"/>
      </w:pPr>
      <w:rPr>
        <w:rFonts w:hint="default"/>
        <w:lang w:val="ru-RU" w:eastAsia="en-US" w:bidi="ar-SA"/>
      </w:rPr>
    </w:lvl>
    <w:lvl w:ilvl="6" w:tplc="6F0A6B6E">
      <w:numFmt w:val="bullet"/>
      <w:lvlText w:val="•"/>
      <w:lvlJc w:val="left"/>
      <w:pPr>
        <w:ind w:left="8968" w:hanging="144"/>
      </w:pPr>
      <w:rPr>
        <w:rFonts w:hint="default"/>
        <w:lang w:val="ru-RU" w:eastAsia="en-US" w:bidi="ar-SA"/>
      </w:rPr>
    </w:lvl>
    <w:lvl w:ilvl="7" w:tplc="F06AB94C">
      <w:numFmt w:val="bullet"/>
      <w:lvlText w:val="•"/>
      <w:lvlJc w:val="left"/>
      <w:pPr>
        <w:ind w:left="10440" w:hanging="144"/>
      </w:pPr>
      <w:rPr>
        <w:rFonts w:hint="default"/>
        <w:lang w:val="ru-RU" w:eastAsia="en-US" w:bidi="ar-SA"/>
      </w:rPr>
    </w:lvl>
    <w:lvl w:ilvl="8" w:tplc="3C6A159E">
      <w:numFmt w:val="bullet"/>
      <w:lvlText w:val="•"/>
      <w:lvlJc w:val="left"/>
      <w:pPr>
        <w:ind w:left="11911" w:hanging="144"/>
      </w:pPr>
      <w:rPr>
        <w:rFonts w:hint="default"/>
        <w:lang w:val="ru-RU" w:eastAsia="en-US" w:bidi="ar-SA"/>
      </w:rPr>
    </w:lvl>
  </w:abstractNum>
  <w:abstractNum w:abstractNumId="23" w15:restartNumberingAfterBreak="0">
    <w:nsid w:val="4AC51FFE"/>
    <w:multiLevelType w:val="hybridMultilevel"/>
    <w:tmpl w:val="03C4D282"/>
    <w:lvl w:ilvl="0" w:tplc="73C24BEC">
      <w:numFmt w:val="bullet"/>
      <w:lvlText w:val="-"/>
      <w:lvlJc w:val="left"/>
      <w:pPr>
        <w:ind w:left="110" w:hanging="17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C902E32">
      <w:numFmt w:val="bullet"/>
      <w:lvlText w:val="•"/>
      <w:lvlJc w:val="left"/>
      <w:pPr>
        <w:ind w:left="378" w:hanging="178"/>
      </w:pPr>
      <w:rPr>
        <w:rFonts w:hint="default"/>
        <w:lang w:val="ru-RU" w:eastAsia="en-US" w:bidi="ar-SA"/>
      </w:rPr>
    </w:lvl>
    <w:lvl w:ilvl="2" w:tplc="951A70EE">
      <w:numFmt w:val="bullet"/>
      <w:lvlText w:val="•"/>
      <w:lvlJc w:val="left"/>
      <w:pPr>
        <w:ind w:left="636" w:hanging="178"/>
      </w:pPr>
      <w:rPr>
        <w:rFonts w:hint="default"/>
        <w:lang w:val="ru-RU" w:eastAsia="en-US" w:bidi="ar-SA"/>
      </w:rPr>
    </w:lvl>
    <w:lvl w:ilvl="3" w:tplc="E144B38C">
      <w:numFmt w:val="bullet"/>
      <w:lvlText w:val="•"/>
      <w:lvlJc w:val="left"/>
      <w:pPr>
        <w:ind w:left="895" w:hanging="178"/>
      </w:pPr>
      <w:rPr>
        <w:rFonts w:hint="default"/>
        <w:lang w:val="ru-RU" w:eastAsia="en-US" w:bidi="ar-SA"/>
      </w:rPr>
    </w:lvl>
    <w:lvl w:ilvl="4" w:tplc="78FCECC4">
      <w:numFmt w:val="bullet"/>
      <w:lvlText w:val="•"/>
      <w:lvlJc w:val="left"/>
      <w:pPr>
        <w:ind w:left="1153" w:hanging="178"/>
      </w:pPr>
      <w:rPr>
        <w:rFonts w:hint="default"/>
        <w:lang w:val="ru-RU" w:eastAsia="en-US" w:bidi="ar-SA"/>
      </w:rPr>
    </w:lvl>
    <w:lvl w:ilvl="5" w:tplc="CC5A502C">
      <w:numFmt w:val="bullet"/>
      <w:lvlText w:val="•"/>
      <w:lvlJc w:val="left"/>
      <w:pPr>
        <w:ind w:left="1412" w:hanging="178"/>
      </w:pPr>
      <w:rPr>
        <w:rFonts w:hint="default"/>
        <w:lang w:val="ru-RU" w:eastAsia="en-US" w:bidi="ar-SA"/>
      </w:rPr>
    </w:lvl>
    <w:lvl w:ilvl="6" w:tplc="067AF6F6">
      <w:numFmt w:val="bullet"/>
      <w:lvlText w:val="•"/>
      <w:lvlJc w:val="left"/>
      <w:pPr>
        <w:ind w:left="1670" w:hanging="178"/>
      </w:pPr>
      <w:rPr>
        <w:rFonts w:hint="default"/>
        <w:lang w:val="ru-RU" w:eastAsia="en-US" w:bidi="ar-SA"/>
      </w:rPr>
    </w:lvl>
    <w:lvl w:ilvl="7" w:tplc="0466F9C4">
      <w:numFmt w:val="bullet"/>
      <w:lvlText w:val="•"/>
      <w:lvlJc w:val="left"/>
      <w:pPr>
        <w:ind w:left="1928" w:hanging="178"/>
      </w:pPr>
      <w:rPr>
        <w:rFonts w:hint="default"/>
        <w:lang w:val="ru-RU" w:eastAsia="en-US" w:bidi="ar-SA"/>
      </w:rPr>
    </w:lvl>
    <w:lvl w:ilvl="8" w:tplc="9AF065A6">
      <w:numFmt w:val="bullet"/>
      <w:lvlText w:val="•"/>
      <w:lvlJc w:val="left"/>
      <w:pPr>
        <w:ind w:left="2187" w:hanging="178"/>
      </w:pPr>
      <w:rPr>
        <w:rFonts w:hint="default"/>
        <w:lang w:val="ru-RU" w:eastAsia="en-US" w:bidi="ar-SA"/>
      </w:rPr>
    </w:lvl>
  </w:abstractNum>
  <w:abstractNum w:abstractNumId="24" w15:restartNumberingAfterBreak="0">
    <w:nsid w:val="4D630882"/>
    <w:multiLevelType w:val="hybridMultilevel"/>
    <w:tmpl w:val="2CD2C012"/>
    <w:lvl w:ilvl="0" w:tplc="EFAE693C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1A8F0AA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 w:tplc="5CC6AA96">
      <w:numFmt w:val="bullet"/>
      <w:lvlText w:val="•"/>
      <w:lvlJc w:val="left"/>
      <w:pPr>
        <w:ind w:left="3082" w:hanging="140"/>
      </w:pPr>
      <w:rPr>
        <w:rFonts w:hint="default"/>
        <w:lang w:val="ru-RU" w:eastAsia="en-US" w:bidi="ar-SA"/>
      </w:rPr>
    </w:lvl>
    <w:lvl w:ilvl="3" w:tplc="B32E71DA">
      <w:numFmt w:val="bullet"/>
      <w:lvlText w:val="•"/>
      <w:lvlJc w:val="left"/>
      <w:pPr>
        <w:ind w:left="4554" w:hanging="140"/>
      </w:pPr>
      <w:rPr>
        <w:rFonts w:hint="default"/>
        <w:lang w:val="ru-RU" w:eastAsia="en-US" w:bidi="ar-SA"/>
      </w:rPr>
    </w:lvl>
    <w:lvl w:ilvl="4" w:tplc="58786EEC">
      <w:numFmt w:val="bullet"/>
      <w:lvlText w:val="•"/>
      <w:lvlJc w:val="left"/>
      <w:pPr>
        <w:ind w:left="6025" w:hanging="140"/>
      </w:pPr>
      <w:rPr>
        <w:rFonts w:hint="default"/>
        <w:lang w:val="ru-RU" w:eastAsia="en-US" w:bidi="ar-SA"/>
      </w:rPr>
    </w:lvl>
    <w:lvl w:ilvl="5" w:tplc="CF3247C6">
      <w:numFmt w:val="bullet"/>
      <w:lvlText w:val="•"/>
      <w:lvlJc w:val="left"/>
      <w:pPr>
        <w:ind w:left="7497" w:hanging="140"/>
      </w:pPr>
      <w:rPr>
        <w:rFonts w:hint="default"/>
        <w:lang w:val="ru-RU" w:eastAsia="en-US" w:bidi="ar-SA"/>
      </w:rPr>
    </w:lvl>
    <w:lvl w:ilvl="6" w:tplc="F466AC42">
      <w:numFmt w:val="bullet"/>
      <w:lvlText w:val="•"/>
      <w:lvlJc w:val="left"/>
      <w:pPr>
        <w:ind w:left="8968" w:hanging="140"/>
      </w:pPr>
      <w:rPr>
        <w:rFonts w:hint="default"/>
        <w:lang w:val="ru-RU" w:eastAsia="en-US" w:bidi="ar-SA"/>
      </w:rPr>
    </w:lvl>
    <w:lvl w:ilvl="7" w:tplc="F1169B04">
      <w:numFmt w:val="bullet"/>
      <w:lvlText w:val="•"/>
      <w:lvlJc w:val="left"/>
      <w:pPr>
        <w:ind w:left="10440" w:hanging="140"/>
      </w:pPr>
      <w:rPr>
        <w:rFonts w:hint="default"/>
        <w:lang w:val="ru-RU" w:eastAsia="en-US" w:bidi="ar-SA"/>
      </w:rPr>
    </w:lvl>
    <w:lvl w:ilvl="8" w:tplc="98F8F106">
      <w:numFmt w:val="bullet"/>
      <w:lvlText w:val="•"/>
      <w:lvlJc w:val="left"/>
      <w:pPr>
        <w:ind w:left="11911" w:hanging="140"/>
      </w:pPr>
      <w:rPr>
        <w:rFonts w:hint="default"/>
        <w:lang w:val="ru-RU" w:eastAsia="en-US" w:bidi="ar-SA"/>
      </w:rPr>
    </w:lvl>
  </w:abstractNum>
  <w:abstractNum w:abstractNumId="25" w15:restartNumberingAfterBreak="0">
    <w:nsid w:val="51253738"/>
    <w:multiLevelType w:val="multilevel"/>
    <w:tmpl w:val="4F9229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EA6C73"/>
    <w:multiLevelType w:val="hybridMultilevel"/>
    <w:tmpl w:val="82FC9398"/>
    <w:lvl w:ilvl="0" w:tplc="D4AEB7B2">
      <w:numFmt w:val="bullet"/>
      <w:lvlText w:val="-"/>
      <w:lvlJc w:val="left"/>
      <w:pPr>
        <w:ind w:left="110" w:hanging="4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D706BB0">
      <w:numFmt w:val="bullet"/>
      <w:lvlText w:val="•"/>
      <w:lvlJc w:val="left"/>
      <w:pPr>
        <w:ind w:left="378" w:hanging="471"/>
      </w:pPr>
      <w:rPr>
        <w:rFonts w:hint="default"/>
        <w:lang w:val="ru-RU" w:eastAsia="en-US" w:bidi="ar-SA"/>
      </w:rPr>
    </w:lvl>
    <w:lvl w:ilvl="2" w:tplc="CBA0449A">
      <w:numFmt w:val="bullet"/>
      <w:lvlText w:val="•"/>
      <w:lvlJc w:val="left"/>
      <w:pPr>
        <w:ind w:left="636" w:hanging="471"/>
      </w:pPr>
      <w:rPr>
        <w:rFonts w:hint="default"/>
        <w:lang w:val="ru-RU" w:eastAsia="en-US" w:bidi="ar-SA"/>
      </w:rPr>
    </w:lvl>
    <w:lvl w:ilvl="3" w:tplc="401CF124">
      <w:numFmt w:val="bullet"/>
      <w:lvlText w:val="•"/>
      <w:lvlJc w:val="left"/>
      <w:pPr>
        <w:ind w:left="895" w:hanging="471"/>
      </w:pPr>
      <w:rPr>
        <w:rFonts w:hint="default"/>
        <w:lang w:val="ru-RU" w:eastAsia="en-US" w:bidi="ar-SA"/>
      </w:rPr>
    </w:lvl>
    <w:lvl w:ilvl="4" w:tplc="7B34E0D8">
      <w:numFmt w:val="bullet"/>
      <w:lvlText w:val="•"/>
      <w:lvlJc w:val="left"/>
      <w:pPr>
        <w:ind w:left="1153" w:hanging="471"/>
      </w:pPr>
      <w:rPr>
        <w:rFonts w:hint="default"/>
        <w:lang w:val="ru-RU" w:eastAsia="en-US" w:bidi="ar-SA"/>
      </w:rPr>
    </w:lvl>
    <w:lvl w:ilvl="5" w:tplc="53706576">
      <w:numFmt w:val="bullet"/>
      <w:lvlText w:val="•"/>
      <w:lvlJc w:val="left"/>
      <w:pPr>
        <w:ind w:left="1412" w:hanging="471"/>
      </w:pPr>
      <w:rPr>
        <w:rFonts w:hint="default"/>
        <w:lang w:val="ru-RU" w:eastAsia="en-US" w:bidi="ar-SA"/>
      </w:rPr>
    </w:lvl>
    <w:lvl w:ilvl="6" w:tplc="E620FECA">
      <w:numFmt w:val="bullet"/>
      <w:lvlText w:val="•"/>
      <w:lvlJc w:val="left"/>
      <w:pPr>
        <w:ind w:left="1670" w:hanging="471"/>
      </w:pPr>
      <w:rPr>
        <w:rFonts w:hint="default"/>
        <w:lang w:val="ru-RU" w:eastAsia="en-US" w:bidi="ar-SA"/>
      </w:rPr>
    </w:lvl>
    <w:lvl w:ilvl="7" w:tplc="36AA7280">
      <w:numFmt w:val="bullet"/>
      <w:lvlText w:val="•"/>
      <w:lvlJc w:val="left"/>
      <w:pPr>
        <w:ind w:left="1928" w:hanging="471"/>
      </w:pPr>
      <w:rPr>
        <w:rFonts w:hint="default"/>
        <w:lang w:val="ru-RU" w:eastAsia="en-US" w:bidi="ar-SA"/>
      </w:rPr>
    </w:lvl>
    <w:lvl w:ilvl="8" w:tplc="35068E70">
      <w:numFmt w:val="bullet"/>
      <w:lvlText w:val="•"/>
      <w:lvlJc w:val="left"/>
      <w:pPr>
        <w:ind w:left="2187" w:hanging="471"/>
      </w:pPr>
      <w:rPr>
        <w:rFonts w:hint="default"/>
        <w:lang w:val="ru-RU" w:eastAsia="en-US" w:bidi="ar-SA"/>
      </w:rPr>
    </w:lvl>
  </w:abstractNum>
  <w:abstractNum w:abstractNumId="27" w15:restartNumberingAfterBreak="0">
    <w:nsid w:val="56AF4337"/>
    <w:multiLevelType w:val="hybridMultilevel"/>
    <w:tmpl w:val="8E001C8E"/>
    <w:lvl w:ilvl="0" w:tplc="B9125E3C">
      <w:numFmt w:val="bullet"/>
      <w:lvlText w:val="—"/>
      <w:lvlJc w:val="left"/>
      <w:pPr>
        <w:ind w:left="140" w:hanging="3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DACAC04">
      <w:numFmt w:val="bullet"/>
      <w:lvlText w:val="•"/>
      <w:lvlJc w:val="left"/>
      <w:pPr>
        <w:ind w:left="1611" w:hanging="371"/>
      </w:pPr>
      <w:rPr>
        <w:rFonts w:hint="default"/>
        <w:lang w:val="ru-RU" w:eastAsia="en-US" w:bidi="ar-SA"/>
      </w:rPr>
    </w:lvl>
    <w:lvl w:ilvl="2" w:tplc="C0C007AE">
      <w:numFmt w:val="bullet"/>
      <w:lvlText w:val="•"/>
      <w:lvlJc w:val="left"/>
      <w:pPr>
        <w:ind w:left="3082" w:hanging="371"/>
      </w:pPr>
      <w:rPr>
        <w:rFonts w:hint="default"/>
        <w:lang w:val="ru-RU" w:eastAsia="en-US" w:bidi="ar-SA"/>
      </w:rPr>
    </w:lvl>
    <w:lvl w:ilvl="3" w:tplc="0DF27A6C">
      <w:numFmt w:val="bullet"/>
      <w:lvlText w:val="•"/>
      <w:lvlJc w:val="left"/>
      <w:pPr>
        <w:ind w:left="4554" w:hanging="371"/>
      </w:pPr>
      <w:rPr>
        <w:rFonts w:hint="default"/>
        <w:lang w:val="ru-RU" w:eastAsia="en-US" w:bidi="ar-SA"/>
      </w:rPr>
    </w:lvl>
    <w:lvl w:ilvl="4" w:tplc="E48461D6">
      <w:numFmt w:val="bullet"/>
      <w:lvlText w:val="•"/>
      <w:lvlJc w:val="left"/>
      <w:pPr>
        <w:ind w:left="6025" w:hanging="371"/>
      </w:pPr>
      <w:rPr>
        <w:rFonts w:hint="default"/>
        <w:lang w:val="ru-RU" w:eastAsia="en-US" w:bidi="ar-SA"/>
      </w:rPr>
    </w:lvl>
    <w:lvl w:ilvl="5" w:tplc="CD862E14">
      <w:numFmt w:val="bullet"/>
      <w:lvlText w:val="•"/>
      <w:lvlJc w:val="left"/>
      <w:pPr>
        <w:ind w:left="7497" w:hanging="371"/>
      </w:pPr>
      <w:rPr>
        <w:rFonts w:hint="default"/>
        <w:lang w:val="ru-RU" w:eastAsia="en-US" w:bidi="ar-SA"/>
      </w:rPr>
    </w:lvl>
    <w:lvl w:ilvl="6" w:tplc="27C298F0">
      <w:numFmt w:val="bullet"/>
      <w:lvlText w:val="•"/>
      <w:lvlJc w:val="left"/>
      <w:pPr>
        <w:ind w:left="8968" w:hanging="371"/>
      </w:pPr>
      <w:rPr>
        <w:rFonts w:hint="default"/>
        <w:lang w:val="ru-RU" w:eastAsia="en-US" w:bidi="ar-SA"/>
      </w:rPr>
    </w:lvl>
    <w:lvl w:ilvl="7" w:tplc="B8088758">
      <w:numFmt w:val="bullet"/>
      <w:lvlText w:val="•"/>
      <w:lvlJc w:val="left"/>
      <w:pPr>
        <w:ind w:left="10440" w:hanging="371"/>
      </w:pPr>
      <w:rPr>
        <w:rFonts w:hint="default"/>
        <w:lang w:val="ru-RU" w:eastAsia="en-US" w:bidi="ar-SA"/>
      </w:rPr>
    </w:lvl>
    <w:lvl w:ilvl="8" w:tplc="BEDEE874">
      <w:numFmt w:val="bullet"/>
      <w:lvlText w:val="•"/>
      <w:lvlJc w:val="left"/>
      <w:pPr>
        <w:ind w:left="11911" w:hanging="371"/>
      </w:pPr>
      <w:rPr>
        <w:rFonts w:hint="default"/>
        <w:lang w:val="ru-RU" w:eastAsia="en-US" w:bidi="ar-SA"/>
      </w:rPr>
    </w:lvl>
  </w:abstractNum>
  <w:abstractNum w:abstractNumId="28" w15:restartNumberingAfterBreak="0">
    <w:nsid w:val="665B7FB0"/>
    <w:multiLevelType w:val="multilevel"/>
    <w:tmpl w:val="C38EB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B421D08"/>
    <w:multiLevelType w:val="multilevel"/>
    <w:tmpl w:val="01789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B262E9"/>
    <w:multiLevelType w:val="multilevel"/>
    <w:tmpl w:val="A6103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6C07B9"/>
    <w:multiLevelType w:val="multilevel"/>
    <w:tmpl w:val="D5166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1E6448"/>
    <w:multiLevelType w:val="multilevel"/>
    <w:tmpl w:val="F2A65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FA7E1B"/>
    <w:multiLevelType w:val="hybridMultilevel"/>
    <w:tmpl w:val="4DDE8BC2"/>
    <w:lvl w:ilvl="0" w:tplc="FD52FC32">
      <w:numFmt w:val="bullet"/>
      <w:lvlText w:val=""/>
      <w:lvlJc w:val="left"/>
      <w:pPr>
        <w:ind w:left="935" w:hanging="28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 w:tplc="A42CACCC">
      <w:numFmt w:val="bullet"/>
      <w:lvlText w:val="•"/>
      <w:lvlJc w:val="left"/>
      <w:pPr>
        <w:ind w:left="2331" w:hanging="287"/>
      </w:pPr>
      <w:rPr>
        <w:rFonts w:hint="default"/>
        <w:lang w:val="ru-RU" w:eastAsia="en-US" w:bidi="ar-SA"/>
      </w:rPr>
    </w:lvl>
    <w:lvl w:ilvl="2" w:tplc="C31EF0DC">
      <w:numFmt w:val="bullet"/>
      <w:lvlText w:val="•"/>
      <w:lvlJc w:val="left"/>
      <w:pPr>
        <w:ind w:left="3722" w:hanging="287"/>
      </w:pPr>
      <w:rPr>
        <w:rFonts w:hint="default"/>
        <w:lang w:val="ru-RU" w:eastAsia="en-US" w:bidi="ar-SA"/>
      </w:rPr>
    </w:lvl>
    <w:lvl w:ilvl="3" w:tplc="B652ECAC">
      <w:numFmt w:val="bullet"/>
      <w:lvlText w:val="•"/>
      <w:lvlJc w:val="left"/>
      <w:pPr>
        <w:ind w:left="5114" w:hanging="287"/>
      </w:pPr>
      <w:rPr>
        <w:rFonts w:hint="default"/>
        <w:lang w:val="ru-RU" w:eastAsia="en-US" w:bidi="ar-SA"/>
      </w:rPr>
    </w:lvl>
    <w:lvl w:ilvl="4" w:tplc="19CADC62">
      <w:numFmt w:val="bullet"/>
      <w:lvlText w:val="•"/>
      <w:lvlJc w:val="left"/>
      <w:pPr>
        <w:ind w:left="6505" w:hanging="287"/>
      </w:pPr>
      <w:rPr>
        <w:rFonts w:hint="default"/>
        <w:lang w:val="ru-RU" w:eastAsia="en-US" w:bidi="ar-SA"/>
      </w:rPr>
    </w:lvl>
    <w:lvl w:ilvl="5" w:tplc="2D8EFD32">
      <w:numFmt w:val="bullet"/>
      <w:lvlText w:val="•"/>
      <w:lvlJc w:val="left"/>
      <w:pPr>
        <w:ind w:left="7897" w:hanging="287"/>
      </w:pPr>
      <w:rPr>
        <w:rFonts w:hint="default"/>
        <w:lang w:val="ru-RU" w:eastAsia="en-US" w:bidi="ar-SA"/>
      </w:rPr>
    </w:lvl>
    <w:lvl w:ilvl="6" w:tplc="2AD21690">
      <w:numFmt w:val="bullet"/>
      <w:lvlText w:val="•"/>
      <w:lvlJc w:val="left"/>
      <w:pPr>
        <w:ind w:left="9288" w:hanging="287"/>
      </w:pPr>
      <w:rPr>
        <w:rFonts w:hint="default"/>
        <w:lang w:val="ru-RU" w:eastAsia="en-US" w:bidi="ar-SA"/>
      </w:rPr>
    </w:lvl>
    <w:lvl w:ilvl="7" w:tplc="F42E2B60">
      <w:numFmt w:val="bullet"/>
      <w:lvlText w:val="•"/>
      <w:lvlJc w:val="left"/>
      <w:pPr>
        <w:ind w:left="10680" w:hanging="287"/>
      </w:pPr>
      <w:rPr>
        <w:rFonts w:hint="default"/>
        <w:lang w:val="ru-RU" w:eastAsia="en-US" w:bidi="ar-SA"/>
      </w:rPr>
    </w:lvl>
    <w:lvl w:ilvl="8" w:tplc="730AAB08">
      <w:numFmt w:val="bullet"/>
      <w:lvlText w:val="•"/>
      <w:lvlJc w:val="left"/>
      <w:pPr>
        <w:ind w:left="12071" w:hanging="287"/>
      </w:pPr>
      <w:rPr>
        <w:rFonts w:hint="default"/>
        <w:lang w:val="ru-RU" w:eastAsia="en-US" w:bidi="ar-SA"/>
      </w:rPr>
    </w:lvl>
  </w:abstractNum>
  <w:abstractNum w:abstractNumId="34" w15:restartNumberingAfterBreak="0">
    <w:nsid w:val="78152020"/>
    <w:multiLevelType w:val="multilevel"/>
    <w:tmpl w:val="2CD0B0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9575649"/>
    <w:multiLevelType w:val="hybridMultilevel"/>
    <w:tmpl w:val="D668DA94"/>
    <w:lvl w:ilvl="0" w:tplc="E0E0AD60">
      <w:numFmt w:val="bullet"/>
      <w:lvlText w:val="•"/>
      <w:lvlJc w:val="left"/>
      <w:pPr>
        <w:ind w:left="140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B0E02026">
      <w:numFmt w:val="bullet"/>
      <w:lvlText w:val="•"/>
      <w:lvlJc w:val="left"/>
      <w:pPr>
        <w:ind w:left="1611" w:hanging="171"/>
      </w:pPr>
      <w:rPr>
        <w:rFonts w:hint="default"/>
        <w:lang w:val="ru-RU" w:eastAsia="en-US" w:bidi="ar-SA"/>
      </w:rPr>
    </w:lvl>
    <w:lvl w:ilvl="2" w:tplc="C2F60264">
      <w:numFmt w:val="bullet"/>
      <w:lvlText w:val="•"/>
      <w:lvlJc w:val="left"/>
      <w:pPr>
        <w:ind w:left="3082" w:hanging="171"/>
      </w:pPr>
      <w:rPr>
        <w:rFonts w:hint="default"/>
        <w:lang w:val="ru-RU" w:eastAsia="en-US" w:bidi="ar-SA"/>
      </w:rPr>
    </w:lvl>
    <w:lvl w:ilvl="3" w:tplc="0DBAF47A">
      <w:numFmt w:val="bullet"/>
      <w:lvlText w:val="•"/>
      <w:lvlJc w:val="left"/>
      <w:pPr>
        <w:ind w:left="4554" w:hanging="171"/>
      </w:pPr>
      <w:rPr>
        <w:rFonts w:hint="default"/>
        <w:lang w:val="ru-RU" w:eastAsia="en-US" w:bidi="ar-SA"/>
      </w:rPr>
    </w:lvl>
    <w:lvl w:ilvl="4" w:tplc="9AE277DC">
      <w:numFmt w:val="bullet"/>
      <w:lvlText w:val="•"/>
      <w:lvlJc w:val="left"/>
      <w:pPr>
        <w:ind w:left="6025" w:hanging="171"/>
      </w:pPr>
      <w:rPr>
        <w:rFonts w:hint="default"/>
        <w:lang w:val="ru-RU" w:eastAsia="en-US" w:bidi="ar-SA"/>
      </w:rPr>
    </w:lvl>
    <w:lvl w:ilvl="5" w:tplc="B5864DEA">
      <w:numFmt w:val="bullet"/>
      <w:lvlText w:val="•"/>
      <w:lvlJc w:val="left"/>
      <w:pPr>
        <w:ind w:left="7497" w:hanging="171"/>
      </w:pPr>
      <w:rPr>
        <w:rFonts w:hint="default"/>
        <w:lang w:val="ru-RU" w:eastAsia="en-US" w:bidi="ar-SA"/>
      </w:rPr>
    </w:lvl>
    <w:lvl w:ilvl="6" w:tplc="6A9C474A">
      <w:numFmt w:val="bullet"/>
      <w:lvlText w:val="•"/>
      <w:lvlJc w:val="left"/>
      <w:pPr>
        <w:ind w:left="8968" w:hanging="171"/>
      </w:pPr>
      <w:rPr>
        <w:rFonts w:hint="default"/>
        <w:lang w:val="ru-RU" w:eastAsia="en-US" w:bidi="ar-SA"/>
      </w:rPr>
    </w:lvl>
    <w:lvl w:ilvl="7" w:tplc="79F07562">
      <w:numFmt w:val="bullet"/>
      <w:lvlText w:val="•"/>
      <w:lvlJc w:val="left"/>
      <w:pPr>
        <w:ind w:left="10440" w:hanging="171"/>
      </w:pPr>
      <w:rPr>
        <w:rFonts w:hint="default"/>
        <w:lang w:val="ru-RU" w:eastAsia="en-US" w:bidi="ar-SA"/>
      </w:rPr>
    </w:lvl>
    <w:lvl w:ilvl="8" w:tplc="BA44491C">
      <w:numFmt w:val="bullet"/>
      <w:lvlText w:val="•"/>
      <w:lvlJc w:val="left"/>
      <w:pPr>
        <w:ind w:left="11911" w:hanging="171"/>
      </w:pPr>
      <w:rPr>
        <w:rFonts w:hint="default"/>
        <w:lang w:val="ru-RU" w:eastAsia="en-US" w:bidi="ar-SA"/>
      </w:rPr>
    </w:lvl>
  </w:abstractNum>
  <w:num w:numId="1" w16cid:durableId="1767115277">
    <w:abstractNumId w:val="21"/>
  </w:num>
  <w:num w:numId="2" w16cid:durableId="230963506">
    <w:abstractNumId w:val="22"/>
  </w:num>
  <w:num w:numId="3" w16cid:durableId="1233350752">
    <w:abstractNumId w:val="24"/>
  </w:num>
  <w:num w:numId="4" w16cid:durableId="220945302">
    <w:abstractNumId w:val="1"/>
  </w:num>
  <w:num w:numId="5" w16cid:durableId="1680427895">
    <w:abstractNumId w:val="35"/>
  </w:num>
  <w:num w:numId="6" w16cid:durableId="301235083">
    <w:abstractNumId w:val="4"/>
  </w:num>
  <w:num w:numId="7" w16cid:durableId="1475678496">
    <w:abstractNumId w:val="11"/>
  </w:num>
  <w:num w:numId="8" w16cid:durableId="1714111208">
    <w:abstractNumId w:val="8"/>
  </w:num>
  <w:num w:numId="9" w16cid:durableId="1297758975">
    <w:abstractNumId w:val="13"/>
  </w:num>
  <w:num w:numId="10" w16cid:durableId="197281053">
    <w:abstractNumId w:val="3"/>
  </w:num>
  <w:num w:numId="11" w16cid:durableId="1601569909">
    <w:abstractNumId w:val="5"/>
  </w:num>
  <w:num w:numId="12" w16cid:durableId="1393041892">
    <w:abstractNumId w:val="0"/>
  </w:num>
  <w:num w:numId="13" w16cid:durableId="1961377864">
    <w:abstractNumId w:val="14"/>
  </w:num>
  <w:num w:numId="14" w16cid:durableId="1284340441">
    <w:abstractNumId w:val="7"/>
  </w:num>
  <w:num w:numId="15" w16cid:durableId="398868636">
    <w:abstractNumId w:val="23"/>
  </w:num>
  <w:num w:numId="16" w16cid:durableId="949240052">
    <w:abstractNumId w:val="16"/>
  </w:num>
  <w:num w:numId="17" w16cid:durableId="1453863465">
    <w:abstractNumId w:val="26"/>
  </w:num>
  <w:num w:numId="18" w16cid:durableId="199439021">
    <w:abstractNumId w:val="33"/>
  </w:num>
  <w:num w:numId="19" w16cid:durableId="502016011">
    <w:abstractNumId w:val="27"/>
  </w:num>
  <w:num w:numId="20" w16cid:durableId="764376326">
    <w:abstractNumId w:val="12"/>
  </w:num>
  <w:num w:numId="21" w16cid:durableId="1969432013">
    <w:abstractNumId w:val="15"/>
  </w:num>
  <w:num w:numId="22" w16cid:durableId="23598068">
    <w:abstractNumId w:val="30"/>
  </w:num>
  <w:num w:numId="23" w16cid:durableId="644504782">
    <w:abstractNumId w:val="29"/>
  </w:num>
  <w:num w:numId="24" w16cid:durableId="158543154">
    <w:abstractNumId w:val="6"/>
  </w:num>
  <w:num w:numId="25" w16cid:durableId="1706248386">
    <w:abstractNumId w:val="9"/>
  </w:num>
  <w:num w:numId="26" w16cid:durableId="1635869771">
    <w:abstractNumId w:val="10"/>
  </w:num>
  <w:num w:numId="27" w16cid:durableId="1503813858">
    <w:abstractNumId w:val="18"/>
  </w:num>
  <w:num w:numId="28" w16cid:durableId="1792698634">
    <w:abstractNumId w:val="25"/>
  </w:num>
  <w:num w:numId="29" w16cid:durableId="1495410396">
    <w:abstractNumId w:val="31"/>
  </w:num>
  <w:num w:numId="30" w16cid:durableId="733772492">
    <w:abstractNumId w:val="34"/>
  </w:num>
  <w:num w:numId="31" w16cid:durableId="105585096">
    <w:abstractNumId w:val="17"/>
  </w:num>
  <w:num w:numId="32" w16cid:durableId="921716660">
    <w:abstractNumId w:val="20"/>
  </w:num>
  <w:num w:numId="33" w16cid:durableId="619800381">
    <w:abstractNumId w:val="2"/>
  </w:num>
  <w:num w:numId="34" w16cid:durableId="394204843">
    <w:abstractNumId w:val="28"/>
  </w:num>
  <w:num w:numId="35" w16cid:durableId="162552410">
    <w:abstractNumId w:val="19"/>
  </w:num>
  <w:num w:numId="36" w16cid:durableId="1512522473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E2A4A"/>
    <w:rsid w:val="001F2FBD"/>
    <w:rsid w:val="00363DE3"/>
    <w:rsid w:val="00377AEC"/>
    <w:rsid w:val="009F1359"/>
    <w:rsid w:val="00D23490"/>
    <w:rsid w:val="00DE2A4A"/>
    <w:rsid w:val="00E55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9E3493"/>
  <w15:docId w15:val="{1A49D390-AC9D-4546-A639-352F74FD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0"/>
      <w:outlineLvl w:val="0"/>
    </w:pPr>
    <w:rPr>
      <w:b/>
      <w:bCs/>
      <w:sz w:val="24"/>
      <w:szCs w:val="24"/>
    </w:rPr>
  </w:style>
  <w:style w:type="paragraph" w:styleId="2">
    <w:name w:val="heading 2"/>
    <w:basedOn w:val="a"/>
    <w:uiPriority w:val="9"/>
    <w:unhideWhenUsed/>
    <w:qFormat/>
    <w:pPr>
      <w:ind w:left="880"/>
      <w:outlineLvl w:val="1"/>
    </w:pPr>
    <w:rPr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13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5530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0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0" w:hanging="198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pdq2pgselectionanchorcontainer">
    <w:name w:val="pdq2pg_selectionanchorcontainer"/>
    <w:basedOn w:val="a"/>
    <w:rsid w:val="00D2349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D23490"/>
    <w:rPr>
      <w:b/>
      <w:bCs/>
    </w:rPr>
  </w:style>
  <w:style w:type="paragraph" w:styleId="a6">
    <w:name w:val="Normal (Web)"/>
    <w:basedOn w:val="a"/>
    <w:uiPriority w:val="99"/>
    <w:semiHidden/>
    <w:unhideWhenUsed/>
    <w:rsid w:val="00D2349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F1359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ru-RU"/>
    </w:rPr>
  </w:style>
  <w:style w:type="table" w:styleId="a7">
    <w:name w:val="Table Grid"/>
    <w:basedOn w:val="a1"/>
    <w:uiPriority w:val="59"/>
    <w:rsid w:val="00377AEC"/>
    <w:pPr>
      <w:widowControl/>
      <w:autoSpaceDE/>
      <w:autoSpaceDN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uiPriority w:val="9"/>
    <w:semiHidden/>
    <w:rsid w:val="00E55307"/>
    <w:rPr>
      <w:rFonts w:asciiTheme="majorHAnsi" w:eastAsiaTheme="majorEastAsia" w:hAnsiTheme="majorHAnsi" w:cstheme="majorBidi"/>
      <w:i/>
      <w:iCs/>
      <w:color w:val="365F91" w:themeColor="accent1" w:themeShade="B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5084</Words>
  <Characters>28985</Characters>
  <Application>Microsoft Office Word</Application>
  <DocSecurity>0</DocSecurity>
  <Lines>241</Lines>
  <Paragraphs>68</Paragraphs>
  <ScaleCrop>false</ScaleCrop>
  <Company/>
  <LinksUpToDate>false</LinksUpToDate>
  <CharactersWithSpaces>34001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Рылова Ольга Александровна</dc:creator>
  <cp:lastModifiedBy>Анна Ерахтина</cp:lastModifiedBy>
  <cp:revision>3</cp:revision>
  <dcterms:created xsi:type="dcterms:W3CDTF">2026-07-16T09:36:00Z</dcterms:created>
  <dcterms:modified xsi:type="dcterms:W3CDTF">2026-07-16T18:47:00Z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2017-03-14T00:00:00Z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2026-07-16T00:00:00Z</vt:filetime>
  </property>
  <property fmtid="{D5CDD505-2E9C-101B-9397-08002B2CF9AE}" pid="6" name="Producer">
    <vt:lpwstr>Microsoft® Word 2010</vt:lpwstr>
  </property>
</Properties>
</file>