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82731" w14:textId="77777777" w:rsidR="00234F29" w:rsidRDefault="00000000">
      <w:pPr>
        <w:pStyle w:val="1"/>
        <w:ind w:left="4463" w:right="4600"/>
        <w:jc w:val="center"/>
      </w:pPr>
      <w:r>
        <w:t>Рабочая</w:t>
      </w:r>
      <w:r>
        <w:rPr>
          <w:spacing w:val="-8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t>«Литературное</w:t>
      </w:r>
      <w:r>
        <w:rPr>
          <w:spacing w:val="-9"/>
        </w:rPr>
        <w:t xml:space="preserve"> </w:t>
      </w:r>
      <w:r>
        <w:t>чтение»</w:t>
      </w:r>
      <w:r>
        <w:rPr>
          <w:spacing w:val="-6"/>
        </w:rPr>
        <w:t xml:space="preserve"> </w:t>
      </w:r>
      <w:r>
        <w:t>(1</w:t>
      </w:r>
      <w:r>
        <w:rPr>
          <w:spacing w:val="-9"/>
        </w:rPr>
        <w:t xml:space="preserve"> </w:t>
      </w:r>
      <w:r>
        <w:t>класс) Пояснительная записка.</w:t>
      </w:r>
    </w:p>
    <w:p w14:paraId="5A1D446E" w14:textId="77777777" w:rsidR="00D22B03" w:rsidRPr="00D9452B" w:rsidRDefault="00D22B03" w:rsidP="00D9452B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D9452B">
        <w:rPr>
          <w:b/>
          <w:bCs/>
          <w:sz w:val="24"/>
          <w:szCs w:val="24"/>
          <w:lang w:eastAsia="es-ES"/>
        </w:rPr>
        <w:t>ПОЯСНИТЕЛЬНАЯ ЗАПИСКА</w:t>
      </w:r>
    </w:p>
    <w:p w14:paraId="2FD70F0C" w14:textId="77777777" w:rsidR="00D22B03" w:rsidRPr="00D9452B" w:rsidRDefault="00D22B03" w:rsidP="00D945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Рабочая программа по учебному предмету «Литературное чтение» для 1 класса разработана в соответствии с Федеральным государственным образовательным стандартом начального общего образования, утверждённым приказом Министерства просвещения Российской Федерации от 31 мая 2021 г. № 286 (в действующей редакции), Федеральной образовательной программой начального общего образования, утверждённой приказом Министерства просвещения Российской Федерации от 18 мая 2023 г. № 372 (в действующей редакции), и учебным планом начального общего образования ООО «Образовательный центр </w:t>
      </w:r>
      <w:proofErr w:type="spellStart"/>
      <w:r w:rsidRPr="00D9452B">
        <w:rPr>
          <w:sz w:val="24"/>
          <w:szCs w:val="24"/>
          <w:lang w:eastAsia="es-ES"/>
        </w:rPr>
        <w:t>Кристофор</w:t>
      </w:r>
      <w:proofErr w:type="spellEnd"/>
      <w:r w:rsidRPr="00D9452B">
        <w:rPr>
          <w:sz w:val="24"/>
          <w:szCs w:val="24"/>
          <w:lang w:eastAsia="es-ES"/>
        </w:rPr>
        <w:t xml:space="preserve"> Колумб» на 2026/2027 учебный год.</w:t>
      </w:r>
    </w:p>
    <w:p w14:paraId="68690617" w14:textId="77777777" w:rsidR="00D22B03" w:rsidRPr="00D9452B" w:rsidRDefault="00D22B03" w:rsidP="00D945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>Рабочая программа разработана на основе Федеральной рабочей программы по учебному предмету «Литературное чтение» для 1–4 классов.</w:t>
      </w:r>
    </w:p>
    <w:p w14:paraId="646386D6" w14:textId="77777777" w:rsidR="00D22B03" w:rsidRPr="00D9452B" w:rsidRDefault="00D22B03" w:rsidP="00D9452B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D9452B">
        <w:rPr>
          <w:b/>
          <w:bCs/>
          <w:sz w:val="24"/>
          <w:szCs w:val="24"/>
          <w:lang w:eastAsia="es-ES"/>
        </w:rPr>
        <w:t>ЦЕЛИ И ЗАДАЧИ ИЗУЧЕНИЯ УЧЕБНОГО ПРЕДМЕТА</w:t>
      </w:r>
    </w:p>
    <w:p w14:paraId="5938BC32" w14:textId="77777777" w:rsidR="00D22B03" w:rsidRPr="00D9452B" w:rsidRDefault="00D22B03" w:rsidP="00D945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>Приоритетной целью изучения учебного предмета «Литературное чтение» является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14:paraId="7098BF0D" w14:textId="77777777" w:rsidR="00D22B03" w:rsidRPr="00D9452B" w:rsidRDefault="00D22B03" w:rsidP="00D945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>Изучение литературного чтения направлено на достижение следующих целей:</w:t>
      </w:r>
    </w:p>
    <w:p w14:paraId="2EE63D5A" w14:textId="77777777" w:rsidR="00D22B03" w:rsidRPr="00D9452B" w:rsidRDefault="00D22B03" w:rsidP="00D9452B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формирование и развитие навыков смыслового чтения произведений различных жанров; </w:t>
      </w:r>
    </w:p>
    <w:p w14:paraId="51CC6143" w14:textId="77777777" w:rsidR="00D22B03" w:rsidRPr="00D9452B" w:rsidRDefault="00D22B03" w:rsidP="00D9452B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формирование читательской грамотности и положительной мотивации к систематическому чтению; </w:t>
      </w:r>
    </w:p>
    <w:p w14:paraId="28BC30B1" w14:textId="77777777" w:rsidR="00D22B03" w:rsidRPr="00D9452B" w:rsidRDefault="00D22B03" w:rsidP="00D9452B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овладение элементарными приёмами анализа и интерпретации художественных, учебных и научно-познавательных текстов; </w:t>
      </w:r>
    </w:p>
    <w:p w14:paraId="56A4B89C" w14:textId="77777777" w:rsidR="00D22B03" w:rsidRPr="00D9452B" w:rsidRDefault="00D22B03" w:rsidP="00D9452B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развитие устной и письменной речи обучающихся на основе прочитанных и прослушанных произведений; </w:t>
      </w:r>
    </w:p>
    <w:p w14:paraId="084B2F5D" w14:textId="77777777" w:rsidR="00D22B03" w:rsidRPr="00D9452B" w:rsidRDefault="00D22B03" w:rsidP="00D9452B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развитие художественно-творческих и познавательных способностей, эмоциональной отзывчивости и эстетического отношения к искусству слова; </w:t>
      </w:r>
    </w:p>
    <w:p w14:paraId="4764AB79" w14:textId="77777777" w:rsidR="00D22B03" w:rsidRPr="00D9452B" w:rsidRDefault="00D22B03" w:rsidP="00D9452B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формирование первоначальных представлений о литературе как виде искусства; </w:t>
      </w:r>
    </w:p>
    <w:p w14:paraId="7C130CA2" w14:textId="77777777" w:rsidR="00D22B03" w:rsidRPr="00D9452B" w:rsidRDefault="00D22B03" w:rsidP="00D9452B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приобщение обучающихся к нравственным и культурным ценностям посредством чтения произведений отечественной и зарубежной литературы. </w:t>
      </w:r>
    </w:p>
    <w:p w14:paraId="01D88E3A" w14:textId="77777777" w:rsidR="00D22B03" w:rsidRPr="00D9452B" w:rsidRDefault="00D22B03" w:rsidP="00D945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>Для достижения поставленных целей предусматривается решение следующих задач:</w:t>
      </w:r>
    </w:p>
    <w:p w14:paraId="6BD505C8" w14:textId="77777777" w:rsidR="00D22B03" w:rsidRPr="00D9452B" w:rsidRDefault="00D22B03" w:rsidP="00D9452B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формирование навыка осознанного, правильного, плавного и выразительного чтения; </w:t>
      </w:r>
    </w:p>
    <w:p w14:paraId="664BCB22" w14:textId="77777777" w:rsidR="00D22B03" w:rsidRPr="00D9452B" w:rsidRDefault="00D22B03" w:rsidP="00D9452B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развитие способности понимать содержание и смысл прочитанного и прослушанного произведения; </w:t>
      </w:r>
    </w:p>
    <w:p w14:paraId="04BCC37A" w14:textId="77777777" w:rsidR="00D22B03" w:rsidRPr="00D9452B" w:rsidRDefault="00D22B03" w:rsidP="00D9452B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формирование умений определять тему и главную мысль произведения, устанавливать последовательность событий, характеризовать героев и оценивать их поступки; </w:t>
      </w:r>
    </w:p>
    <w:p w14:paraId="58A3D6EA" w14:textId="77777777" w:rsidR="00D22B03" w:rsidRPr="00D9452B" w:rsidRDefault="00D22B03" w:rsidP="00D9452B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развитие умений работать с художественными, учебными и научно-познавательными текстами; </w:t>
      </w:r>
    </w:p>
    <w:p w14:paraId="2078C6AC" w14:textId="77777777" w:rsidR="00D22B03" w:rsidRPr="00D9452B" w:rsidRDefault="00D22B03" w:rsidP="00D9452B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формирование первоначальных представлений о жанрах литературы и средствах художественной выразительности; </w:t>
      </w:r>
    </w:p>
    <w:p w14:paraId="546A6B08" w14:textId="77777777" w:rsidR="00D22B03" w:rsidRPr="00D9452B" w:rsidRDefault="00D22B03" w:rsidP="00D9452B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развитие умений участвовать в обсуждении прочитанного, отвечать на вопросы, формулировать собственное мнение и подтверждать его с опорой на текст; </w:t>
      </w:r>
    </w:p>
    <w:p w14:paraId="1198F4BD" w14:textId="77777777" w:rsidR="00D22B03" w:rsidRPr="00D9452B" w:rsidRDefault="00D22B03" w:rsidP="00D9452B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развитие навыков пересказа, выразительного чтения, чтения по ролям и других видов творческой деятельности на основе литературных произведений; </w:t>
      </w:r>
    </w:p>
    <w:p w14:paraId="33F1C08A" w14:textId="77777777" w:rsidR="00D22B03" w:rsidRPr="00D9452B" w:rsidRDefault="00D22B03" w:rsidP="00D9452B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lastRenderedPageBreak/>
        <w:t xml:space="preserve">формирование умений ориентироваться в книге, пользоваться её справочным аппаратом и выбирать произведения для самостоятельного чтения; </w:t>
      </w:r>
    </w:p>
    <w:p w14:paraId="5C744BB8" w14:textId="77777777" w:rsidR="00D22B03" w:rsidRPr="00D9452B" w:rsidRDefault="00D22B03" w:rsidP="00D9452B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воспитание интереса и потребности в самостоятельном чтении; </w:t>
      </w:r>
    </w:p>
    <w:p w14:paraId="7489A6A9" w14:textId="77777777" w:rsidR="00D22B03" w:rsidRPr="00D9452B" w:rsidRDefault="00D22B03" w:rsidP="00D9452B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>формирование нравственных представлений и уважительного отношения к культуре народов России и других стран.</w:t>
      </w:r>
    </w:p>
    <w:p w14:paraId="732B6D5A" w14:textId="77777777" w:rsidR="00D22B03" w:rsidRPr="00D9452B" w:rsidRDefault="00D22B03" w:rsidP="00D9452B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D9452B">
        <w:rPr>
          <w:b/>
          <w:bCs/>
          <w:sz w:val="24"/>
          <w:szCs w:val="24"/>
          <w:lang w:eastAsia="es-ES"/>
        </w:rPr>
        <w:t>ОБЩАЯ ХАРАКТЕРИСТИКА УЧЕБНОГО ПРЕДМЕТА</w:t>
      </w:r>
    </w:p>
    <w:p w14:paraId="640F02CA" w14:textId="77777777" w:rsidR="00D22B03" w:rsidRPr="00D9452B" w:rsidRDefault="00D22B03" w:rsidP="00D945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>Литературное чтение — один из ведущих учебных предметов уровня начального общего образования, обеспечивающий наряду с достижением предметных результатов формирование читательской грамотности как базового умения, необходимого для успешного изучения других учебных предметов и дальнейшего обучения.</w:t>
      </w:r>
    </w:p>
    <w:p w14:paraId="2EEAEB35" w14:textId="77777777" w:rsidR="00D22B03" w:rsidRPr="00D9452B" w:rsidRDefault="00D22B03" w:rsidP="00D945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>Изучение литературного чтения способствует интеллектуальному, речевому, эмоциональному и духовно-нравственному развитию обучающихся. Учебный предмет вводит обучающихся в мир художественной литературы, обеспечивает формирование навыков смыслового чтения, освоение способов и приёмов работы с различными видами текстов и книгой, знакомство с произведениями отечественной и зарубежной детской литературы.</w:t>
      </w:r>
    </w:p>
    <w:p w14:paraId="054E1258" w14:textId="77777777" w:rsidR="00D22B03" w:rsidRPr="00D9452B" w:rsidRDefault="00D22B03" w:rsidP="00D945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>В процессе изучения литературного чтения обучающиеся приобретают первоначальный опыт восприятия и анализа художественных произведений, учатся понимать содержание прочитанного и прослушанного текста, определять его тему и главную мысль, характеризовать героев и их поступки, выражать своё отношение к прочитанному.</w:t>
      </w:r>
    </w:p>
    <w:p w14:paraId="1F227564" w14:textId="77777777" w:rsidR="00D22B03" w:rsidRPr="00D9452B" w:rsidRDefault="00D22B03" w:rsidP="00D945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>Содержание учебного предмета обеспечивает развитие основных видов речевой и читательской деятельности: слушания (аудирования), чтения, говорения и письма.</w:t>
      </w:r>
    </w:p>
    <w:p w14:paraId="07FE3262" w14:textId="77777777" w:rsidR="00D22B03" w:rsidRPr="00D9452B" w:rsidRDefault="00D22B03" w:rsidP="00D945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9452B">
        <w:rPr>
          <w:b/>
          <w:bCs/>
          <w:sz w:val="24"/>
          <w:szCs w:val="24"/>
          <w:lang w:eastAsia="es-ES"/>
        </w:rPr>
        <w:t>Слушание (аудирование)</w:t>
      </w:r>
      <w:r w:rsidRPr="00D9452B">
        <w:rPr>
          <w:sz w:val="24"/>
          <w:szCs w:val="24"/>
          <w:lang w:eastAsia="es-ES"/>
        </w:rPr>
        <w:t xml:space="preserve"> предполагает восприятие и понимание звучащей речи, прослушанного художественного или познавательного текста, умение отвечать на вопросы по его содержанию, определять последовательность событий и выражать своё отношение к услышанному.</w:t>
      </w:r>
    </w:p>
    <w:p w14:paraId="3DDF7DCB" w14:textId="77777777" w:rsidR="00D22B03" w:rsidRPr="00D9452B" w:rsidRDefault="00D22B03" w:rsidP="00D945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9452B">
        <w:rPr>
          <w:b/>
          <w:bCs/>
          <w:sz w:val="24"/>
          <w:szCs w:val="24"/>
          <w:lang w:eastAsia="es-ES"/>
        </w:rPr>
        <w:t>Чтение</w:t>
      </w:r>
      <w:r w:rsidRPr="00D9452B">
        <w:rPr>
          <w:sz w:val="24"/>
          <w:szCs w:val="24"/>
          <w:lang w:eastAsia="es-ES"/>
        </w:rPr>
        <w:t xml:space="preserve"> предполагает формирование осознанного, правильного и выразительного чтения вслух, постепенное развитие навыка чтения про себя, понимание содержания и смысла текста, использование различных видов чтения в зависимости от учебной задачи.</w:t>
      </w:r>
    </w:p>
    <w:p w14:paraId="41E9A452" w14:textId="77777777" w:rsidR="00D22B03" w:rsidRPr="00D9452B" w:rsidRDefault="00D22B03" w:rsidP="00D945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9452B">
        <w:rPr>
          <w:b/>
          <w:bCs/>
          <w:sz w:val="24"/>
          <w:szCs w:val="24"/>
          <w:lang w:eastAsia="es-ES"/>
        </w:rPr>
        <w:t>Говорение</w:t>
      </w:r>
      <w:r w:rsidRPr="00D9452B">
        <w:rPr>
          <w:sz w:val="24"/>
          <w:szCs w:val="24"/>
          <w:lang w:eastAsia="es-ES"/>
        </w:rPr>
        <w:t xml:space="preserve"> предусматривает развитие диалогической и монологической речи: умение отвечать на вопросы и самостоятельно формулировать их, участвовать в обсуждении прочитанного, выражать и аргументировать своё мнение с опорой на текст, пересказывать произведение, составлять устные высказывания.</w:t>
      </w:r>
    </w:p>
    <w:p w14:paraId="3B51B3E2" w14:textId="77777777" w:rsidR="00D22B03" w:rsidRPr="00D9452B" w:rsidRDefault="00D22B03" w:rsidP="00D945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9452B">
        <w:rPr>
          <w:b/>
          <w:bCs/>
          <w:sz w:val="24"/>
          <w:szCs w:val="24"/>
          <w:lang w:eastAsia="es-ES"/>
        </w:rPr>
        <w:t>Письмо</w:t>
      </w:r>
      <w:r w:rsidRPr="00D9452B">
        <w:rPr>
          <w:sz w:val="24"/>
          <w:szCs w:val="24"/>
          <w:lang w:eastAsia="es-ES"/>
        </w:rPr>
        <w:t xml:space="preserve"> в рамках учебного предмета связано с выполнением доступных письменных заданий на основе прочитанных и прослушанных произведений, фиксацией информации и созданием небольших письменных высказываний в соответствии с возрастными возможностями обучающихся.</w:t>
      </w:r>
    </w:p>
    <w:p w14:paraId="486EB3A0" w14:textId="77777777" w:rsidR="00D22B03" w:rsidRPr="00D9452B" w:rsidRDefault="00D22B03" w:rsidP="00D945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>Особое значение имеет систематическая работа с книгой. Обучающиеся знакомятся с элементами книги, учатся ориентироваться в её содержании, использовать иллюстрации и справочный аппарат, выбирать произведения для самостоятельного чтения.</w:t>
      </w:r>
    </w:p>
    <w:p w14:paraId="59EDE8C0" w14:textId="77777777" w:rsidR="00D22B03" w:rsidRPr="00D9452B" w:rsidRDefault="00D22B03" w:rsidP="00D945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>Изучение учебного предмета «Литературное чтение» в 1 классе осуществляется после завершения периода обучения грамоте.</w:t>
      </w:r>
    </w:p>
    <w:p w14:paraId="1706EF9C" w14:textId="77777777" w:rsidR="00D22B03" w:rsidRPr="00D9452B" w:rsidRDefault="00D22B03" w:rsidP="00D9452B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D9452B">
        <w:rPr>
          <w:b/>
          <w:bCs/>
          <w:sz w:val="24"/>
          <w:szCs w:val="24"/>
          <w:lang w:eastAsia="es-ES"/>
        </w:rPr>
        <w:t>МЕСТО УЧЕБНОГО ПРЕДМЕТА В УЧЕБНОМ ПЛАНЕ</w:t>
      </w:r>
    </w:p>
    <w:p w14:paraId="0022EFB2" w14:textId="77777777" w:rsidR="00D22B03" w:rsidRPr="00D9452B" w:rsidRDefault="00D22B03" w:rsidP="00D945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В соответствии с учебным планом начального общего образования ООО «Образовательный центр </w:t>
      </w:r>
      <w:proofErr w:type="spellStart"/>
      <w:r w:rsidRPr="00D9452B">
        <w:rPr>
          <w:sz w:val="24"/>
          <w:szCs w:val="24"/>
          <w:lang w:eastAsia="es-ES"/>
        </w:rPr>
        <w:t>Кристофор</w:t>
      </w:r>
      <w:proofErr w:type="spellEnd"/>
      <w:r w:rsidRPr="00D9452B">
        <w:rPr>
          <w:sz w:val="24"/>
          <w:szCs w:val="24"/>
          <w:lang w:eastAsia="es-ES"/>
        </w:rPr>
        <w:t xml:space="preserve"> Колумб» на 2026/2027 учебный год на изучение учебного предмета «Литературное чтение» в 1 классе отводится </w:t>
      </w:r>
      <w:r w:rsidRPr="00D9452B">
        <w:rPr>
          <w:b/>
          <w:bCs/>
          <w:sz w:val="24"/>
          <w:szCs w:val="24"/>
          <w:lang w:eastAsia="es-ES"/>
        </w:rPr>
        <w:t>4 часа в неделю после завершения периода обучения грамоте</w:t>
      </w:r>
      <w:r w:rsidRPr="00D9452B">
        <w:rPr>
          <w:sz w:val="24"/>
          <w:szCs w:val="24"/>
          <w:lang w:eastAsia="es-ES"/>
        </w:rPr>
        <w:t>.</w:t>
      </w:r>
    </w:p>
    <w:p w14:paraId="57521FBB" w14:textId="77777777" w:rsidR="00D22B03" w:rsidRPr="00D9452B" w:rsidRDefault="00D22B03" w:rsidP="00D945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Общий объём учебного времени на изучение учебного предмета «Литературное чтение» в 1 классе составляет </w:t>
      </w:r>
      <w:r w:rsidRPr="00D9452B">
        <w:rPr>
          <w:b/>
          <w:bCs/>
          <w:sz w:val="24"/>
          <w:szCs w:val="24"/>
          <w:lang w:eastAsia="es-ES"/>
        </w:rPr>
        <w:t>40 часов (10 учебных недель)</w:t>
      </w:r>
      <w:r w:rsidRPr="00D9452B">
        <w:rPr>
          <w:sz w:val="24"/>
          <w:szCs w:val="24"/>
          <w:lang w:eastAsia="es-ES"/>
        </w:rPr>
        <w:t>.</w:t>
      </w:r>
    </w:p>
    <w:p w14:paraId="02EAF67B" w14:textId="77777777" w:rsidR="00D22B03" w:rsidRPr="00D9452B" w:rsidRDefault="00D22B03" w:rsidP="00D9452B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D9452B">
        <w:rPr>
          <w:b/>
          <w:bCs/>
          <w:sz w:val="24"/>
          <w:szCs w:val="24"/>
          <w:lang w:eastAsia="es-ES"/>
        </w:rPr>
        <w:t>ПЛАНИРУЕМЫЕ РЕЗУЛЬТАТЫ ОСВОЕНИЯ УЧЕБНОГО ПРЕДМЕТА</w:t>
      </w:r>
    </w:p>
    <w:p w14:paraId="0AFE75F9" w14:textId="77777777" w:rsidR="00D22B03" w:rsidRPr="00D9452B" w:rsidRDefault="00D22B03" w:rsidP="00D945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>Изучение учебного предмета «Литературное чтение» в 1 классе направлено на достижение обучающимися личностных, метапредметных и предметных результатов. Личностные и метапредметные результаты формируются на протяжении всего периода начального общего образования, предметные результаты конкретизируются применительно к 1 классу.</w:t>
      </w:r>
    </w:p>
    <w:p w14:paraId="5F008828" w14:textId="77777777" w:rsidR="00D22B03" w:rsidRPr="00D9452B" w:rsidRDefault="00D22B03" w:rsidP="00D9452B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D9452B">
        <w:rPr>
          <w:b/>
          <w:bCs/>
          <w:sz w:val="24"/>
          <w:szCs w:val="24"/>
          <w:lang w:eastAsia="es-ES"/>
        </w:rPr>
        <w:t>Личностные результаты</w:t>
      </w:r>
    </w:p>
    <w:p w14:paraId="327447EE" w14:textId="77777777" w:rsidR="00D22B03" w:rsidRPr="00D9452B" w:rsidRDefault="00D22B03" w:rsidP="00D945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>В результате изучения учебного предмета «Литературное чтение» у обучающихся формируются:</w:t>
      </w:r>
    </w:p>
    <w:p w14:paraId="31F8451C" w14:textId="77777777" w:rsidR="00D22B03" w:rsidRPr="00D9452B" w:rsidRDefault="00D22B03" w:rsidP="00D9452B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первоначальные представления о гражданских и патриотических ценностях, проявляющиеся в интересе к произведениям о Родине, родной природе, истории и культуре России; </w:t>
      </w:r>
    </w:p>
    <w:p w14:paraId="1C80203C" w14:textId="77777777" w:rsidR="00D22B03" w:rsidRPr="00D9452B" w:rsidRDefault="00D22B03" w:rsidP="00D9452B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уважительное отношение к традициям, культуре и литературе народов России; </w:t>
      </w:r>
    </w:p>
    <w:p w14:paraId="7A616833" w14:textId="77777777" w:rsidR="00D22B03" w:rsidRPr="00D9452B" w:rsidRDefault="00D22B03" w:rsidP="00D9452B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первоначальные нравственно-этические представления о добре и зле, дружбе, взаимопомощи, ответственности, справедливости и отношении человека к другим людям; </w:t>
      </w:r>
    </w:p>
    <w:p w14:paraId="05E75488" w14:textId="77777777" w:rsidR="00D22B03" w:rsidRPr="00D9452B" w:rsidRDefault="00D22B03" w:rsidP="00D9452B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способность эмоционально воспринимать художественное произведение, сопереживать его героям, оценивать их поступки; </w:t>
      </w:r>
    </w:p>
    <w:p w14:paraId="16A29D61" w14:textId="77777777" w:rsidR="00D22B03" w:rsidRPr="00D9452B" w:rsidRDefault="00D22B03" w:rsidP="00D9452B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интерес к чтению и книге, положительная мотивация к систематической читательской деятельности; </w:t>
      </w:r>
    </w:p>
    <w:p w14:paraId="777C6003" w14:textId="77777777" w:rsidR="00D22B03" w:rsidRPr="00D9452B" w:rsidRDefault="00D22B03" w:rsidP="00D9452B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эстетическое восприятие художественного произведения, понимание образности и выразительности литературной речи на доступном возрасту уровне; </w:t>
      </w:r>
    </w:p>
    <w:p w14:paraId="797C41C1" w14:textId="77777777" w:rsidR="00D22B03" w:rsidRPr="00D9452B" w:rsidRDefault="00D22B03" w:rsidP="00D9452B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бережное отношение к природе, формируемое в процессе чтения произведений о природном мире; </w:t>
      </w:r>
    </w:p>
    <w:p w14:paraId="2EF39442" w14:textId="77777777" w:rsidR="00D22B03" w:rsidRPr="00D9452B" w:rsidRDefault="00D22B03" w:rsidP="00D9452B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первоначальные навыки организации собственной читательской и учебной деятельности. </w:t>
      </w:r>
    </w:p>
    <w:p w14:paraId="518B674A" w14:textId="77777777" w:rsidR="00D22B03" w:rsidRPr="00D9452B" w:rsidRDefault="00D22B03" w:rsidP="00D9452B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D9452B">
        <w:rPr>
          <w:b/>
          <w:bCs/>
          <w:sz w:val="24"/>
          <w:szCs w:val="24"/>
          <w:lang w:eastAsia="es-ES"/>
        </w:rPr>
        <w:t>Метапредметные результаты</w:t>
      </w:r>
    </w:p>
    <w:p w14:paraId="6C066E60" w14:textId="77777777" w:rsidR="00D22B03" w:rsidRPr="00D9452B" w:rsidRDefault="00D22B03" w:rsidP="00D945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>В результате изучения учебного предмета обучающийся овладевает универсальными учебными действиями.</w:t>
      </w:r>
    </w:p>
    <w:p w14:paraId="4DC559AD" w14:textId="77777777" w:rsidR="00D22B03" w:rsidRPr="00D9452B" w:rsidRDefault="00D22B03" w:rsidP="00D9452B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D9452B">
        <w:rPr>
          <w:b/>
          <w:bCs/>
          <w:sz w:val="24"/>
          <w:szCs w:val="24"/>
          <w:lang w:val="es-ES" w:eastAsia="es-ES"/>
        </w:rPr>
        <w:t>Познавательные</w:t>
      </w:r>
      <w:proofErr w:type="spellEnd"/>
      <w:r w:rsidRPr="00D9452B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D9452B">
        <w:rPr>
          <w:b/>
          <w:bCs/>
          <w:sz w:val="24"/>
          <w:szCs w:val="24"/>
          <w:lang w:val="es-ES" w:eastAsia="es-ES"/>
        </w:rPr>
        <w:t>универсальные</w:t>
      </w:r>
      <w:proofErr w:type="spellEnd"/>
      <w:r w:rsidRPr="00D9452B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D9452B">
        <w:rPr>
          <w:b/>
          <w:bCs/>
          <w:sz w:val="24"/>
          <w:szCs w:val="24"/>
          <w:lang w:val="es-ES" w:eastAsia="es-ES"/>
        </w:rPr>
        <w:t>учебные</w:t>
      </w:r>
      <w:proofErr w:type="spellEnd"/>
      <w:r w:rsidRPr="00D9452B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D9452B">
        <w:rPr>
          <w:b/>
          <w:bCs/>
          <w:sz w:val="24"/>
          <w:szCs w:val="24"/>
          <w:lang w:val="es-ES" w:eastAsia="es-ES"/>
        </w:rPr>
        <w:t>действия</w:t>
      </w:r>
      <w:proofErr w:type="spellEnd"/>
      <w:r w:rsidRPr="00D9452B">
        <w:rPr>
          <w:b/>
          <w:bCs/>
          <w:sz w:val="24"/>
          <w:szCs w:val="24"/>
          <w:lang w:val="es-ES" w:eastAsia="es-ES"/>
        </w:rPr>
        <w:t>:</w:t>
      </w:r>
    </w:p>
    <w:p w14:paraId="270E24FB" w14:textId="77777777" w:rsidR="00D22B03" w:rsidRPr="00D9452B" w:rsidRDefault="00D22B03" w:rsidP="00D9452B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сравнивать произведения, героев и события, устанавливать основания для сравнения; </w:t>
      </w:r>
    </w:p>
    <w:p w14:paraId="64AD7092" w14:textId="77777777" w:rsidR="00D22B03" w:rsidRPr="00D9452B" w:rsidRDefault="00D22B03" w:rsidP="00D9452B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определять существенные признаки литературных объектов и объединять их по заданному признаку; </w:t>
      </w:r>
    </w:p>
    <w:p w14:paraId="6CC48480" w14:textId="77777777" w:rsidR="00D22B03" w:rsidRPr="00D9452B" w:rsidRDefault="00D22B03" w:rsidP="00D9452B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устанавливать последовательность событий в произведении; </w:t>
      </w:r>
    </w:p>
    <w:p w14:paraId="4A1C1F2E" w14:textId="77777777" w:rsidR="00D22B03" w:rsidRPr="00D9452B" w:rsidRDefault="00D22B03" w:rsidP="00D9452B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находить в тексте необходимую информацию в соответствии с поставленной учебной задачей; </w:t>
      </w:r>
    </w:p>
    <w:p w14:paraId="33E50B24" w14:textId="77777777" w:rsidR="00D22B03" w:rsidRPr="00D9452B" w:rsidRDefault="00D22B03" w:rsidP="00D9452B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использовать иллюстрации, заголовок и другие элементы книги для понимания и прогнозирования содержания произведения; </w:t>
      </w:r>
    </w:p>
    <w:p w14:paraId="74E93F56" w14:textId="77777777" w:rsidR="00D22B03" w:rsidRPr="00D9452B" w:rsidRDefault="00D22B03" w:rsidP="00D9452B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работать с доступной справочной информацией; </w:t>
      </w:r>
    </w:p>
    <w:p w14:paraId="332FCF96" w14:textId="77777777" w:rsidR="00D22B03" w:rsidRPr="00D9452B" w:rsidRDefault="00D22B03" w:rsidP="00D9452B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с помощью учителя формулировать выводы по результатам работы с текстом. </w:t>
      </w:r>
    </w:p>
    <w:p w14:paraId="4C3B8562" w14:textId="77777777" w:rsidR="00D22B03" w:rsidRPr="00D9452B" w:rsidRDefault="00D22B03" w:rsidP="00D9452B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D9452B">
        <w:rPr>
          <w:b/>
          <w:bCs/>
          <w:sz w:val="24"/>
          <w:szCs w:val="24"/>
          <w:lang w:val="es-ES" w:eastAsia="es-ES"/>
        </w:rPr>
        <w:t>Коммуникативные</w:t>
      </w:r>
      <w:proofErr w:type="spellEnd"/>
      <w:r w:rsidRPr="00D9452B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D9452B">
        <w:rPr>
          <w:b/>
          <w:bCs/>
          <w:sz w:val="24"/>
          <w:szCs w:val="24"/>
          <w:lang w:val="es-ES" w:eastAsia="es-ES"/>
        </w:rPr>
        <w:t>универсальные</w:t>
      </w:r>
      <w:proofErr w:type="spellEnd"/>
      <w:r w:rsidRPr="00D9452B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D9452B">
        <w:rPr>
          <w:b/>
          <w:bCs/>
          <w:sz w:val="24"/>
          <w:szCs w:val="24"/>
          <w:lang w:val="es-ES" w:eastAsia="es-ES"/>
        </w:rPr>
        <w:t>учебные</w:t>
      </w:r>
      <w:proofErr w:type="spellEnd"/>
      <w:r w:rsidRPr="00D9452B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D9452B">
        <w:rPr>
          <w:b/>
          <w:bCs/>
          <w:sz w:val="24"/>
          <w:szCs w:val="24"/>
          <w:lang w:val="es-ES" w:eastAsia="es-ES"/>
        </w:rPr>
        <w:t>действия</w:t>
      </w:r>
      <w:proofErr w:type="spellEnd"/>
      <w:r w:rsidRPr="00D9452B">
        <w:rPr>
          <w:b/>
          <w:bCs/>
          <w:sz w:val="24"/>
          <w:szCs w:val="24"/>
          <w:lang w:val="es-ES" w:eastAsia="es-ES"/>
        </w:rPr>
        <w:t>:</w:t>
      </w:r>
    </w:p>
    <w:p w14:paraId="2278DCEA" w14:textId="77777777" w:rsidR="00D22B03" w:rsidRPr="00D9452B" w:rsidRDefault="00D22B03" w:rsidP="00D9452B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воспринимать и формулировать суждения о прочитанном или прослушанном произведении; </w:t>
      </w:r>
    </w:p>
    <w:p w14:paraId="11BFCE75" w14:textId="77777777" w:rsidR="00D22B03" w:rsidRPr="00D9452B" w:rsidRDefault="00D22B03" w:rsidP="00D9452B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отвечать на вопросы по содержанию текста и самостоятельно формулировать вопросы; </w:t>
      </w:r>
    </w:p>
    <w:p w14:paraId="066022FE" w14:textId="77777777" w:rsidR="00D22B03" w:rsidRPr="00D9452B" w:rsidRDefault="00D22B03" w:rsidP="00D9452B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участвовать в диалоге и коллективном обсуждении прочитанного; </w:t>
      </w:r>
    </w:p>
    <w:p w14:paraId="312B1E80" w14:textId="77777777" w:rsidR="00D22B03" w:rsidRPr="00D9452B" w:rsidRDefault="00D22B03" w:rsidP="00D9452B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выражать своё отношение к произведению, героям и их поступкам; </w:t>
      </w:r>
    </w:p>
    <w:p w14:paraId="5E3DDF21" w14:textId="77777777" w:rsidR="00D22B03" w:rsidRPr="00D9452B" w:rsidRDefault="00D22B03" w:rsidP="00D9452B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строить устное высказывание в соответствии с поставленной учебной задачей; </w:t>
      </w:r>
    </w:p>
    <w:p w14:paraId="06A5CB89" w14:textId="77777777" w:rsidR="00D22B03" w:rsidRPr="00D9452B" w:rsidRDefault="00D22B03" w:rsidP="00D9452B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соблюдать правила речевого общения, внимательно слушать собеседника; </w:t>
      </w:r>
    </w:p>
    <w:p w14:paraId="217DF261" w14:textId="77777777" w:rsidR="00D22B03" w:rsidRPr="00D9452B" w:rsidRDefault="00D22B03" w:rsidP="00D9452B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участвовать в совместной деятельности, договариваться о распределении ролей при чтении по ролям и выполнении творческих заданий. </w:t>
      </w:r>
    </w:p>
    <w:p w14:paraId="77C84222" w14:textId="77777777" w:rsidR="00D22B03" w:rsidRPr="00D9452B" w:rsidRDefault="00D22B03" w:rsidP="00D9452B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D9452B">
        <w:rPr>
          <w:b/>
          <w:bCs/>
          <w:sz w:val="24"/>
          <w:szCs w:val="24"/>
          <w:lang w:val="es-ES" w:eastAsia="es-ES"/>
        </w:rPr>
        <w:t>Регулятивные</w:t>
      </w:r>
      <w:proofErr w:type="spellEnd"/>
      <w:r w:rsidRPr="00D9452B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D9452B">
        <w:rPr>
          <w:b/>
          <w:bCs/>
          <w:sz w:val="24"/>
          <w:szCs w:val="24"/>
          <w:lang w:val="es-ES" w:eastAsia="es-ES"/>
        </w:rPr>
        <w:t>универсальные</w:t>
      </w:r>
      <w:proofErr w:type="spellEnd"/>
      <w:r w:rsidRPr="00D9452B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D9452B">
        <w:rPr>
          <w:b/>
          <w:bCs/>
          <w:sz w:val="24"/>
          <w:szCs w:val="24"/>
          <w:lang w:val="es-ES" w:eastAsia="es-ES"/>
        </w:rPr>
        <w:t>учебные</w:t>
      </w:r>
      <w:proofErr w:type="spellEnd"/>
      <w:r w:rsidRPr="00D9452B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D9452B">
        <w:rPr>
          <w:b/>
          <w:bCs/>
          <w:sz w:val="24"/>
          <w:szCs w:val="24"/>
          <w:lang w:val="es-ES" w:eastAsia="es-ES"/>
        </w:rPr>
        <w:t>действия</w:t>
      </w:r>
      <w:proofErr w:type="spellEnd"/>
      <w:r w:rsidRPr="00D9452B">
        <w:rPr>
          <w:b/>
          <w:bCs/>
          <w:sz w:val="24"/>
          <w:szCs w:val="24"/>
          <w:lang w:val="es-ES" w:eastAsia="es-ES"/>
        </w:rPr>
        <w:t>:</w:t>
      </w:r>
    </w:p>
    <w:p w14:paraId="589E1CD1" w14:textId="77777777" w:rsidR="00D22B03" w:rsidRPr="00D9452B" w:rsidRDefault="00D22B03" w:rsidP="00D9452B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понимать учебную задачу и сохранять её в процессе работы; </w:t>
      </w:r>
    </w:p>
    <w:p w14:paraId="44C4718A" w14:textId="77777777" w:rsidR="00D22B03" w:rsidRPr="00D9452B" w:rsidRDefault="00D22B03" w:rsidP="00D9452B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планировать последовательность действий при выполнении учебного задания с помощью учителя; </w:t>
      </w:r>
    </w:p>
    <w:p w14:paraId="3F449F63" w14:textId="77777777" w:rsidR="00D22B03" w:rsidRPr="00D9452B" w:rsidRDefault="00D22B03" w:rsidP="00D9452B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соотносить полученный результат с поставленной задачей; </w:t>
      </w:r>
    </w:p>
    <w:p w14:paraId="46A37427" w14:textId="77777777" w:rsidR="00D22B03" w:rsidRPr="00D9452B" w:rsidRDefault="00D22B03" w:rsidP="00D9452B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находить и исправлять ошибки с помощью учителя; </w:t>
      </w:r>
    </w:p>
    <w:p w14:paraId="07ABD82F" w14:textId="77777777" w:rsidR="00D22B03" w:rsidRPr="00D9452B" w:rsidRDefault="00D22B03" w:rsidP="00D9452B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осуществлять элементарный самоконтроль и самооценку результатов своей читательской деятельности. </w:t>
      </w:r>
    </w:p>
    <w:p w14:paraId="669138A5" w14:textId="77777777" w:rsidR="00D22B03" w:rsidRPr="00D9452B" w:rsidRDefault="00D22B03" w:rsidP="00D9452B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D9452B">
        <w:rPr>
          <w:b/>
          <w:bCs/>
          <w:sz w:val="24"/>
          <w:szCs w:val="24"/>
          <w:lang w:eastAsia="es-ES"/>
        </w:rPr>
        <w:t>Предметные результаты</w:t>
      </w:r>
    </w:p>
    <w:p w14:paraId="6C370D45" w14:textId="77777777" w:rsidR="00D22B03" w:rsidRPr="00D9452B" w:rsidRDefault="00D22B03" w:rsidP="00D945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>К концу обучения в 1 классе обучающийся научится:</w:t>
      </w:r>
    </w:p>
    <w:p w14:paraId="17050F86" w14:textId="77777777" w:rsidR="00D22B03" w:rsidRPr="00D9452B" w:rsidRDefault="00D22B03" w:rsidP="00D9452B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понимать ценность чтения для решения учебных задач и применения в различных жизненных ситуациях; </w:t>
      </w:r>
    </w:p>
    <w:p w14:paraId="38313A1B" w14:textId="77777777" w:rsidR="00D22B03" w:rsidRPr="00D9452B" w:rsidRDefault="00D22B03" w:rsidP="00D9452B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проявлять интерес к самостоятельному чтению; </w:t>
      </w:r>
    </w:p>
    <w:p w14:paraId="3026BCD0" w14:textId="3EF3E625" w:rsidR="00D22B03" w:rsidRPr="00D9452B" w:rsidRDefault="00D9452B" w:rsidP="00D9452B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читать осознанно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</w:t>
      </w:r>
      <w:r w:rsidRPr="00D9452B">
        <w:rPr>
          <w:b/>
          <w:bCs/>
          <w:sz w:val="24"/>
          <w:szCs w:val="24"/>
          <w:lang w:eastAsia="es-ES"/>
        </w:rPr>
        <w:t>в темпе не менее 30 слов в минуту (без отметочного оценивания</w:t>
      </w:r>
      <w:proofErr w:type="gramStart"/>
      <w:r w:rsidRPr="00D9452B">
        <w:rPr>
          <w:b/>
          <w:bCs/>
          <w:sz w:val="24"/>
          <w:szCs w:val="24"/>
          <w:lang w:eastAsia="es-ES"/>
        </w:rPr>
        <w:t>)</w:t>
      </w:r>
      <w:r w:rsidRPr="00D9452B">
        <w:rPr>
          <w:sz w:val="24"/>
          <w:szCs w:val="24"/>
          <w:lang w:eastAsia="es-ES"/>
        </w:rPr>
        <w:t>;</w:t>
      </w:r>
      <w:r w:rsidR="00D22B03" w:rsidRPr="00D9452B">
        <w:rPr>
          <w:sz w:val="24"/>
          <w:szCs w:val="24"/>
          <w:lang w:eastAsia="es-ES"/>
        </w:rPr>
        <w:t>читать</w:t>
      </w:r>
      <w:proofErr w:type="gramEnd"/>
      <w:r w:rsidR="00D22B03" w:rsidRPr="00D9452B">
        <w:rPr>
          <w:sz w:val="24"/>
          <w:szCs w:val="24"/>
          <w:lang w:eastAsia="es-ES"/>
        </w:rPr>
        <w:t xml:space="preserve"> вслух с соблюдением изученных орфоэпических и интонационных норм; </w:t>
      </w:r>
    </w:p>
    <w:p w14:paraId="5926408B" w14:textId="77777777" w:rsidR="00D22B03" w:rsidRPr="00D9452B" w:rsidRDefault="00D22B03" w:rsidP="00D9452B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понимать содержание прослушанного или самостоятельно прочитанного произведения; </w:t>
      </w:r>
    </w:p>
    <w:p w14:paraId="2B86EB31" w14:textId="77777777" w:rsidR="00D22B03" w:rsidRPr="00D9452B" w:rsidRDefault="00D22B03" w:rsidP="00D9452B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определять последовательность событий в произведении; </w:t>
      </w:r>
    </w:p>
    <w:p w14:paraId="71F97058" w14:textId="77777777" w:rsidR="00D22B03" w:rsidRPr="00D9452B" w:rsidRDefault="00D22B03" w:rsidP="00D9452B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отвечать на вопросы по содержанию произведения и формулировать вопросы к тексту; </w:t>
      </w:r>
    </w:p>
    <w:p w14:paraId="0957CCFE" w14:textId="77777777" w:rsidR="00D22B03" w:rsidRPr="00D9452B" w:rsidRDefault="00D22B03" w:rsidP="00D9452B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определять с помощью учителя тему и главную мысль произведения; </w:t>
      </w:r>
    </w:p>
    <w:p w14:paraId="085FEAD8" w14:textId="77777777" w:rsidR="00D22B03" w:rsidRPr="00D9452B" w:rsidRDefault="00D22B03" w:rsidP="00D9452B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характеризовать литературного героя по его поступкам, речи и отношению к другим героям; </w:t>
      </w:r>
    </w:p>
    <w:p w14:paraId="62C10748" w14:textId="77777777" w:rsidR="00D22B03" w:rsidRPr="00D9452B" w:rsidRDefault="00D22B03" w:rsidP="00D9452B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объяснять своё отношение к героям и их поступкам; </w:t>
      </w:r>
    </w:p>
    <w:p w14:paraId="22413272" w14:textId="77777777" w:rsidR="00D22B03" w:rsidRPr="00D9452B" w:rsidRDefault="00D22B03" w:rsidP="00D9452B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различать прозаическую и стихотворную речь; </w:t>
      </w:r>
    </w:p>
    <w:p w14:paraId="3A38F85C" w14:textId="77777777" w:rsidR="00D22B03" w:rsidRPr="00D9452B" w:rsidRDefault="00D22B03" w:rsidP="00D9452B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различать отдельные жанры фольклора и художественной литературы: загадку, пословицу, потешку, сказку, рассказ, стихотворение; </w:t>
      </w:r>
    </w:p>
    <w:p w14:paraId="369CBD0F" w14:textId="77777777" w:rsidR="00D22B03" w:rsidRPr="00D9452B" w:rsidRDefault="00D22B03" w:rsidP="00D9452B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находить в тексте отдельные средства художественной выразительности на доступном для 1 класса уровне; </w:t>
      </w:r>
    </w:p>
    <w:p w14:paraId="360DC7E9" w14:textId="77777777" w:rsidR="00D22B03" w:rsidRPr="00D9452B" w:rsidRDefault="00D22B03" w:rsidP="00D9452B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пересказывать прочитанное произведение или его часть с опорой на вопросы, иллюстрации или предложенный план; </w:t>
      </w:r>
    </w:p>
    <w:p w14:paraId="49BAF8DB" w14:textId="77777777" w:rsidR="00D22B03" w:rsidRPr="00D9452B" w:rsidRDefault="00D22B03" w:rsidP="00D9452B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читать по ролям небольшие произведения или фрагменты произведений; </w:t>
      </w:r>
    </w:p>
    <w:p w14:paraId="24E9C0C7" w14:textId="77777777" w:rsidR="00D22B03" w:rsidRPr="00D9452B" w:rsidRDefault="00D22B03" w:rsidP="00D9452B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выразительно читать и декламировать стихотворные произведения; </w:t>
      </w:r>
    </w:p>
    <w:p w14:paraId="36955641" w14:textId="77777777" w:rsidR="00D22B03" w:rsidRPr="00D9452B" w:rsidRDefault="00D22B03" w:rsidP="00D9452B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ориентироваться в книге по обложке, заголовку, иллюстрациям, фамилии автора; </w:t>
      </w:r>
    </w:p>
    <w:p w14:paraId="1A1ACBCA" w14:textId="77777777" w:rsidR="00D22B03" w:rsidRPr="00D9452B" w:rsidRDefault="00D22B03" w:rsidP="00D9452B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выбирать книгу для самостоятельного чтения по рекомендации учителя; </w:t>
      </w:r>
    </w:p>
    <w:p w14:paraId="1108C580" w14:textId="77777777" w:rsidR="00D22B03" w:rsidRPr="00D9452B" w:rsidRDefault="00D22B03" w:rsidP="00D9452B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участвовать в обсуждении прочитанного произведения, формулировать собственное мнение и подтверждать его примерами из текста; </w:t>
      </w:r>
    </w:p>
    <w:p w14:paraId="188D6D0F" w14:textId="77777777" w:rsidR="00D22B03" w:rsidRPr="00D9452B" w:rsidRDefault="00D22B03" w:rsidP="00D9452B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>выполнять доступные творческие задания на основе прочитанного произведения: словесное рисование, составление рассказа по иллюстрации, инсценирование, продолжение истории.</w:t>
      </w:r>
    </w:p>
    <w:p w14:paraId="07CDC827" w14:textId="77777777" w:rsidR="00D22B03" w:rsidRPr="00D9452B" w:rsidRDefault="00D22B03" w:rsidP="00D9452B">
      <w:pPr>
        <w:pStyle w:val="2"/>
        <w:spacing w:before="0"/>
        <w:ind w:firstLine="720"/>
        <w:rPr>
          <w:rFonts w:ascii="Times New Roman" w:hAnsi="Times New Roman" w:cs="Times New Roman"/>
          <w:b/>
          <w:bCs/>
          <w:color w:val="auto"/>
          <w:sz w:val="24"/>
          <w:szCs w:val="24"/>
          <w:lang w:val="es-ES"/>
        </w:rPr>
      </w:pPr>
      <w:r w:rsidRPr="00D9452B">
        <w:rPr>
          <w:rFonts w:ascii="Times New Roman" w:hAnsi="Times New Roman" w:cs="Times New Roman"/>
          <w:b/>
          <w:bCs/>
          <w:color w:val="auto"/>
          <w:sz w:val="24"/>
          <w:szCs w:val="24"/>
        </w:rPr>
        <w:t>СОДЕРЖАНИЕ ОБУЧЕНИЯ</w:t>
      </w:r>
    </w:p>
    <w:p w14:paraId="7C843D4E" w14:textId="77777777" w:rsidR="00D22B03" w:rsidRPr="00D9452B" w:rsidRDefault="00D22B03" w:rsidP="00D9452B">
      <w:pPr>
        <w:pStyle w:val="3"/>
        <w:numPr>
          <w:ilvl w:val="0"/>
          <w:numId w:val="12"/>
        </w:numPr>
        <w:spacing w:before="0"/>
        <w:ind w:left="0" w:firstLine="720"/>
        <w:rPr>
          <w:rFonts w:ascii="Times New Roman" w:hAnsi="Times New Roman" w:cs="Times New Roman"/>
          <w:color w:val="auto"/>
        </w:rPr>
      </w:pPr>
      <w:r w:rsidRPr="00D9452B">
        <w:rPr>
          <w:rFonts w:ascii="Times New Roman" w:hAnsi="Times New Roman" w:cs="Times New Roman"/>
          <w:color w:val="auto"/>
        </w:rPr>
        <w:t>1 КЛАСС</w:t>
      </w:r>
    </w:p>
    <w:p w14:paraId="7830E1ED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Содержание учебного предмета «Литературное чтение» в 1 классе направлено на формирование первоначальной читательской грамотности, совершенствование навыка чтения, развитие интереса к книге и самостоятельной читательской деятельности, освоение доступных способов работы с художественными и познавательными текстами.</w:t>
      </w:r>
    </w:p>
    <w:p w14:paraId="06584666" w14:textId="77777777" w:rsidR="00D22B03" w:rsidRPr="00D9452B" w:rsidRDefault="00D22B03" w:rsidP="00D9452B">
      <w:pPr>
        <w:pStyle w:val="3"/>
        <w:numPr>
          <w:ilvl w:val="0"/>
          <w:numId w:val="12"/>
        </w:numPr>
        <w:spacing w:before="0"/>
        <w:ind w:left="0" w:firstLine="720"/>
        <w:rPr>
          <w:rFonts w:ascii="Times New Roman" w:hAnsi="Times New Roman" w:cs="Times New Roman"/>
          <w:color w:val="auto"/>
        </w:rPr>
      </w:pPr>
      <w:r w:rsidRPr="00D9452B">
        <w:rPr>
          <w:rFonts w:ascii="Times New Roman" w:hAnsi="Times New Roman" w:cs="Times New Roman"/>
          <w:color w:val="auto"/>
        </w:rPr>
        <w:t>Сказка фольклорная (народная) и литературная (авторская)</w:t>
      </w:r>
    </w:p>
    <w:p w14:paraId="03916FEE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Восприятие и самостоятельное чтение произведений малых фольклорных жанров и народных сказок о животных.</w:t>
      </w:r>
    </w:p>
    <w:p w14:paraId="7D7FABC3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Знакомство с отдельными произведениями отечественных писателей, созданными на основе фольклорных сюжетов или близкими к ним по тематике.</w:t>
      </w:r>
    </w:p>
    <w:p w14:paraId="25ED61C9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Понимание содержания произведения, определение последовательности событий. Выделение основных действующих лиц. Характеристика героя по его поступкам и речи.</w:t>
      </w:r>
    </w:p>
    <w:p w14:paraId="1ECD1EEF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Сравнение фольклорной и литературной сказки. Первоначальное представление о теме произведения и его главной мысли.</w:t>
      </w:r>
    </w:p>
    <w:p w14:paraId="3E28722B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Различение произведений малых жанров устного народного творчества: загадки, пословицы, потешки, считалки.</w:t>
      </w:r>
    </w:p>
    <w:p w14:paraId="30B0B011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Выразительное чтение и чтение по ролям доступных произведений.</w:t>
      </w:r>
    </w:p>
    <w:p w14:paraId="055F4ADB" w14:textId="77777777" w:rsidR="00D22B03" w:rsidRPr="00D9452B" w:rsidRDefault="00D22B03" w:rsidP="00D9452B">
      <w:pPr>
        <w:pStyle w:val="3"/>
        <w:numPr>
          <w:ilvl w:val="0"/>
          <w:numId w:val="12"/>
        </w:numPr>
        <w:spacing w:before="0"/>
        <w:ind w:left="0" w:firstLine="720"/>
        <w:rPr>
          <w:rFonts w:ascii="Times New Roman" w:hAnsi="Times New Roman" w:cs="Times New Roman"/>
          <w:color w:val="auto"/>
        </w:rPr>
      </w:pPr>
      <w:r w:rsidRPr="00D9452B">
        <w:rPr>
          <w:rFonts w:ascii="Times New Roman" w:hAnsi="Times New Roman" w:cs="Times New Roman"/>
          <w:color w:val="auto"/>
        </w:rPr>
        <w:t>Произведения о детях и для детей</w:t>
      </w:r>
    </w:p>
    <w:p w14:paraId="33C75C65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Произведения отечественных писателей о детях, дружбе, взаимоотношениях со сверстниками и взрослыми, учёбе, играх и повседневной жизни ребёнка.</w:t>
      </w:r>
    </w:p>
    <w:p w14:paraId="0230684F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Восприятие и самостоятельное чтение произведений о детях. Определение темы произведения, последовательности событий, характеристика героев.</w:t>
      </w:r>
    </w:p>
    <w:p w14:paraId="161E5B78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</w:pPr>
      <w:r w:rsidRPr="00D9452B">
        <w:rPr>
          <w:lang w:val="ru-RU"/>
        </w:rPr>
        <w:t xml:space="preserve">Оценка поступков персонажей с опорой на содержание произведения. </w:t>
      </w:r>
      <w:proofErr w:type="spellStart"/>
      <w:r w:rsidRPr="00D9452B">
        <w:t>Выражение</w:t>
      </w:r>
      <w:proofErr w:type="spellEnd"/>
      <w:r w:rsidRPr="00D9452B">
        <w:t xml:space="preserve"> </w:t>
      </w:r>
      <w:proofErr w:type="spellStart"/>
      <w:r w:rsidRPr="00D9452B">
        <w:t>собственного</w:t>
      </w:r>
      <w:proofErr w:type="spellEnd"/>
      <w:r w:rsidRPr="00D9452B">
        <w:t xml:space="preserve"> </w:t>
      </w:r>
      <w:proofErr w:type="spellStart"/>
      <w:r w:rsidRPr="00D9452B">
        <w:t>отношения</w:t>
      </w:r>
      <w:proofErr w:type="spellEnd"/>
      <w:r w:rsidRPr="00D9452B">
        <w:t xml:space="preserve"> к </w:t>
      </w:r>
      <w:proofErr w:type="spellStart"/>
      <w:r w:rsidRPr="00D9452B">
        <w:t>героям</w:t>
      </w:r>
      <w:proofErr w:type="spellEnd"/>
      <w:r w:rsidRPr="00D9452B">
        <w:t xml:space="preserve"> и </w:t>
      </w:r>
      <w:proofErr w:type="spellStart"/>
      <w:r w:rsidRPr="00D9452B">
        <w:t>событиям</w:t>
      </w:r>
      <w:proofErr w:type="spellEnd"/>
      <w:r w:rsidRPr="00D9452B">
        <w:t>.</w:t>
      </w:r>
    </w:p>
    <w:p w14:paraId="25A7C9FD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Пересказ произведения или его части с опорой на вопросы, иллюстрации и предложенный план.</w:t>
      </w:r>
    </w:p>
    <w:p w14:paraId="30FCACA7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Участие в обсуждении прочитанного произведения.</w:t>
      </w:r>
    </w:p>
    <w:p w14:paraId="440DB71E" w14:textId="77777777" w:rsidR="00D9452B" w:rsidRPr="00D9452B" w:rsidRDefault="00D22B03" w:rsidP="00D9452B">
      <w:pPr>
        <w:pStyle w:val="3"/>
        <w:numPr>
          <w:ilvl w:val="0"/>
          <w:numId w:val="12"/>
        </w:numPr>
        <w:spacing w:before="0"/>
        <w:ind w:left="0" w:firstLine="720"/>
        <w:rPr>
          <w:rFonts w:ascii="Times New Roman" w:hAnsi="Times New Roman" w:cs="Times New Roman"/>
          <w:color w:val="auto"/>
        </w:rPr>
      </w:pPr>
      <w:r w:rsidRPr="00D9452B">
        <w:rPr>
          <w:rFonts w:ascii="Times New Roman" w:hAnsi="Times New Roman" w:cs="Times New Roman"/>
          <w:color w:val="auto"/>
        </w:rPr>
        <w:t>Произведения о родной природе</w:t>
      </w:r>
    </w:p>
    <w:p w14:paraId="23511BA8" w14:textId="76054AA6" w:rsidR="00D9452B" w:rsidRPr="00D9452B" w:rsidRDefault="00D9452B" w:rsidP="00D9452B">
      <w:pPr>
        <w:pStyle w:val="3"/>
        <w:numPr>
          <w:ilvl w:val="0"/>
          <w:numId w:val="12"/>
        </w:numPr>
        <w:spacing w:before="0"/>
        <w:ind w:left="0" w:firstLine="720"/>
        <w:rPr>
          <w:rFonts w:ascii="Times New Roman" w:hAnsi="Times New Roman" w:cs="Times New Roman"/>
          <w:color w:val="auto"/>
        </w:rPr>
      </w:pPr>
      <w:r w:rsidRPr="00D9452B">
        <w:rPr>
          <w:rFonts w:ascii="Times New Roman" w:hAnsi="Times New Roman" w:cs="Times New Roman"/>
          <w:color w:val="auto"/>
        </w:rPr>
        <w:t>Устное народное творчество — малые фольклорные жанры</w:t>
      </w:r>
    </w:p>
    <w:p w14:paraId="6A9ECE9F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Чтение произведений отечественных писателей и поэтов о природе и временах года.</w:t>
      </w:r>
    </w:p>
    <w:p w14:paraId="6969AB4F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Формирование эмоционально-эстетического восприятия картин природы, представленных в художественном произведении.</w:t>
      </w:r>
    </w:p>
    <w:p w14:paraId="15DDF814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Определение темы и главной мысли произведения с помощью учителя. Наблюдение за использованием автором слов и выражений для создания художественного образа природы.</w:t>
      </w:r>
    </w:p>
    <w:p w14:paraId="7F82CCD6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Различение стихотворной и прозаической речи. Формирование первоначального представления о рифме.</w:t>
      </w:r>
    </w:p>
    <w:p w14:paraId="57F92913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Выразительное чтение стихотворных произведений с соблюдением соответствующей интонации, темпа и пауз.</w:t>
      </w:r>
    </w:p>
    <w:p w14:paraId="0CA99725" w14:textId="77777777" w:rsidR="00D22B03" w:rsidRPr="00D9452B" w:rsidRDefault="00D22B03" w:rsidP="00D9452B">
      <w:pPr>
        <w:pStyle w:val="3"/>
        <w:numPr>
          <w:ilvl w:val="0"/>
          <w:numId w:val="12"/>
        </w:numPr>
        <w:spacing w:before="0"/>
        <w:ind w:left="0" w:firstLine="720"/>
        <w:rPr>
          <w:rFonts w:ascii="Times New Roman" w:hAnsi="Times New Roman" w:cs="Times New Roman"/>
          <w:color w:val="auto"/>
        </w:rPr>
      </w:pPr>
      <w:r w:rsidRPr="00D9452B">
        <w:rPr>
          <w:rFonts w:ascii="Times New Roman" w:hAnsi="Times New Roman" w:cs="Times New Roman"/>
          <w:color w:val="auto"/>
        </w:rPr>
        <w:t>Произведения о братьях наших меньших</w:t>
      </w:r>
    </w:p>
    <w:p w14:paraId="611826BA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Чтение произведений отечественных писателей и поэтов о животных.</w:t>
      </w:r>
    </w:p>
    <w:p w14:paraId="7692A7ED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Определение темы произведения, характеристика героев, описание их поступков и поведения.</w:t>
      </w:r>
    </w:p>
    <w:p w14:paraId="734120B0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Формирование представлений о бережном и ответственном отношении человека к животным.</w:t>
      </w:r>
    </w:p>
    <w:p w14:paraId="248FE7DD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Сравнение художественного и познавательного текста о животных. Выделение фактической информации в познавательном тексте.</w:t>
      </w:r>
    </w:p>
    <w:p w14:paraId="3FBEE0BA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Пересказ прочитанного произведения или его части.</w:t>
      </w:r>
    </w:p>
    <w:p w14:paraId="18C01870" w14:textId="77777777" w:rsidR="00D22B03" w:rsidRPr="00D9452B" w:rsidRDefault="00D22B03" w:rsidP="00D9452B">
      <w:pPr>
        <w:pStyle w:val="3"/>
        <w:numPr>
          <w:ilvl w:val="0"/>
          <w:numId w:val="12"/>
        </w:numPr>
        <w:spacing w:before="0"/>
        <w:ind w:left="0" w:firstLine="720"/>
        <w:rPr>
          <w:rFonts w:ascii="Times New Roman" w:hAnsi="Times New Roman" w:cs="Times New Roman"/>
          <w:color w:val="auto"/>
        </w:rPr>
      </w:pPr>
      <w:r w:rsidRPr="00D9452B">
        <w:rPr>
          <w:rFonts w:ascii="Times New Roman" w:hAnsi="Times New Roman" w:cs="Times New Roman"/>
          <w:color w:val="auto"/>
        </w:rPr>
        <w:t>Произведения о маме</w:t>
      </w:r>
    </w:p>
    <w:p w14:paraId="1C764480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Чтение произведений о семье, маме, взаимоотношениях детей и родителей.</w:t>
      </w:r>
    </w:p>
    <w:p w14:paraId="002EA4BE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Определение темы и главной мысли произведения. Характеристика эмоционального состояния героя. Выражение собственного отношения к прочитанному.</w:t>
      </w:r>
    </w:p>
    <w:p w14:paraId="1872B005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Выразительное чтение стихотворных и прозаических произведений.</w:t>
      </w:r>
    </w:p>
    <w:p w14:paraId="02D75CA1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Формирование нравственных представлений о любви, заботе, уважении, благодарности и семейных отношениях.</w:t>
      </w:r>
    </w:p>
    <w:p w14:paraId="1B093FCC" w14:textId="77777777" w:rsidR="00D22B03" w:rsidRPr="00D9452B" w:rsidRDefault="00D22B03" w:rsidP="00D9452B">
      <w:pPr>
        <w:pStyle w:val="3"/>
        <w:numPr>
          <w:ilvl w:val="0"/>
          <w:numId w:val="12"/>
        </w:numPr>
        <w:spacing w:before="0"/>
        <w:ind w:left="0" w:firstLine="720"/>
        <w:rPr>
          <w:rFonts w:ascii="Times New Roman" w:hAnsi="Times New Roman" w:cs="Times New Roman"/>
          <w:color w:val="auto"/>
        </w:rPr>
      </w:pPr>
      <w:r w:rsidRPr="00D9452B">
        <w:rPr>
          <w:rFonts w:ascii="Times New Roman" w:hAnsi="Times New Roman" w:cs="Times New Roman"/>
          <w:color w:val="auto"/>
        </w:rPr>
        <w:t>Фольклорные и авторские произведения о чудесах и фантазии</w:t>
      </w:r>
    </w:p>
    <w:p w14:paraId="4CE140B2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Чтение произведений, содержащих фантастические события, необычные ситуации и художественный вымысел.</w:t>
      </w:r>
    </w:p>
    <w:p w14:paraId="787BC989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Различение реального и фантастического в произведении.</w:t>
      </w:r>
    </w:p>
    <w:p w14:paraId="3FEF7F43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Определение последовательности событий, характеристика героев, прогнозирование дальнейшего развития событий.</w:t>
      </w:r>
    </w:p>
    <w:p w14:paraId="61F1F5CB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Развитие творческого воображения посредством словесного рисования, составления рассказов по иллюстрациям, инсценирования и продолжения прочитанной истории.</w:t>
      </w:r>
    </w:p>
    <w:p w14:paraId="1A6F5F64" w14:textId="77777777" w:rsidR="00D22B03" w:rsidRPr="00D9452B" w:rsidRDefault="00D22B03" w:rsidP="00D9452B">
      <w:pPr>
        <w:pStyle w:val="3"/>
        <w:numPr>
          <w:ilvl w:val="0"/>
          <w:numId w:val="12"/>
        </w:numPr>
        <w:spacing w:before="0"/>
        <w:ind w:left="0" w:firstLine="720"/>
        <w:rPr>
          <w:rFonts w:ascii="Times New Roman" w:hAnsi="Times New Roman" w:cs="Times New Roman"/>
          <w:color w:val="auto"/>
        </w:rPr>
      </w:pPr>
      <w:r w:rsidRPr="00D9452B">
        <w:rPr>
          <w:rFonts w:ascii="Times New Roman" w:hAnsi="Times New Roman" w:cs="Times New Roman"/>
          <w:color w:val="auto"/>
        </w:rPr>
        <w:t>Библиографическая культура</w:t>
      </w:r>
    </w:p>
    <w:p w14:paraId="3DAB2F5C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Формирование первоначальных представлений о книге как источнике информации и культурной ценности.</w:t>
      </w:r>
    </w:p>
    <w:p w14:paraId="6B44A074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Знакомство с основными элементами книги: обложка, название, автор, иллюстрация, содержание (оглавление).</w:t>
      </w:r>
    </w:p>
    <w:p w14:paraId="42CC7FA5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Ориентирование в книге с помощью её основных элементов.</w:t>
      </w:r>
    </w:p>
    <w:p w14:paraId="3A49C05F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Выбор книги по заданной теме или рекомендации учителя.</w:t>
      </w:r>
    </w:p>
    <w:p w14:paraId="3A65D7C6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Формирование бережного отношения к книге и первоначального опыта самостоятельного выбора произведений для чтения.</w:t>
      </w:r>
    </w:p>
    <w:p w14:paraId="7013A9E8" w14:textId="77777777" w:rsidR="00D22B03" w:rsidRPr="00D9452B" w:rsidRDefault="00D22B03" w:rsidP="00D9452B">
      <w:pPr>
        <w:pStyle w:val="3"/>
        <w:numPr>
          <w:ilvl w:val="0"/>
          <w:numId w:val="12"/>
        </w:numPr>
        <w:spacing w:before="0"/>
        <w:ind w:left="0" w:firstLine="720"/>
        <w:rPr>
          <w:rFonts w:ascii="Times New Roman" w:hAnsi="Times New Roman" w:cs="Times New Roman"/>
          <w:color w:val="auto"/>
        </w:rPr>
      </w:pPr>
      <w:r w:rsidRPr="00D9452B">
        <w:rPr>
          <w:rFonts w:ascii="Times New Roman" w:hAnsi="Times New Roman" w:cs="Times New Roman"/>
          <w:color w:val="auto"/>
        </w:rPr>
        <w:t>Виды речевой и читательской деятельности</w:t>
      </w:r>
    </w:p>
    <w:p w14:paraId="3D6A2776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rStyle w:val="a7"/>
          <w:lang w:val="ru-RU"/>
        </w:rPr>
        <w:t>Слушание.</w:t>
      </w:r>
      <w:r w:rsidRPr="00D9452B">
        <w:rPr>
          <w:lang w:val="ru-RU"/>
        </w:rPr>
        <w:t xml:space="preserve"> Восприятие на слух художественных и познавательных произведений. Понимание содержания прослушанного текста. Ответы на вопросы по содержанию. Определение последовательности событий.</w:t>
      </w:r>
    </w:p>
    <w:p w14:paraId="2C78AF36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</w:pPr>
      <w:r w:rsidRPr="00D9452B">
        <w:rPr>
          <w:rStyle w:val="a7"/>
          <w:lang w:val="ru-RU"/>
        </w:rPr>
        <w:t>Чтение вслух.</w:t>
      </w:r>
      <w:r w:rsidRPr="00D9452B">
        <w:rPr>
          <w:lang w:val="ru-RU"/>
        </w:rPr>
        <w:t xml:space="preserve"> Переход от слогового чтения к плавному чтению целыми словами. Осознанное и правильное чтение доступных произведений. Соблюдение основных орфоэпических и интонационных норм. </w:t>
      </w:r>
      <w:proofErr w:type="spellStart"/>
      <w:r w:rsidRPr="00D9452B">
        <w:t>Использование</w:t>
      </w:r>
      <w:proofErr w:type="spellEnd"/>
      <w:r w:rsidRPr="00D9452B">
        <w:t xml:space="preserve"> </w:t>
      </w:r>
      <w:proofErr w:type="spellStart"/>
      <w:r w:rsidRPr="00D9452B">
        <w:t>пауз</w:t>
      </w:r>
      <w:proofErr w:type="spellEnd"/>
      <w:r w:rsidRPr="00D9452B">
        <w:t xml:space="preserve"> и </w:t>
      </w:r>
      <w:proofErr w:type="spellStart"/>
      <w:r w:rsidRPr="00D9452B">
        <w:t>интонации</w:t>
      </w:r>
      <w:proofErr w:type="spellEnd"/>
      <w:r w:rsidRPr="00D9452B">
        <w:t xml:space="preserve"> в </w:t>
      </w:r>
      <w:proofErr w:type="spellStart"/>
      <w:r w:rsidRPr="00D9452B">
        <w:t>соответствии</w:t>
      </w:r>
      <w:proofErr w:type="spellEnd"/>
      <w:r w:rsidRPr="00D9452B">
        <w:t xml:space="preserve"> </w:t>
      </w:r>
      <w:proofErr w:type="spellStart"/>
      <w:r w:rsidRPr="00D9452B">
        <w:t>со</w:t>
      </w:r>
      <w:proofErr w:type="spellEnd"/>
      <w:r w:rsidRPr="00D9452B">
        <w:t xml:space="preserve"> </w:t>
      </w:r>
      <w:proofErr w:type="spellStart"/>
      <w:r w:rsidRPr="00D9452B">
        <w:t>знаками</w:t>
      </w:r>
      <w:proofErr w:type="spellEnd"/>
      <w:r w:rsidRPr="00D9452B">
        <w:t xml:space="preserve"> </w:t>
      </w:r>
      <w:proofErr w:type="spellStart"/>
      <w:r w:rsidRPr="00D9452B">
        <w:t>препинания</w:t>
      </w:r>
      <w:proofErr w:type="spellEnd"/>
      <w:r w:rsidRPr="00D9452B">
        <w:t>.</w:t>
      </w:r>
    </w:p>
    <w:p w14:paraId="2CE68030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rStyle w:val="a7"/>
          <w:lang w:val="ru-RU"/>
        </w:rPr>
        <w:t>Чтение про себя.</w:t>
      </w:r>
      <w:r w:rsidRPr="00D9452B">
        <w:rPr>
          <w:lang w:val="ru-RU"/>
        </w:rPr>
        <w:t xml:space="preserve"> Формирование первоначального навыка чтения про себя доступных по объёму произведений с пониманием их содержания.</w:t>
      </w:r>
    </w:p>
    <w:p w14:paraId="21D0758D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</w:pPr>
      <w:r w:rsidRPr="00D9452B">
        <w:rPr>
          <w:rStyle w:val="a7"/>
          <w:lang w:val="ru-RU"/>
        </w:rPr>
        <w:t>Работа с текстом.</w:t>
      </w:r>
      <w:r w:rsidRPr="00D9452B">
        <w:rPr>
          <w:lang w:val="ru-RU"/>
        </w:rPr>
        <w:t xml:space="preserve"> Определение темы и главной мысли произведения с помощью учителя. Установление последовательности событий. Ответы на вопросы и постановка вопросов к тексту. </w:t>
      </w:r>
      <w:proofErr w:type="spellStart"/>
      <w:r w:rsidRPr="00D9452B">
        <w:t>Нахождение</w:t>
      </w:r>
      <w:proofErr w:type="spellEnd"/>
      <w:r w:rsidRPr="00D9452B">
        <w:t xml:space="preserve"> в </w:t>
      </w:r>
      <w:proofErr w:type="spellStart"/>
      <w:r w:rsidRPr="00D9452B">
        <w:t>тексте</w:t>
      </w:r>
      <w:proofErr w:type="spellEnd"/>
      <w:r w:rsidRPr="00D9452B">
        <w:t xml:space="preserve"> </w:t>
      </w:r>
      <w:proofErr w:type="spellStart"/>
      <w:r w:rsidRPr="00D9452B">
        <w:t>необходимой</w:t>
      </w:r>
      <w:proofErr w:type="spellEnd"/>
      <w:r w:rsidRPr="00D9452B">
        <w:t xml:space="preserve"> </w:t>
      </w:r>
      <w:proofErr w:type="spellStart"/>
      <w:r w:rsidRPr="00D9452B">
        <w:t>информации</w:t>
      </w:r>
      <w:proofErr w:type="spellEnd"/>
      <w:r w:rsidRPr="00D9452B">
        <w:t>.</w:t>
      </w:r>
    </w:p>
    <w:p w14:paraId="553A59F8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</w:pPr>
      <w:r w:rsidRPr="00D9452B">
        <w:rPr>
          <w:rStyle w:val="a7"/>
          <w:lang w:val="ru-RU"/>
        </w:rPr>
        <w:t>Работа с героями произведения.</w:t>
      </w:r>
      <w:r w:rsidRPr="00D9452B">
        <w:rPr>
          <w:lang w:val="ru-RU"/>
        </w:rPr>
        <w:t xml:space="preserve"> Определение основных действующих лиц. Характеристика героя по его поступкам и речи. Оценка поступков персонажей. </w:t>
      </w:r>
      <w:proofErr w:type="spellStart"/>
      <w:r w:rsidRPr="00D9452B">
        <w:t>Выражение</w:t>
      </w:r>
      <w:proofErr w:type="spellEnd"/>
      <w:r w:rsidRPr="00D9452B">
        <w:t xml:space="preserve"> </w:t>
      </w:r>
      <w:proofErr w:type="spellStart"/>
      <w:r w:rsidRPr="00D9452B">
        <w:t>собственного</w:t>
      </w:r>
      <w:proofErr w:type="spellEnd"/>
      <w:r w:rsidRPr="00D9452B">
        <w:t xml:space="preserve"> </w:t>
      </w:r>
      <w:proofErr w:type="spellStart"/>
      <w:r w:rsidRPr="00D9452B">
        <w:t>отношения</w:t>
      </w:r>
      <w:proofErr w:type="spellEnd"/>
      <w:r w:rsidRPr="00D9452B">
        <w:t xml:space="preserve"> к </w:t>
      </w:r>
      <w:proofErr w:type="spellStart"/>
      <w:r w:rsidRPr="00D9452B">
        <w:t>героям</w:t>
      </w:r>
      <w:proofErr w:type="spellEnd"/>
      <w:r w:rsidRPr="00D9452B">
        <w:t>.</w:t>
      </w:r>
    </w:p>
    <w:p w14:paraId="3A9A5E54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rStyle w:val="a7"/>
          <w:lang w:val="ru-RU"/>
        </w:rPr>
        <w:t>Пересказ.</w:t>
      </w:r>
      <w:r w:rsidRPr="00D9452B">
        <w:rPr>
          <w:lang w:val="ru-RU"/>
        </w:rPr>
        <w:t xml:space="preserve"> Пересказ произведения или его части с опорой на вопросы, иллюстрации и предложенный план.</w:t>
      </w:r>
    </w:p>
    <w:p w14:paraId="4F21912F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rStyle w:val="a7"/>
          <w:lang w:val="ru-RU"/>
        </w:rPr>
        <w:t>Говорение.</w:t>
      </w:r>
      <w:r w:rsidRPr="00D9452B">
        <w:rPr>
          <w:lang w:val="ru-RU"/>
        </w:rPr>
        <w:t xml:space="preserve"> Участие в диалоге о прочитанном произведении. Формулирование ответов на вопросы. Построение небольшого связного устного высказывания.</w:t>
      </w:r>
    </w:p>
    <w:p w14:paraId="55CB9BA7" w14:textId="77777777" w:rsidR="00D22B03" w:rsidRPr="00D9452B" w:rsidRDefault="00D22B03" w:rsidP="00D9452B">
      <w:pPr>
        <w:pStyle w:val="3"/>
        <w:numPr>
          <w:ilvl w:val="0"/>
          <w:numId w:val="12"/>
        </w:numPr>
        <w:spacing w:before="0"/>
        <w:ind w:left="0" w:firstLine="720"/>
        <w:rPr>
          <w:rFonts w:ascii="Times New Roman" w:hAnsi="Times New Roman" w:cs="Times New Roman"/>
          <w:color w:val="auto"/>
        </w:rPr>
      </w:pPr>
      <w:r w:rsidRPr="00D9452B">
        <w:rPr>
          <w:rFonts w:ascii="Times New Roman" w:hAnsi="Times New Roman" w:cs="Times New Roman"/>
          <w:color w:val="auto"/>
        </w:rPr>
        <w:t>Литературоведческая пропедевтика</w:t>
      </w:r>
    </w:p>
    <w:p w14:paraId="7F1F3EDD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Практическое знакомство с основными литературными понятиями: произведение, автор, герой, тема, заголовок.</w:t>
      </w:r>
    </w:p>
    <w:p w14:paraId="6CBBA562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Различение прозаической и стихотворной речи.</w:t>
      </w:r>
    </w:p>
    <w:p w14:paraId="75C49F9A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</w:pPr>
      <w:proofErr w:type="spellStart"/>
      <w:r w:rsidRPr="00D9452B">
        <w:t>Первоначальное</w:t>
      </w:r>
      <w:proofErr w:type="spellEnd"/>
      <w:r w:rsidRPr="00D9452B">
        <w:t xml:space="preserve"> </w:t>
      </w:r>
      <w:proofErr w:type="spellStart"/>
      <w:r w:rsidRPr="00D9452B">
        <w:t>представление</w:t>
      </w:r>
      <w:proofErr w:type="spellEnd"/>
      <w:r w:rsidRPr="00D9452B">
        <w:t xml:space="preserve"> о </w:t>
      </w:r>
      <w:proofErr w:type="spellStart"/>
      <w:r w:rsidRPr="00D9452B">
        <w:t>рифме</w:t>
      </w:r>
      <w:proofErr w:type="spellEnd"/>
      <w:r w:rsidRPr="00D9452B">
        <w:t>.</w:t>
      </w:r>
    </w:p>
    <w:p w14:paraId="132BD2A8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Практическое различение отдельных жанров: сказка, рассказ, стихотворение, загадка, пословица, потешка, считалка.</w:t>
      </w:r>
    </w:p>
    <w:p w14:paraId="133D2650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 xml:space="preserve">Наблюдение за отдельными средствами художественной выразительности в доступных </w:t>
      </w:r>
      <w:proofErr w:type="gramStart"/>
      <w:r w:rsidRPr="00D9452B">
        <w:rPr>
          <w:lang w:val="ru-RU"/>
        </w:rPr>
        <w:t>для обучающихся произведениях</w:t>
      </w:r>
      <w:proofErr w:type="gramEnd"/>
      <w:r w:rsidRPr="00D9452B">
        <w:rPr>
          <w:lang w:val="ru-RU"/>
        </w:rPr>
        <w:t>.</w:t>
      </w:r>
    </w:p>
    <w:p w14:paraId="2BF39624" w14:textId="77777777" w:rsidR="00D22B03" w:rsidRPr="00D9452B" w:rsidRDefault="00D22B03" w:rsidP="00D9452B">
      <w:pPr>
        <w:pStyle w:val="3"/>
        <w:numPr>
          <w:ilvl w:val="0"/>
          <w:numId w:val="12"/>
        </w:numPr>
        <w:spacing w:before="0"/>
        <w:ind w:left="0" w:firstLine="720"/>
        <w:rPr>
          <w:rFonts w:ascii="Times New Roman" w:hAnsi="Times New Roman" w:cs="Times New Roman"/>
          <w:color w:val="auto"/>
        </w:rPr>
      </w:pPr>
      <w:r w:rsidRPr="00D9452B">
        <w:rPr>
          <w:rFonts w:ascii="Times New Roman" w:hAnsi="Times New Roman" w:cs="Times New Roman"/>
          <w:color w:val="auto"/>
        </w:rPr>
        <w:t>Творческая деятельность обучающихся</w:t>
      </w:r>
    </w:p>
    <w:p w14:paraId="3AD3BD11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</w:pPr>
      <w:proofErr w:type="spellStart"/>
      <w:r w:rsidRPr="00D9452B">
        <w:t>Чтение</w:t>
      </w:r>
      <w:proofErr w:type="spellEnd"/>
      <w:r w:rsidRPr="00D9452B">
        <w:t xml:space="preserve"> </w:t>
      </w:r>
      <w:proofErr w:type="spellStart"/>
      <w:r w:rsidRPr="00D9452B">
        <w:t>по</w:t>
      </w:r>
      <w:proofErr w:type="spellEnd"/>
      <w:r w:rsidRPr="00D9452B">
        <w:t xml:space="preserve"> </w:t>
      </w:r>
      <w:proofErr w:type="spellStart"/>
      <w:r w:rsidRPr="00D9452B">
        <w:t>ролям</w:t>
      </w:r>
      <w:proofErr w:type="spellEnd"/>
      <w:r w:rsidRPr="00D9452B">
        <w:t>.</w:t>
      </w:r>
    </w:p>
    <w:p w14:paraId="680914C8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</w:pPr>
      <w:proofErr w:type="spellStart"/>
      <w:r w:rsidRPr="00D9452B">
        <w:t>Инсценирование</w:t>
      </w:r>
      <w:proofErr w:type="spellEnd"/>
      <w:r w:rsidRPr="00D9452B">
        <w:t xml:space="preserve"> </w:t>
      </w:r>
      <w:proofErr w:type="spellStart"/>
      <w:r w:rsidRPr="00D9452B">
        <w:t>отдельных</w:t>
      </w:r>
      <w:proofErr w:type="spellEnd"/>
      <w:r w:rsidRPr="00D9452B">
        <w:t xml:space="preserve"> </w:t>
      </w:r>
      <w:proofErr w:type="spellStart"/>
      <w:r w:rsidRPr="00D9452B">
        <w:t>эпизодов</w:t>
      </w:r>
      <w:proofErr w:type="spellEnd"/>
      <w:r w:rsidRPr="00D9452B">
        <w:t xml:space="preserve"> </w:t>
      </w:r>
      <w:proofErr w:type="spellStart"/>
      <w:r w:rsidRPr="00D9452B">
        <w:t>произведения</w:t>
      </w:r>
      <w:proofErr w:type="spellEnd"/>
      <w:r w:rsidRPr="00D9452B">
        <w:t>.</w:t>
      </w:r>
    </w:p>
    <w:p w14:paraId="3F6F342B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</w:pPr>
      <w:proofErr w:type="spellStart"/>
      <w:r w:rsidRPr="00D9452B">
        <w:t>Устное</w:t>
      </w:r>
      <w:proofErr w:type="spellEnd"/>
      <w:r w:rsidRPr="00D9452B">
        <w:t xml:space="preserve"> </w:t>
      </w:r>
      <w:proofErr w:type="spellStart"/>
      <w:r w:rsidRPr="00D9452B">
        <w:t>словесное</w:t>
      </w:r>
      <w:proofErr w:type="spellEnd"/>
      <w:r w:rsidRPr="00D9452B">
        <w:t xml:space="preserve"> </w:t>
      </w:r>
      <w:proofErr w:type="spellStart"/>
      <w:r w:rsidRPr="00D9452B">
        <w:t>рисование</w:t>
      </w:r>
      <w:proofErr w:type="spellEnd"/>
      <w:r w:rsidRPr="00D9452B">
        <w:t>.</w:t>
      </w:r>
    </w:p>
    <w:p w14:paraId="28312499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</w:pPr>
      <w:proofErr w:type="spellStart"/>
      <w:r w:rsidRPr="00D9452B">
        <w:t>Составление</w:t>
      </w:r>
      <w:proofErr w:type="spellEnd"/>
      <w:r w:rsidRPr="00D9452B">
        <w:t xml:space="preserve"> </w:t>
      </w:r>
      <w:proofErr w:type="spellStart"/>
      <w:r w:rsidRPr="00D9452B">
        <w:t>рассказа</w:t>
      </w:r>
      <w:proofErr w:type="spellEnd"/>
      <w:r w:rsidRPr="00D9452B">
        <w:t xml:space="preserve"> </w:t>
      </w:r>
      <w:proofErr w:type="spellStart"/>
      <w:r w:rsidRPr="00D9452B">
        <w:t>по</w:t>
      </w:r>
      <w:proofErr w:type="spellEnd"/>
      <w:r w:rsidRPr="00D9452B">
        <w:t xml:space="preserve"> </w:t>
      </w:r>
      <w:proofErr w:type="spellStart"/>
      <w:r w:rsidRPr="00D9452B">
        <w:t>иллюстрации</w:t>
      </w:r>
      <w:proofErr w:type="spellEnd"/>
      <w:r w:rsidRPr="00D9452B">
        <w:t>.</w:t>
      </w:r>
    </w:p>
    <w:p w14:paraId="0055C64C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</w:pPr>
      <w:proofErr w:type="spellStart"/>
      <w:r w:rsidRPr="00D9452B">
        <w:t>Восстановление</w:t>
      </w:r>
      <w:proofErr w:type="spellEnd"/>
      <w:r w:rsidRPr="00D9452B">
        <w:t xml:space="preserve"> </w:t>
      </w:r>
      <w:proofErr w:type="spellStart"/>
      <w:r w:rsidRPr="00D9452B">
        <w:t>последовательности</w:t>
      </w:r>
      <w:proofErr w:type="spellEnd"/>
      <w:r w:rsidRPr="00D9452B">
        <w:t xml:space="preserve"> </w:t>
      </w:r>
      <w:proofErr w:type="spellStart"/>
      <w:r w:rsidRPr="00D9452B">
        <w:t>событий</w:t>
      </w:r>
      <w:proofErr w:type="spellEnd"/>
      <w:r w:rsidRPr="00D9452B">
        <w:t xml:space="preserve"> </w:t>
      </w:r>
      <w:proofErr w:type="spellStart"/>
      <w:r w:rsidRPr="00D9452B">
        <w:t>произведения</w:t>
      </w:r>
      <w:proofErr w:type="spellEnd"/>
      <w:r w:rsidRPr="00D9452B">
        <w:t>.</w:t>
      </w:r>
    </w:p>
    <w:p w14:paraId="75A4F460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Создание небольшого устного высказывания по аналогии с прочитанным произведением.</w:t>
      </w:r>
    </w:p>
    <w:p w14:paraId="543FEB81" w14:textId="77777777" w:rsidR="00D22B03" w:rsidRPr="00D9452B" w:rsidRDefault="00D22B03" w:rsidP="00D9452B">
      <w:pPr>
        <w:pStyle w:val="a6"/>
        <w:numPr>
          <w:ilvl w:val="0"/>
          <w:numId w:val="12"/>
        </w:numPr>
        <w:spacing w:before="0" w:beforeAutospacing="0" w:after="0" w:afterAutospacing="0"/>
        <w:ind w:left="0" w:firstLine="720"/>
        <w:rPr>
          <w:lang w:val="ru-RU"/>
        </w:rPr>
      </w:pPr>
      <w:r w:rsidRPr="00D9452B">
        <w:rPr>
          <w:lang w:val="ru-RU"/>
        </w:rPr>
        <w:t>Придумывание продолжения произведения или отдельных событий с опорой на содержание текста и собственное воображение.</w:t>
      </w:r>
    </w:p>
    <w:p w14:paraId="296902B8" w14:textId="77777777" w:rsidR="00D22B03" w:rsidRPr="00D9452B" w:rsidRDefault="00D22B03" w:rsidP="00D9452B">
      <w:pPr>
        <w:pStyle w:val="a6"/>
        <w:spacing w:before="0" w:beforeAutospacing="0" w:after="0" w:afterAutospacing="0"/>
        <w:ind w:firstLine="720"/>
        <w:rPr>
          <w:lang w:val="ru-RU"/>
        </w:rPr>
      </w:pPr>
    </w:p>
    <w:p w14:paraId="52644436" w14:textId="77777777" w:rsidR="00D22B03" w:rsidRPr="00D9452B" w:rsidRDefault="00D22B03" w:rsidP="00D9452B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D9452B">
        <w:rPr>
          <w:b/>
          <w:bCs/>
          <w:sz w:val="24"/>
          <w:szCs w:val="24"/>
          <w:lang w:eastAsia="es-ES"/>
        </w:rPr>
        <w:t>СИСТЕМА ОЦЕНКИ ДОСТИЖЕНИЯ ПЛАНИРУЕМЫХ РЕЗУЛЬТАТОВ</w:t>
      </w:r>
    </w:p>
    <w:p w14:paraId="6B99BB7C" w14:textId="77777777" w:rsidR="00D22B03" w:rsidRPr="00D9452B" w:rsidRDefault="00D22B03" w:rsidP="00D945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>Оценка достижения планируемых результатов освоения учебного предмета «Литературное чтение» в 1 классе осуществляется в соответствии с требованиями ФГОС начального общего образования, Федеральной образовательной программы начального общего образования и локальными нормативными актами образовательной организации.</w:t>
      </w:r>
    </w:p>
    <w:p w14:paraId="03BA6528" w14:textId="77777777" w:rsidR="00D22B03" w:rsidRPr="00D9452B" w:rsidRDefault="00D22B03" w:rsidP="00D945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>Оценивание направлено на определение динамики индивидуальных образовательных достижений обучающихся, уровня сформированности читательских умений, понимания содержания прочитанных и прослушанных произведений, способности работать с текстом и применять приобретённые умения в учебной деятельности.</w:t>
      </w:r>
    </w:p>
    <w:p w14:paraId="20C77298" w14:textId="77777777" w:rsidR="00D22B03" w:rsidRPr="00D9452B" w:rsidRDefault="00D22B03" w:rsidP="00D945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В 1 классе применяется </w:t>
      </w:r>
      <w:proofErr w:type="spellStart"/>
      <w:r w:rsidRPr="00D9452B">
        <w:rPr>
          <w:b/>
          <w:bCs/>
          <w:sz w:val="24"/>
          <w:szCs w:val="24"/>
          <w:lang w:eastAsia="es-ES"/>
        </w:rPr>
        <w:t>безотметочное</w:t>
      </w:r>
      <w:proofErr w:type="spellEnd"/>
      <w:r w:rsidRPr="00D9452B">
        <w:rPr>
          <w:b/>
          <w:bCs/>
          <w:sz w:val="24"/>
          <w:szCs w:val="24"/>
          <w:lang w:eastAsia="es-ES"/>
        </w:rPr>
        <w:t xml:space="preserve"> оценивание</w:t>
      </w:r>
      <w:r w:rsidRPr="00D9452B">
        <w:rPr>
          <w:sz w:val="24"/>
          <w:szCs w:val="24"/>
          <w:lang w:eastAsia="es-ES"/>
        </w:rPr>
        <w:t>. Балльные отметки за результаты освоения учебного предмета не выставляются. Оценка носит содержательный характер и используется для выявления индивидуального прогресса обучающегося и определения направлений дальнейшей работы.</w:t>
      </w:r>
    </w:p>
    <w:p w14:paraId="1E83FA80" w14:textId="77777777" w:rsidR="00D22B03" w:rsidRPr="00D9452B" w:rsidRDefault="00D22B03" w:rsidP="00D945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>В процессе изучения учебного предмета используются следующие формы и методы оценивания:</w:t>
      </w:r>
    </w:p>
    <w:p w14:paraId="482DCCB4" w14:textId="77777777" w:rsidR="00D22B03" w:rsidRPr="00D9452B" w:rsidRDefault="00D22B03" w:rsidP="00D945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педагогическое наблюдение за деятельностью обучающихся; </w:t>
      </w:r>
    </w:p>
    <w:p w14:paraId="2012E4D1" w14:textId="77777777" w:rsidR="00D22B03" w:rsidRPr="00D9452B" w:rsidRDefault="00D22B03" w:rsidP="00D945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индивидуальный и фронтальный устный опрос; </w:t>
      </w:r>
    </w:p>
    <w:p w14:paraId="0FE0EE16" w14:textId="77777777" w:rsidR="00D22B03" w:rsidRPr="00D9452B" w:rsidRDefault="00D22B03" w:rsidP="00D945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D9452B">
        <w:rPr>
          <w:sz w:val="24"/>
          <w:szCs w:val="24"/>
          <w:lang w:val="es-ES" w:eastAsia="es-ES"/>
        </w:rPr>
        <w:t>чтение</w:t>
      </w:r>
      <w:proofErr w:type="spellEnd"/>
      <w:r w:rsidRPr="00D9452B">
        <w:rPr>
          <w:sz w:val="24"/>
          <w:szCs w:val="24"/>
          <w:lang w:val="es-ES" w:eastAsia="es-ES"/>
        </w:rPr>
        <w:t xml:space="preserve"> </w:t>
      </w:r>
      <w:proofErr w:type="spellStart"/>
      <w:r w:rsidRPr="00D9452B">
        <w:rPr>
          <w:sz w:val="24"/>
          <w:szCs w:val="24"/>
          <w:lang w:val="es-ES" w:eastAsia="es-ES"/>
        </w:rPr>
        <w:t>вслух</w:t>
      </w:r>
      <w:proofErr w:type="spellEnd"/>
      <w:r w:rsidRPr="00D9452B">
        <w:rPr>
          <w:sz w:val="24"/>
          <w:szCs w:val="24"/>
          <w:lang w:val="es-ES" w:eastAsia="es-ES"/>
        </w:rPr>
        <w:t xml:space="preserve">; </w:t>
      </w:r>
    </w:p>
    <w:p w14:paraId="431A7265" w14:textId="77777777" w:rsidR="00D22B03" w:rsidRPr="00D9452B" w:rsidRDefault="00D22B03" w:rsidP="00D945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проверка понимания содержания прочитанного или прослушанного произведения; </w:t>
      </w:r>
    </w:p>
    <w:p w14:paraId="68A37391" w14:textId="77777777" w:rsidR="00D22B03" w:rsidRPr="00D9452B" w:rsidRDefault="00D22B03" w:rsidP="00D945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ответы на вопросы по тексту и постановка вопросов к тексту; </w:t>
      </w:r>
    </w:p>
    <w:p w14:paraId="61956A93" w14:textId="77777777" w:rsidR="00D22B03" w:rsidRPr="00D9452B" w:rsidRDefault="00D22B03" w:rsidP="00D945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D9452B">
        <w:rPr>
          <w:sz w:val="24"/>
          <w:szCs w:val="24"/>
          <w:lang w:val="es-ES" w:eastAsia="es-ES"/>
        </w:rPr>
        <w:t>определение</w:t>
      </w:r>
      <w:proofErr w:type="spellEnd"/>
      <w:r w:rsidRPr="00D9452B">
        <w:rPr>
          <w:sz w:val="24"/>
          <w:szCs w:val="24"/>
          <w:lang w:val="es-ES" w:eastAsia="es-ES"/>
        </w:rPr>
        <w:t xml:space="preserve"> </w:t>
      </w:r>
      <w:proofErr w:type="spellStart"/>
      <w:r w:rsidRPr="00D9452B">
        <w:rPr>
          <w:sz w:val="24"/>
          <w:szCs w:val="24"/>
          <w:lang w:val="es-ES" w:eastAsia="es-ES"/>
        </w:rPr>
        <w:t>последовательности</w:t>
      </w:r>
      <w:proofErr w:type="spellEnd"/>
      <w:r w:rsidRPr="00D9452B">
        <w:rPr>
          <w:sz w:val="24"/>
          <w:szCs w:val="24"/>
          <w:lang w:val="es-ES" w:eastAsia="es-ES"/>
        </w:rPr>
        <w:t xml:space="preserve"> </w:t>
      </w:r>
      <w:proofErr w:type="spellStart"/>
      <w:r w:rsidRPr="00D9452B">
        <w:rPr>
          <w:sz w:val="24"/>
          <w:szCs w:val="24"/>
          <w:lang w:val="es-ES" w:eastAsia="es-ES"/>
        </w:rPr>
        <w:t>событий</w:t>
      </w:r>
      <w:proofErr w:type="spellEnd"/>
      <w:r w:rsidRPr="00D9452B">
        <w:rPr>
          <w:sz w:val="24"/>
          <w:szCs w:val="24"/>
          <w:lang w:val="es-ES" w:eastAsia="es-ES"/>
        </w:rPr>
        <w:t xml:space="preserve">; </w:t>
      </w:r>
    </w:p>
    <w:p w14:paraId="3C266EA2" w14:textId="77777777" w:rsidR="00D22B03" w:rsidRPr="00D9452B" w:rsidRDefault="00D22B03" w:rsidP="00D945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определение темы и главной мысли произведения с помощью учителя; </w:t>
      </w:r>
    </w:p>
    <w:p w14:paraId="296EFF8A" w14:textId="77777777" w:rsidR="00D22B03" w:rsidRPr="00D9452B" w:rsidRDefault="00D22B03" w:rsidP="00D945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характеристика героев и оценка их поступков; </w:t>
      </w:r>
    </w:p>
    <w:p w14:paraId="224E1DF0" w14:textId="77777777" w:rsidR="00D22B03" w:rsidRPr="00D9452B" w:rsidRDefault="00D22B03" w:rsidP="00D945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пересказ произведения или его части; </w:t>
      </w:r>
    </w:p>
    <w:p w14:paraId="29DF3AA2" w14:textId="77777777" w:rsidR="00D22B03" w:rsidRPr="00D9452B" w:rsidRDefault="00D22B03" w:rsidP="00D945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выразительное чтение и чтение по ролям; </w:t>
      </w:r>
    </w:p>
    <w:p w14:paraId="73D92666" w14:textId="77777777" w:rsidR="00D22B03" w:rsidRPr="00D9452B" w:rsidRDefault="00D22B03" w:rsidP="00D945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выполнение заданий по работе с художественным и познавательным текстом; </w:t>
      </w:r>
    </w:p>
    <w:p w14:paraId="6CA3172E" w14:textId="77777777" w:rsidR="00D22B03" w:rsidRPr="00D9452B" w:rsidRDefault="00D22B03" w:rsidP="00D945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выполнение творческих заданий на основе прочитанных произведений; </w:t>
      </w:r>
    </w:p>
    <w:p w14:paraId="47BD30ED" w14:textId="77777777" w:rsidR="00D22B03" w:rsidRPr="00D9452B" w:rsidRDefault="00D22B03" w:rsidP="00D945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самооценка и элементарная </w:t>
      </w:r>
      <w:proofErr w:type="spellStart"/>
      <w:r w:rsidRPr="00D9452B">
        <w:rPr>
          <w:sz w:val="24"/>
          <w:szCs w:val="24"/>
          <w:lang w:eastAsia="es-ES"/>
        </w:rPr>
        <w:t>взаимооценка</w:t>
      </w:r>
      <w:proofErr w:type="spellEnd"/>
      <w:r w:rsidRPr="00D9452B">
        <w:rPr>
          <w:sz w:val="24"/>
          <w:szCs w:val="24"/>
          <w:lang w:eastAsia="es-ES"/>
        </w:rPr>
        <w:t xml:space="preserve"> результатов учебной деятельности. </w:t>
      </w:r>
    </w:p>
    <w:p w14:paraId="400ADF9F" w14:textId="77777777" w:rsidR="00D22B03" w:rsidRPr="00D9452B" w:rsidRDefault="00D22B03" w:rsidP="00D945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>При оценивании учитываются правильность и осознанность чтения, понимание содержания текста, способность находить необходимую информацию, устанавливать последовательность событий, отвечать на вопросы по содержанию произведения, характеризовать героев, пересказывать прочитанное и выражать собственное отношение к произведению.</w:t>
      </w:r>
    </w:p>
    <w:p w14:paraId="7C31A356" w14:textId="77777777" w:rsidR="00D22B03" w:rsidRPr="00D9452B" w:rsidRDefault="00D22B03" w:rsidP="00D945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 xml:space="preserve">Темп чтения рассматривается </w:t>
      </w:r>
      <w:r w:rsidRPr="00D9452B">
        <w:rPr>
          <w:b/>
          <w:bCs/>
          <w:sz w:val="24"/>
          <w:szCs w:val="24"/>
          <w:lang w:eastAsia="es-ES"/>
        </w:rPr>
        <w:t>в совокупности с правильностью, осознанностью и выразительностью чтения</w:t>
      </w:r>
      <w:r w:rsidRPr="00D9452B">
        <w:rPr>
          <w:sz w:val="24"/>
          <w:szCs w:val="24"/>
          <w:lang w:eastAsia="es-ES"/>
        </w:rPr>
        <w:t xml:space="preserve"> и не используется как единственный показатель достижения планируемых результатов.</w:t>
      </w:r>
    </w:p>
    <w:p w14:paraId="17540C83" w14:textId="77777777" w:rsidR="00D22B03" w:rsidRPr="00D9452B" w:rsidRDefault="00D22B03" w:rsidP="00D945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>Текущая оценка осуществляется систематически в ходе учебных занятий посредством наблюдения за деятельностью обучающихся, выполнения устных, практических и творческих заданий, а также заданий по работе с текстом.</w:t>
      </w:r>
    </w:p>
    <w:p w14:paraId="0E70B138" w14:textId="77777777" w:rsidR="00D22B03" w:rsidRPr="00D9452B" w:rsidRDefault="00D22B03" w:rsidP="00D945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9452B">
        <w:rPr>
          <w:sz w:val="24"/>
          <w:szCs w:val="24"/>
          <w:lang w:eastAsia="es-ES"/>
        </w:rPr>
        <w:t>Результаты оценивания используются для предоставления обучающемуся содержательной обратной связи, корректировки образовательного процесса и определения динамики достижения планируемых результатов.</w:t>
      </w:r>
    </w:p>
    <w:p w14:paraId="144B6A98" w14:textId="77777777" w:rsidR="00D22B03" w:rsidRPr="00D9452B" w:rsidRDefault="00D22B03" w:rsidP="00D945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9452B">
        <w:rPr>
          <w:b/>
          <w:bCs/>
          <w:sz w:val="24"/>
          <w:szCs w:val="24"/>
          <w:lang w:eastAsia="es-ES"/>
        </w:rPr>
        <w:t xml:space="preserve">Промежуточная аттестация в 1 классе проводится в </w:t>
      </w:r>
      <w:proofErr w:type="spellStart"/>
      <w:r w:rsidRPr="00D9452B">
        <w:rPr>
          <w:b/>
          <w:bCs/>
          <w:sz w:val="24"/>
          <w:szCs w:val="24"/>
          <w:lang w:eastAsia="es-ES"/>
        </w:rPr>
        <w:t>безотметочной</w:t>
      </w:r>
      <w:proofErr w:type="spellEnd"/>
      <w:r w:rsidRPr="00D9452B">
        <w:rPr>
          <w:b/>
          <w:bCs/>
          <w:sz w:val="24"/>
          <w:szCs w:val="24"/>
          <w:lang w:eastAsia="es-ES"/>
        </w:rPr>
        <w:t xml:space="preserve"> форме в соответствии с локальным нормативным актом образовательной организации.</w:t>
      </w:r>
    </w:p>
    <w:p w14:paraId="7E2A4E82" w14:textId="77777777" w:rsidR="00D22B03" w:rsidRPr="00D22B03" w:rsidRDefault="00D22B03" w:rsidP="00D22B03">
      <w:pPr>
        <w:pStyle w:val="a6"/>
        <w:spacing w:before="0" w:beforeAutospacing="0" w:after="0" w:afterAutospacing="0"/>
        <w:ind w:left="720"/>
        <w:rPr>
          <w:lang w:val="ru-RU"/>
        </w:rPr>
      </w:pPr>
    </w:p>
    <w:p w14:paraId="7A1622BF" w14:textId="77777777" w:rsidR="00D70576" w:rsidRDefault="00D70576" w:rsidP="00D70576">
      <w:pPr>
        <w:jc w:val="center"/>
      </w:pPr>
      <w:r>
        <w:rPr>
          <w:b/>
          <w:sz w:val="28"/>
        </w:rPr>
        <w:t>КАЛЕНДАРНО-ТЕМАТИЧЕСКОЕ ПЛАНИРОВАНИЕ</w:t>
      </w:r>
      <w:r>
        <w:rPr>
          <w:b/>
          <w:sz w:val="28"/>
        </w:rPr>
        <w:br/>
      </w:r>
      <w:r>
        <w:rPr>
          <w:b/>
          <w:sz w:val="24"/>
        </w:rPr>
        <w:t>по учебному предмету «Литературное чтение»</w:t>
      </w:r>
      <w:r>
        <w:rPr>
          <w:b/>
          <w:sz w:val="24"/>
        </w:rPr>
        <w:br/>
        <w:t>1 класс, 2026/2027 учебный год</w:t>
      </w:r>
    </w:p>
    <w:p w14:paraId="3E3FF851" w14:textId="77777777" w:rsidR="00D70576" w:rsidRDefault="00D70576" w:rsidP="00D70576">
      <w:pPr>
        <w:jc w:val="center"/>
      </w:pPr>
      <w:r>
        <w:rPr>
          <w:i/>
          <w:sz w:val="20"/>
        </w:rPr>
        <w:t>Систематический курс: 40 часов (4 часа в неделю, 10 учебных недель)</w:t>
      </w:r>
    </w:p>
    <w:p w14:paraId="372609E0" w14:textId="77777777" w:rsidR="00D70576" w:rsidRDefault="00D70576" w:rsidP="00D70576">
      <w:pPr>
        <w:jc w:val="center"/>
      </w:pPr>
      <w:r>
        <w:rPr>
          <w:b/>
          <w:sz w:val="24"/>
        </w:rPr>
        <w:t>Тематическое планирование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7088"/>
        <w:gridCol w:w="2409"/>
      </w:tblGrid>
      <w:tr w:rsidR="00D70576" w14:paraId="33FA2721" w14:textId="77777777" w:rsidTr="00D70576">
        <w:trPr>
          <w:jc w:val="center"/>
        </w:trPr>
        <w:tc>
          <w:tcPr>
            <w:tcW w:w="1271" w:type="dxa"/>
            <w:vAlign w:val="center"/>
          </w:tcPr>
          <w:p w14:paraId="4955B708" w14:textId="77777777" w:rsidR="00D70576" w:rsidRDefault="00D70576" w:rsidP="009C0556">
            <w:r>
              <w:t>№</w:t>
            </w:r>
          </w:p>
        </w:tc>
        <w:tc>
          <w:tcPr>
            <w:tcW w:w="7088" w:type="dxa"/>
            <w:vAlign w:val="center"/>
          </w:tcPr>
          <w:p w14:paraId="785B93E1" w14:textId="77777777" w:rsidR="00D70576" w:rsidRDefault="00D70576" w:rsidP="009C0556">
            <w:r>
              <w:t>Раздел</w:t>
            </w:r>
          </w:p>
        </w:tc>
        <w:tc>
          <w:tcPr>
            <w:tcW w:w="2409" w:type="dxa"/>
            <w:vAlign w:val="center"/>
          </w:tcPr>
          <w:p w14:paraId="6C45271B" w14:textId="77777777" w:rsidR="00D70576" w:rsidRDefault="00D70576" w:rsidP="009C0556">
            <w:r>
              <w:t>Количество часов</w:t>
            </w:r>
          </w:p>
        </w:tc>
      </w:tr>
      <w:tr w:rsidR="00D70576" w14:paraId="6BB7631F" w14:textId="77777777" w:rsidTr="00D70576">
        <w:trPr>
          <w:jc w:val="center"/>
        </w:trPr>
        <w:tc>
          <w:tcPr>
            <w:tcW w:w="1271" w:type="dxa"/>
            <w:vAlign w:val="center"/>
          </w:tcPr>
          <w:p w14:paraId="1EBBDB42" w14:textId="77777777" w:rsidR="00D70576" w:rsidRDefault="00D70576" w:rsidP="009C0556">
            <w:r>
              <w:t>1</w:t>
            </w:r>
          </w:p>
        </w:tc>
        <w:tc>
          <w:tcPr>
            <w:tcW w:w="7088" w:type="dxa"/>
            <w:vAlign w:val="center"/>
          </w:tcPr>
          <w:p w14:paraId="27D72448" w14:textId="77777777" w:rsidR="00D70576" w:rsidRDefault="00D70576" w:rsidP="009C0556">
            <w:r>
              <w:t>Сказка народная (фольклорная) и литературная (авторская)</w:t>
            </w:r>
          </w:p>
        </w:tc>
        <w:tc>
          <w:tcPr>
            <w:tcW w:w="2409" w:type="dxa"/>
            <w:vAlign w:val="center"/>
          </w:tcPr>
          <w:p w14:paraId="0397A591" w14:textId="77777777" w:rsidR="00D70576" w:rsidRDefault="00D70576" w:rsidP="009C0556">
            <w:r>
              <w:t>6</w:t>
            </w:r>
          </w:p>
        </w:tc>
      </w:tr>
      <w:tr w:rsidR="00D70576" w14:paraId="46478EDB" w14:textId="77777777" w:rsidTr="00D70576">
        <w:trPr>
          <w:jc w:val="center"/>
        </w:trPr>
        <w:tc>
          <w:tcPr>
            <w:tcW w:w="1271" w:type="dxa"/>
            <w:vAlign w:val="center"/>
          </w:tcPr>
          <w:p w14:paraId="756285FC" w14:textId="77777777" w:rsidR="00D70576" w:rsidRDefault="00D70576" w:rsidP="009C0556">
            <w:r>
              <w:t>2</w:t>
            </w:r>
          </w:p>
        </w:tc>
        <w:tc>
          <w:tcPr>
            <w:tcW w:w="7088" w:type="dxa"/>
            <w:vAlign w:val="center"/>
          </w:tcPr>
          <w:p w14:paraId="5FBAF9C6" w14:textId="77777777" w:rsidR="00D70576" w:rsidRDefault="00D70576" w:rsidP="009C0556">
            <w:r>
              <w:t>Произведения о детях и для детей</w:t>
            </w:r>
          </w:p>
        </w:tc>
        <w:tc>
          <w:tcPr>
            <w:tcW w:w="2409" w:type="dxa"/>
            <w:vAlign w:val="center"/>
          </w:tcPr>
          <w:p w14:paraId="230D0A0E" w14:textId="77777777" w:rsidR="00D70576" w:rsidRDefault="00D70576" w:rsidP="009C0556">
            <w:r>
              <w:t>9</w:t>
            </w:r>
          </w:p>
        </w:tc>
      </w:tr>
      <w:tr w:rsidR="00D70576" w14:paraId="00EC1A4D" w14:textId="77777777" w:rsidTr="00D70576">
        <w:trPr>
          <w:jc w:val="center"/>
        </w:trPr>
        <w:tc>
          <w:tcPr>
            <w:tcW w:w="1271" w:type="dxa"/>
            <w:vAlign w:val="center"/>
          </w:tcPr>
          <w:p w14:paraId="4240443F" w14:textId="77777777" w:rsidR="00D70576" w:rsidRDefault="00D70576" w:rsidP="009C0556">
            <w:r>
              <w:t>3</w:t>
            </w:r>
          </w:p>
        </w:tc>
        <w:tc>
          <w:tcPr>
            <w:tcW w:w="7088" w:type="dxa"/>
            <w:vAlign w:val="center"/>
          </w:tcPr>
          <w:p w14:paraId="3686F2D0" w14:textId="77777777" w:rsidR="00D70576" w:rsidRDefault="00D70576" w:rsidP="009C0556">
            <w:r>
              <w:t>Произведения о родной природе</w:t>
            </w:r>
          </w:p>
        </w:tc>
        <w:tc>
          <w:tcPr>
            <w:tcW w:w="2409" w:type="dxa"/>
            <w:vAlign w:val="center"/>
          </w:tcPr>
          <w:p w14:paraId="721DEBCD" w14:textId="77777777" w:rsidR="00D70576" w:rsidRDefault="00D70576" w:rsidP="009C0556">
            <w:r>
              <w:t>6</w:t>
            </w:r>
          </w:p>
        </w:tc>
      </w:tr>
      <w:tr w:rsidR="00D70576" w14:paraId="530AFC6A" w14:textId="77777777" w:rsidTr="00D70576">
        <w:trPr>
          <w:jc w:val="center"/>
        </w:trPr>
        <w:tc>
          <w:tcPr>
            <w:tcW w:w="1271" w:type="dxa"/>
            <w:vAlign w:val="center"/>
          </w:tcPr>
          <w:p w14:paraId="7CB9B524" w14:textId="77777777" w:rsidR="00D70576" w:rsidRDefault="00D70576" w:rsidP="009C0556">
            <w:r>
              <w:t>4</w:t>
            </w:r>
          </w:p>
        </w:tc>
        <w:tc>
          <w:tcPr>
            <w:tcW w:w="7088" w:type="dxa"/>
            <w:vAlign w:val="center"/>
          </w:tcPr>
          <w:p w14:paraId="7B67169E" w14:textId="77777777" w:rsidR="00D70576" w:rsidRDefault="00D70576" w:rsidP="009C0556">
            <w:r>
              <w:t>Устное народное творчество — малые фольклорные жанры</w:t>
            </w:r>
          </w:p>
        </w:tc>
        <w:tc>
          <w:tcPr>
            <w:tcW w:w="2409" w:type="dxa"/>
            <w:vAlign w:val="center"/>
          </w:tcPr>
          <w:p w14:paraId="3CDBB066" w14:textId="77777777" w:rsidR="00D70576" w:rsidRDefault="00D70576" w:rsidP="009C0556">
            <w:r>
              <w:t>4</w:t>
            </w:r>
          </w:p>
        </w:tc>
      </w:tr>
      <w:tr w:rsidR="00D70576" w14:paraId="639C7BF4" w14:textId="77777777" w:rsidTr="00D70576">
        <w:trPr>
          <w:jc w:val="center"/>
        </w:trPr>
        <w:tc>
          <w:tcPr>
            <w:tcW w:w="1271" w:type="dxa"/>
            <w:vAlign w:val="center"/>
          </w:tcPr>
          <w:p w14:paraId="678253A9" w14:textId="77777777" w:rsidR="00D70576" w:rsidRDefault="00D70576" w:rsidP="009C0556">
            <w:r>
              <w:t>5</w:t>
            </w:r>
          </w:p>
        </w:tc>
        <w:tc>
          <w:tcPr>
            <w:tcW w:w="7088" w:type="dxa"/>
            <w:vAlign w:val="center"/>
          </w:tcPr>
          <w:p w14:paraId="0DD05C7B" w14:textId="77777777" w:rsidR="00D70576" w:rsidRDefault="00D70576" w:rsidP="009C0556">
            <w:r>
              <w:t>Произведения о братьях наших меньших</w:t>
            </w:r>
          </w:p>
        </w:tc>
        <w:tc>
          <w:tcPr>
            <w:tcW w:w="2409" w:type="dxa"/>
            <w:vAlign w:val="center"/>
          </w:tcPr>
          <w:p w14:paraId="0D78853F" w14:textId="77777777" w:rsidR="00D70576" w:rsidRDefault="00D70576" w:rsidP="009C0556">
            <w:r>
              <w:t>7</w:t>
            </w:r>
          </w:p>
        </w:tc>
      </w:tr>
      <w:tr w:rsidR="00D70576" w14:paraId="3FB29318" w14:textId="77777777" w:rsidTr="00D70576">
        <w:trPr>
          <w:jc w:val="center"/>
        </w:trPr>
        <w:tc>
          <w:tcPr>
            <w:tcW w:w="1271" w:type="dxa"/>
            <w:vAlign w:val="center"/>
          </w:tcPr>
          <w:p w14:paraId="054C3715" w14:textId="77777777" w:rsidR="00D70576" w:rsidRDefault="00D70576" w:rsidP="009C0556">
            <w:r>
              <w:t>6</w:t>
            </w:r>
          </w:p>
        </w:tc>
        <w:tc>
          <w:tcPr>
            <w:tcW w:w="7088" w:type="dxa"/>
            <w:vAlign w:val="center"/>
          </w:tcPr>
          <w:p w14:paraId="57E9C245" w14:textId="77777777" w:rsidR="00D70576" w:rsidRDefault="00D70576" w:rsidP="009C0556">
            <w:r>
              <w:t>Произведения о маме</w:t>
            </w:r>
          </w:p>
        </w:tc>
        <w:tc>
          <w:tcPr>
            <w:tcW w:w="2409" w:type="dxa"/>
            <w:vAlign w:val="center"/>
          </w:tcPr>
          <w:p w14:paraId="3DCEC043" w14:textId="77777777" w:rsidR="00D70576" w:rsidRDefault="00D70576" w:rsidP="009C0556">
            <w:r>
              <w:t>3</w:t>
            </w:r>
          </w:p>
        </w:tc>
      </w:tr>
      <w:tr w:rsidR="00D70576" w14:paraId="06BB0A20" w14:textId="77777777" w:rsidTr="00D70576">
        <w:trPr>
          <w:jc w:val="center"/>
        </w:trPr>
        <w:tc>
          <w:tcPr>
            <w:tcW w:w="1271" w:type="dxa"/>
            <w:vAlign w:val="center"/>
          </w:tcPr>
          <w:p w14:paraId="40C1E7DF" w14:textId="77777777" w:rsidR="00D70576" w:rsidRDefault="00D70576" w:rsidP="009C0556">
            <w:r>
              <w:t>7</w:t>
            </w:r>
          </w:p>
        </w:tc>
        <w:tc>
          <w:tcPr>
            <w:tcW w:w="7088" w:type="dxa"/>
            <w:vAlign w:val="center"/>
          </w:tcPr>
          <w:p w14:paraId="69E91BEB" w14:textId="77777777" w:rsidR="00D70576" w:rsidRDefault="00D70576" w:rsidP="009C0556">
            <w:r>
              <w:t>Фольклорные и авторские произведения о чудесах и фантазии</w:t>
            </w:r>
          </w:p>
        </w:tc>
        <w:tc>
          <w:tcPr>
            <w:tcW w:w="2409" w:type="dxa"/>
            <w:vAlign w:val="center"/>
          </w:tcPr>
          <w:p w14:paraId="2EE0F245" w14:textId="77777777" w:rsidR="00D70576" w:rsidRDefault="00D70576" w:rsidP="009C0556">
            <w:r>
              <w:t>4</w:t>
            </w:r>
          </w:p>
        </w:tc>
      </w:tr>
      <w:tr w:rsidR="00D70576" w14:paraId="2B2C2B73" w14:textId="77777777" w:rsidTr="00D70576">
        <w:trPr>
          <w:jc w:val="center"/>
        </w:trPr>
        <w:tc>
          <w:tcPr>
            <w:tcW w:w="1271" w:type="dxa"/>
            <w:vAlign w:val="center"/>
          </w:tcPr>
          <w:p w14:paraId="508024EC" w14:textId="77777777" w:rsidR="00D70576" w:rsidRDefault="00D70576" w:rsidP="009C0556">
            <w:r>
              <w:t>8</w:t>
            </w:r>
          </w:p>
        </w:tc>
        <w:tc>
          <w:tcPr>
            <w:tcW w:w="7088" w:type="dxa"/>
            <w:vAlign w:val="center"/>
          </w:tcPr>
          <w:p w14:paraId="5F154D85" w14:textId="77777777" w:rsidR="00D70576" w:rsidRDefault="00D70576" w:rsidP="009C0556">
            <w:r>
              <w:t>Библиографическая культура (работа с детской книгой)</w:t>
            </w:r>
          </w:p>
        </w:tc>
        <w:tc>
          <w:tcPr>
            <w:tcW w:w="2409" w:type="dxa"/>
            <w:vAlign w:val="center"/>
          </w:tcPr>
          <w:p w14:paraId="4F4BD4B6" w14:textId="77777777" w:rsidR="00D70576" w:rsidRDefault="00D70576" w:rsidP="009C0556">
            <w:r>
              <w:t>1</w:t>
            </w:r>
          </w:p>
        </w:tc>
      </w:tr>
      <w:tr w:rsidR="00D70576" w14:paraId="29C95D9F" w14:textId="77777777" w:rsidTr="00D70576">
        <w:trPr>
          <w:jc w:val="center"/>
        </w:trPr>
        <w:tc>
          <w:tcPr>
            <w:tcW w:w="1271" w:type="dxa"/>
            <w:vAlign w:val="center"/>
          </w:tcPr>
          <w:p w14:paraId="588BB2BE" w14:textId="77777777" w:rsidR="00D70576" w:rsidRDefault="00D70576" w:rsidP="009C0556"/>
        </w:tc>
        <w:tc>
          <w:tcPr>
            <w:tcW w:w="7088" w:type="dxa"/>
            <w:vAlign w:val="center"/>
          </w:tcPr>
          <w:p w14:paraId="0255064F" w14:textId="77777777" w:rsidR="00D70576" w:rsidRDefault="00D70576" w:rsidP="009C0556">
            <w:r>
              <w:rPr>
                <w:b/>
              </w:rPr>
              <w:t>ИТОГО</w:t>
            </w:r>
          </w:p>
        </w:tc>
        <w:tc>
          <w:tcPr>
            <w:tcW w:w="2409" w:type="dxa"/>
            <w:vAlign w:val="center"/>
          </w:tcPr>
          <w:p w14:paraId="12DFABAA" w14:textId="77777777" w:rsidR="00D70576" w:rsidRDefault="00D70576" w:rsidP="009C0556">
            <w:r>
              <w:t>40</w:t>
            </w:r>
          </w:p>
        </w:tc>
      </w:tr>
    </w:tbl>
    <w:p w14:paraId="2D196478" w14:textId="77777777" w:rsidR="00D70576" w:rsidRDefault="00D70576" w:rsidP="00D70576"/>
    <w:p w14:paraId="423022EA" w14:textId="77777777" w:rsidR="00D70576" w:rsidRDefault="00D70576" w:rsidP="00D70576">
      <w:pPr>
        <w:jc w:val="center"/>
      </w:pPr>
      <w:r>
        <w:rPr>
          <w:b/>
          <w:sz w:val="24"/>
        </w:rPr>
        <w:t>Календарно-тематическое планирование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397"/>
        <w:gridCol w:w="2438"/>
        <w:gridCol w:w="624"/>
        <w:gridCol w:w="3766"/>
        <w:gridCol w:w="4394"/>
        <w:gridCol w:w="3402"/>
      </w:tblGrid>
      <w:tr w:rsidR="00D70576" w14:paraId="1DA869E5" w14:textId="77777777" w:rsidTr="00D70576">
        <w:trPr>
          <w:tblHeader/>
          <w:jc w:val="center"/>
        </w:trPr>
        <w:tc>
          <w:tcPr>
            <w:tcW w:w="397" w:type="dxa"/>
          </w:tcPr>
          <w:p w14:paraId="4BB8443F" w14:textId="77777777" w:rsidR="00D70576" w:rsidRDefault="00D70576" w:rsidP="009C0556">
            <w:r>
              <w:rPr>
                <w:b/>
                <w:sz w:val="16"/>
              </w:rPr>
              <w:t>№</w:t>
            </w:r>
          </w:p>
        </w:tc>
        <w:tc>
          <w:tcPr>
            <w:tcW w:w="2438" w:type="dxa"/>
          </w:tcPr>
          <w:p w14:paraId="17089A4B" w14:textId="77777777" w:rsidR="00D70576" w:rsidRDefault="00D70576" w:rsidP="009C0556">
            <w:r>
              <w:rPr>
                <w:b/>
                <w:sz w:val="16"/>
              </w:rPr>
              <w:t>Тема урока</w:t>
            </w:r>
          </w:p>
        </w:tc>
        <w:tc>
          <w:tcPr>
            <w:tcW w:w="624" w:type="dxa"/>
          </w:tcPr>
          <w:p w14:paraId="4013F7DA" w14:textId="77777777" w:rsidR="00D70576" w:rsidRDefault="00D70576" w:rsidP="009C0556">
            <w:r>
              <w:rPr>
                <w:b/>
                <w:sz w:val="16"/>
              </w:rPr>
              <w:t>Кол-во</w:t>
            </w:r>
            <w:r>
              <w:rPr>
                <w:b/>
                <w:sz w:val="16"/>
              </w:rPr>
              <w:br/>
              <w:t>часов</w:t>
            </w:r>
          </w:p>
        </w:tc>
        <w:tc>
          <w:tcPr>
            <w:tcW w:w="3766" w:type="dxa"/>
          </w:tcPr>
          <w:p w14:paraId="59184068" w14:textId="77777777" w:rsidR="00D70576" w:rsidRDefault="00D70576" w:rsidP="009C0556">
            <w:r>
              <w:rPr>
                <w:b/>
                <w:sz w:val="16"/>
              </w:rPr>
              <w:t>Основное содержание</w:t>
            </w:r>
          </w:p>
        </w:tc>
        <w:tc>
          <w:tcPr>
            <w:tcW w:w="4394" w:type="dxa"/>
          </w:tcPr>
          <w:p w14:paraId="126BCA4C" w14:textId="77777777" w:rsidR="00D70576" w:rsidRDefault="00D70576" w:rsidP="009C0556">
            <w:r>
              <w:rPr>
                <w:b/>
                <w:sz w:val="16"/>
              </w:rPr>
              <w:t>Основные виды деятельности обучающихся</w:t>
            </w:r>
          </w:p>
        </w:tc>
        <w:tc>
          <w:tcPr>
            <w:tcW w:w="3402" w:type="dxa"/>
          </w:tcPr>
          <w:p w14:paraId="4C3C8A65" w14:textId="77777777" w:rsidR="00D70576" w:rsidRDefault="00D70576" w:rsidP="009C0556">
            <w:r>
              <w:rPr>
                <w:b/>
                <w:sz w:val="16"/>
              </w:rPr>
              <w:t>Планируемые результаты</w:t>
            </w:r>
          </w:p>
        </w:tc>
      </w:tr>
      <w:tr w:rsidR="00D70576" w14:paraId="21A9C9EB" w14:textId="77777777" w:rsidTr="00D70576">
        <w:trPr>
          <w:cantSplit/>
          <w:jc w:val="center"/>
        </w:trPr>
        <w:tc>
          <w:tcPr>
            <w:tcW w:w="397" w:type="dxa"/>
          </w:tcPr>
          <w:p w14:paraId="60F327DE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2438" w:type="dxa"/>
          </w:tcPr>
          <w:p w14:paraId="40441F26" w14:textId="77777777" w:rsidR="00D70576" w:rsidRDefault="00D70576" w:rsidP="009C0556">
            <w:r>
              <w:rPr>
                <w:sz w:val="15"/>
              </w:rPr>
              <w:t>Народная и литературная сказка: сходство и различия</w:t>
            </w:r>
          </w:p>
        </w:tc>
        <w:tc>
          <w:tcPr>
            <w:tcW w:w="624" w:type="dxa"/>
          </w:tcPr>
          <w:p w14:paraId="106BCF52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12FD4074" w14:textId="77777777" w:rsidR="00D70576" w:rsidRDefault="00D70576" w:rsidP="009C0556">
            <w:r>
              <w:rPr>
                <w:sz w:val="15"/>
              </w:rPr>
              <w:t>Понятие о фольклорной и авторской сказке. Герои, события, реальное и волшебное.</w:t>
            </w:r>
          </w:p>
        </w:tc>
        <w:tc>
          <w:tcPr>
            <w:tcW w:w="4394" w:type="dxa"/>
          </w:tcPr>
          <w:p w14:paraId="189E5671" w14:textId="77777777" w:rsidR="00D70576" w:rsidRDefault="00D70576" w:rsidP="009C0556">
            <w:r>
              <w:rPr>
                <w:sz w:val="15"/>
              </w:rPr>
              <w:t>Слушать и читать сказки; определять тему, героев и последовательность событий; отвечать на вопросы.</w:t>
            </w:r>
          </w:p>
        </w:tc>
        <w:tc>
          <w:tcPr>
            <w:tcW w:w="3402" w:type="dxa"/>
          </w:tcPr>
          <w:p w14:paraId="0D66FEA7" w14:textId="77777777" w:rsidR="00D70576" w:rsidRDefault="00D70576" w:rsidP="009C0556">
            <w:r>
              <w:rPr>
                <w:sz w:val="15"/>
              </w:rPr>
              <w:t>Различает народную и авторскую сказку; понимает содержание; называет героев и события.</w:t>
            </w:r>
          </w:p>
        </w:tc>
      </w:tr>
      <w:tr w:rsidR="00D70576" w14:paraId="75A6657D" w14:textId="77777777" w:rsidTr="00D70576">
        <w:trPr>
          <w:cantSplit/>
          <w:jc w:val="center"/>
        </w:trPr>
        <w:tc>
          <w:tcPr>
            <w:tcW w:w="397" w:type="dxa"/>
          </w:tcPr>
          <w:p w14:paraId="09B407C1" w14:textId="77777777" w:rsidR="00D70576" w:rsidRDefault="00D70576" w:rsidP="009C0556">
            <w:r>
              <w:rPr>
                <w:sz w:val="15"/>
              </w:rPr>
              <w:t>2</w:t>
            </w:r>
          </w:p>
        </w:tc>
        <w:tc>
          <w:tcPr>
            <w:tcW w:w="2438" w:type="dxa"/>
          </w:tcPr>
          <w:p w14:paraId="12056386" w14:textId="77777777" w:rsidR="00D70576" w:rsidRDefault="00D70576" w:rsidP="009C0556">
            <w:r>
              <w:rPr>
                <w:sz w:val="15"/>
              </w:rPr>
              <w:t>Русская народная сказка «Лиса и рак»</w:t>
            </w:r>
          </w:p>
        </w:tc>
        <w:tc>
          <w:tcPr>
            <w:tcW w:w="624" w:type="dxa"/>
          </w:tcPr>
          <w:p w14:paraId="73C7CC91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52FFBC0E" w14:textId="77777777" w:rsidR="00D70576" w:rsidRDefault="00D70576" w:rsidP="009C0556">
            <w:r>
              <w:rPr>
                <w:sz w:val="15"/>
              </w:rPr>
              <w:t>Сюжет народной сказки. Последовательность событий. Характеристика героев.</w:t>
            </w:r>
          </w:p>
        </w:tc>
        <w:tc>
          <w:tcPr>
            <w:tcW w:w="4394" w:type="dxa"/>
          </w:tcPr>
          <w:p w14:paraId="37DE35C9" w14:textId="77777777" w:rsidR="00D70576" w:rsidRDefault="00D70576" w:rsidP="009C0556">
            <w:r>
              <w:rPr>
                <w:sz w:val="15"/>
              </w:rPr>
              <w:t>Читать вслух; восстанавливать последовательность событий; характеризовать героев с опорой на текст.</w:t>
            </w:r>
          </w:p>
        </w:tc>
        <w:tc>
          <w:tcPr>
            <w:tcW w:w="3402" w:type="dxa"/>
          </w:tcPr>
          <w:p w14:paraId="62C22B8C" w14:textId="77777777" w:rsidR="00D70576" w:rsidRDefault="00D70576" w:rsidP="009C0556">
            <w:r>
              <w:rPr>
                <w:sz w:val="15"/>
              </w:rPr>
              <w:t>Определяет последовательность событий; характеризует героя по поступкам.</w:t>
            </w:r>
          </w:p>
        </w:tc>
      </w:tr>
      <w:tr w:rsidR="00D70576" w14:paraId="3625CA40" w14:textId="77777777" w:rsidTr="00D70576">
        <w:trPr>
          <w:cantSplit/>
          <w:jc w:val="center"/>
        </w:trPr>
        <w:tc>
          <w:tcPr>
            <w:tcW w:w="397" w:type="dxa"/>
          </w:tcPr>
          <w:p w14:paraId="0B90662C" w14:textId="77777777" w:rsidR="00D70576" w:rsidRDefault="00D70576" w:rsidP="009C0556">
            <w:r>
              <w:rPr>
                <w:sz w:val="15"/>
              </w:rPr>
              <w:t>3</w:t>
            </w:r>
          </w:p>
        </w:tc>
        <w:tc>
          <w:tcPr>
            <w:tcW w:w="2438" w:type="dxa"/>
          </w:tcPr>
          <w:p w14:paraId="18E47B1F" w14:textId="77777777" w:rsidR="00D70576" w:rsidRDefault="00D70576" w:rsidP="009C0556">
            <w:r>
              <w:rPr>
                <w:sz w:val="15"/>
              </w:rPr>
              <w:t>Русская народная сказка «Лисица и тетерев»</w:t>
            </w:r>
          </w:p>
        </w:tc>
        <w:tc>
          <w:tcPr>
            <w:tcW w:w="624" w:type="dxa"/>
          </w:tcPr>
          <w:p w14:paraId="10541C59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05D02BC5" w14:textId="77777777" w:rsidR="00D70576" w:rsidRDefault="00D70576" w:rsidP="009C0556">
            <w:r>
              <w:rPr>
                <w:sz w:val="15"/>
              </w:rPr>
              <w:t>Нравственное содержание сказки. Поступки героев. Главная мысль.</w:t>
            </w:r>
          </w:p>
        </w:tc>
        <w:tc>
          <w:tcPr>
            <w:tcW w:w="4394" w:type="dxa"/>
          </w:tcPr>
          <w:p w14:paraId="1E2BE934" w14:textId="77777777" w:rsidR="00D70576" w:rsidRDefault="00D70576" w:rsidP="009C0556">
            <w:r>
              <w:rPr>
                <w:sz w:val="15"/>
              </w:rPr>
              <w:t>Обсуждать поступки; отвечать на вопрос «Чему учит сказка?»; пересказывать по иллюстрациям.</w:t>
            </w:r>
          </w:p>
        </w:tc>
        <w:tc>
          <w:tcPr>
            <w:tcW w:w="3402" w:type="dxa"/>
          </w:tcPr>
          <w:p w14:paraId="159E320E" w14:textId="77777777" w:rsidR="00D70576" w:rsidRDefault="00D70576" w:rsidP="009C0556">
            <w:r>
              <w:rPr>
                <w:sz w:val="15"/>
              </w:rPr>
              <w:t>Определяет главную мысль с помощью учителя; оценивает поступки; пересказывает.</w:t>
            </w:r>
          </w:p>
        </w:tc>
      </w:tr>
      <w:tr w:rsidR="00D70576" w14:paraId="4FB3E8C6" w14:textId="77777777" w:rsidTr="00D70576">
        <w:trPr>
          <w:cantSplit/>
          <w:jc w:val="center"/>
        </w:trPr>
        <w:tc>
          <w:tcPr>
            <w:tcW w:w="397" w:type="dxa"/>
          </w:tcPr>
          <w:p w14:paraId="62CCC440" w14:textId="77777777" w:rsidR="00D70576" w:rsidRDefault="00D70576" w:rsidP="009C0556">
            <w:r>
              <w:rPr>
                <w:sz w:val="15"/>
              </w:rPr>
              <w:t>4</w:t>
            </w:r>
          </w:p>
        </w:tc>
        <w:tc>
          <w:tcPr>
            <w:tcW w:w="2438" w:type="dxa"/>
          </w:tcPr>
          <w:p w14:paraId="4C064AE7" w14:textId="77777777" w:rsidR="00D70576" w:rsidRDefault="00D70576" w:rsidP="009C0556">
            <w:proofErr w:type="gramStart"/>
            <w:r>
              <w:rPr>
                <w:sz w:val="15"/>
              </w:rPr>
              <w:t>К.Д.</w:t>
            </w:r>
            <w:proofErr w:type="gramEnd"/>
            <w:r>
              <w:rPr>
                <w:sz w:val="15"/>
              </w:rPr>
              <w:t xml:space="preserve"> Ушинский «Петух и собака»</w:t>
            </w:r>
          </w:p>
        </w:tc>
        <w:tc>
          <w:tcPr>
            <w:tcW w:w="624" w:type="dxa"/>
          </w:tcPr>
          <w:p w14:paraId="2874526A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118A85D3" w14:textId="77777777" w:rsidR="00D70576" w:rsidRDefault="00D70576" w:rsidP="009C0556">
            <w:r>
              <w:rPr>
                <w:sz w:val="15"/>
              </w:rPr>
              <w:t>Литературная сказка. Автор и герои. Сравнение с фольклорной сказкой.</w:t>
            </w:r>
          </w:p>
        </w:tc>
        <w:tc>
          <w:tcPr>
            <w:tcW w:w="4394" w:type="dxa"/>
          </w:tcPr>
          <w:p w14:paraId="0A3CB6EA" w14:textId="77777777" w:rsidR="00D70576" w:rsidRDefault="00D70576" w:rsidP="009C0556">
            <w:r>
              <w:rPr>
                <w:sz w:val="15"/>
              </w:rPr>
              <w:t>Читать по ролям; находить описание героев; сравнивать народную и литературную сказку.</w:t>
            </w:r>
          </w:p>
        </w:tc>
        <w:tc>
          <w:tcPr>
            <w:tcW w:w="3402" w:type="dxa"/>
          </w:tcPr>
          <w:p w14:paraId="5641D884" w14:textId="77777777" w:rsidR="00D70576" w:rsidRDefault="00D70576" w:rsidP="009C0556">
            <w:r>
              <w:rPr>
                <w:sz w:val="15"/>
              </w:rPr>
              <w:t>Различает автора и героя; сравнивает произведения по заданным признакам.</w:t>
            </w:r>
          </w:p>
        </w:tc>
      </w:tr>
      <w:tr w:rsidR="00D70576" w14:paraId="6AAEB6D9" w14:textId="77777777" w:rsidTr="00D70576">
        <w:trPr>
          <w:cantSplit/>
          <w:jc w:val="center"/>
        </w:trPr>
        <w:tc>
          <w:tcPr>
            <w:tcW w:w="397" w:type="dxa"/>
          </w:tcPr>
          <w:p w14:paraId="43F5DD0E" w14:textId="77777777" w:rsidR="00D70576" w:rsidRDefault="00D70576" w:rsidP="009C0556">
            <w:r>
              <w:rPr>
                <w:sz w:val="15"/>
              </w:rPr>
              <w:t>5</w:t>
            </w:r>
          </w:p>
        </w:tc>
        <w:tc>
          <w:tcPr>
            <w:tcW w:w="2438" w:type="dxa"/>
          </w:tcPr>
          <w:p w14:paraId="28EB11D0" w14:textId="77777777" w:rsidR="00D70576" w:rsidRDefault="00D70576" w:rsidP="009C0556">
            <w:r>
              <w:rPr>
                <w:sz w:val="15"/>
              </w:rPr>
              <w:t>В.Г. Сутеев «Кораблик»</w:t>
            </w:r>
          </w:p>
        </w:tc>
        <w:tc>
          <w:tcPr>
            <w:tcW w:w="624" w:type="dxa"/>
          </w:tcPr>
          <w:p w14:paraId="5D172ECE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5D6B714C" w14:textId="77777777" w:rsidR="00D70576" w:rsidRDefault="00D70576" w:rsidP="009C0556">
            <w:r>
              <w:rPr>
                <w:sz w:val="15"/>
              </w:rPr>
              <w:t>События и герои авторской сказки. Дружба и взаимопомощь.</w:t>
            </w:r>
          </w:p>
        </w:tc>
        <w:tc>
          <w:tcPr>
            <w:tcW w:w="4394" w:type="dxa"/>
          </w:tcPr>
          <w:p w14:paraId="7DE64FFD" w14:textId="77777777" w:rsidR="00D70576" w:rsidRDefault="00D70576" w:rsidP="009C0556">
            <w:r>
              <w:rPr>
                <w:sz w:val="15"/>
              </w:rPr>
              <w:t>Читать осознанно; определять последовательность событий; обсуждать нравственное содержание.</w:t>
            </w:r>
          </w:p>
        </w:tc>
        <w:tc>
          <w:tcPr>
            <w:tcW w:w="3402" w:type="dxa"/>
          </w:tcPr>
          <w:p w14:paraId="0797A5E2" w14:textId="77777777" w:rsidR="00D70576" w:rsidRDefault="00D70576" w:rsidP="009C0556">
            <w:r>
              <w:rPr>
                <w:sz w:val="15"/>
              </w:rPr>
              <w:t>Понимает содержание; объясняет поступки героев; выражает отношение к прочитанному.</w:t>
            </w:r>
          </w:p>
        </w:tc>
      </w:tr>
      <w:tr w:rsidR="00D70576" w14:paraId="36484EE7" w14:textId="77777777" w:rsidTr="00D70576">
        <w:trPr>
          <w:cantSplit/>
          <w:jc w:val="center"/>
        </w:trPr>
        <w:tc>
          <w:tcPr>
            <w:tcW w:w="397" w:type="dxa"/>
          </w:tcPr>
          <w:p w14:paraId="4BA99CE4" w14:textId="77777777" w:rsidR="00D70576" w:rsidRDefault="00D70576" w:rsidP="009C0556">
            <w:r>
              <w:rPr>
                <w:sz w:val="15"/>
              </w:rPr>
              <w:t>6</w:t>
            </w:r>
          </w:p>
        </w:tc>
        <w:tc>
          <w:tcPr>
            <w:tcW w:w="2438" w:type="dxa"/>
          </w:tcPr>
          <w:p w14:paraId="15D5C227" w14:textId="77777777" w:rsidR="00D70576" w:rsidRDefault="00D70576" w:rsidP="009C0556">
            <w:r>
              <w:rPr>
                <w:sz w:val="15"/>
              </w:rPr>
              <w:t>В.Г. Сутеев «Под грибом». Обобщение по теме «Сказки»</w:t>
            </w:r>
          </w:p>
        </w:tc>
        <w:tc>
          <w:tcPr>
            <w:tcW w:w="624" w:type="dxa"/>
          </w:tcPr>
          <w:p w14:paraId="44860BF0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6584D1BF" w14:textId="77777777" w:rsidR="00D70576" w:rsidRDefault="00D70576" w:rsidP="009C0556">
            <w:r>
              <w:rPr>
                <w:sz w:val="15"/>
              </w:rPr>
              <w:t>Сравнение сказок. Иллюстрация и текст. Пересказ.</w:t>
            </w:r>
          </w:p>
        </w:tc>
        <w:tc>
          <w:tcPr>
            <w:tcW w:w="4394" w:type="dxa"/>
          </w:tcPr>
          <w:p w14:paraId="336F8B3E" w14:textId="77777777" w:rsidR="00D70576" w:rsidRDefault="00D70576" w:rsidP="009C0556">
            <w:r>
              <w:rPr>
                <w:sz w:val="15"/>
              </w:rPr>
              <w:t>Сопоставлять текст и иллюстрации; пересказывать; придумывать небольшое продолжение сказки.</w:t>
            </w:r>
          </w:p>
        </w:tc>
        <w:tc>
          <w:tcPr>
            <w:tcW w:w="3402" w:type="dxa"/>
          </w:tcPr>
          <w:p w14:paraId="593D90DB" w14:textId="77777777" w:rsidR="00D70576" w:rsidRDefault="00D70576" w:rsidP="009C0556">
            <w:r>
              <w:rPr>
                <w:sz w:val="15"/>
              </w:rPr>
              <w:t>Сравнивает сказки; пересказывает последовательно; выполняет творческое задание.</w:t>
            </w:r>
          </w:p>
        </w:tc>
      </w:tr>
      <w:tr w:rsidR="00D70576" w14:paraId="3DB0B1E7" w14:textId="77777777" w:rsidTr="00D70576">
        <w:trPr>
          <w:cantSplit/>
          <w:jc w:val="center"/>
        </w:trPr>
        <w:tc>
          <w:tcPr>
            <w:tcW w:w="397" w:type="dxa"/>
          </w:tcPr>
          <w:p w14:paraId="0F07B256" w14:textId="77777777" w:rsidR="00D70576" w:rsidRDefault="00D70576" w:rsidP="009C0556">
            <w:r>
              <w:rPr>
                <w:sz w:val="15"/>
              </w:rPr>
              <w:t>7</w:t>
            </w:r>
          </w:p>
        </w:tc>
        <w:tc>
          <w:tcPr>
            <w:tcW w:w="2438" w:type="dxa"/>
          </w:tcPr>
          <w:p w14:paraId="31DF262E" w14:textId="77777777" w:rsidR="00D70576" w:rsidRDefault="00D70576" w:rsidP="009C0556">
            <w:r>
              <w:rPr>
                <w:sz w:val="15"/>
              </w:rPr>
              <w:t>Произведения о детях. Тема и главная мысль</w:t>
            </w:r>
          </w:p>
        </w:tc>
        <w:tc>
          <w:tcPr>
            <w:tcW w:w="624" w:type="dxa"/>
          </w:tcPr>
          <w:p w14:paraId="58C86F07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1C5841DA" w14:textId="77777777" w:rsidR="00D70576" w:rsidRDefault="00D70576" w:rsidP="009C0556">
            <w:r>
              <w:rPr>
                <w:sz w:val="15"/>
              </w:rPr>
              <w:t>Понятия «тема произведения», «главная мысль». Нравственные качества героев.</w:t>
            </w:r>
          </w:p>
        </w:tc>
        <w:tc>
          <w:tcPr>
            <w:tcW w:w="4394" w:type="dxa"/>
          </w:tcPr>
          <w:p w14:paraId="00E307AA" w14:textId="77777777" w:rsidR="00D70576" w:rsidRDefault="00D70576" w:rsidP="009C0556">
            <w:r>
              <w:rPr>
                <w:sz w:val="15"/>
              </w:rPr>
              <w:t>Читать произведения о детях; определять тему; отвечать на вопросы; анализировать заголовок.</w:t>
            </w:r>
          </w:p>
        </w:tc>
        <w:tc>
          <w:tcPr>
            <w:tcW w:w="3402" w:type="dxa"/>
          </w:tcPr>
          <w:p w14:paraId="20A9B277" w14:textId="77777777" w:rsidR="00D70576" w:rsidRDefault="00D70576" w:rsidP="009C0556">
            <w:r>
              <w:rPr>
                <w:sz w:val="15"/>
              </w:rPr>
              <w:t>Определяет тему и с помощью учителя главную мысль; соотносит заголовок с содержанием.</w:t>
            </w:r>
          </w:p>
        </w:tc>
      </w:tr>
      <w:tr w:rsidR="00D70576" w14:paraId="3490A2B2" w14:textId="77777777" w:rsidTr="00D70576">
        <w:trPr>
          <w:cantSplit/>
          <w:jc w:val="center"/>
        </w:trPr>
        <w:tc>
          <w:tcPr>
            <w:tcW w:w="397" w:type="dxa"/>
          </w:tcPr>
          <w:p w14:paraId="3EA5D14F" w14:textId="77777777" w:rsidR="00D70576" w:rsidRDefault="00D70576" w:rsidP="009C0556">
            <w:r>
              <w:rPr>
                <w:sz w:val="15"/>
              </w:rPr>
              <w:t>8</w:t>
            </w:r>
          </w:p>
        </w:tc>
        <w:tc>
          <w:tcPr>
            <w:tcW w:w="2438" w:type="dxa"/>
          </w:tcPr>
          <w:p w14:paraId="7499525F" w14:textId="77777777" w:rsidR="00D70576" w:rsidRDefault="00D70576" w:rsidP="009C0556">
            <w:proofErr w:type="gramStart"/>
            <w:r>
              <w:rPr>
                <w:sz w:val="15"/>
              </w:rPr>
              <w:t>К.Д.</w:t>
            </w:r>
            <w:proofErr w:type="gramEnd"/>
            <w:r>
              <w:rPr>
                <w:sz w:val="15"/>
              </w:rPr>
              <w:t xml:space="preserve"> Ушинский «Худо тому, кто добра не делает никому»</w:t>
            </w:r>
          </w:p>
        </w:tc>
        <w:tc>
          <w:tcPr>
            <w:tcW w:w="624" w:type="dxa"/>
          </w:tcPr>
          <w:p w14:paraId="38F9F15C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67AD3128" w14:textId="77777777" w:rsidR="00D70576" w:rsidRDefault="00D70576" w:rsidP="009C0556">
            <w:r>
              <w:rPr>
                <w:sz w:val="15"/>
              </w:rPr>
              <w:t>Добро, забота, отношение к другим людям.</w:t>
            </w:r>
          </w:p>
        </w:tc>
        <w:tc>
          <w:tcPr>
            <w:tcW w:w="4394" w:type="dxa"/>
          </w:tcPr>
          <w:p w14:paraId="7A43CA75" w14:textId="77777777" w:rsidR="00D70576" w:rsidRDefault="00D70576" w:rsidP="009C0556">
            <w:r>
              <w:rPr>
                <w:sz w:val="15"/>
              </w:rPr>
              <w:t>Читать вслух; обсуждать поступки; находить слова, подтверждающие ответ.</w:t>
            </w:r>
          </w:p>
        </w:tc>
        <w:tc>
          <w:tcPr>
            <w:tcW w:w="3402" w:type="dxa"/>
          </w:tcPr>
          <w:p w14:paraId="15BADF2C" w14:textId="77777777" w:rsidR="00D70576" w:rsidRDefault="00D70576" w:rsidP="009C0556">
            <w:r>
              <w:rPr>
                <w:sz w:val="15"/>
              </w:rPr>
              <w:t>Характеризует героя; подтверждает мнение примерами из текста.</w:t>
            </w:r>
          </w:p>
        </w:tc>
      </w:tr>
      <w:tr w:rsidR="00D70576" w14:paraId="71513AE0" w14:textId="77777777" w:rsidTr="00D70576">
        <w:trPr>
          <w:cantSplit/>
          <w:jc w:val="center"/>
        </w:trPr>
        <w:tc>
          <w:tcPr>
            <w:tcW w:w="397" w:type="dxa"/>
          </w:tcPr>
          <w:p w14:paraId="2BBE63CD" w14:textId="77777777" w:rsidR="00D70576" w:rsidRDefault="00D70576" w:rsidP="009C0556">
            <w:r>
              <w:rPr>
                <w:sz w:val="15"/>
              </w:rPr>
              <w:t>9</w:t>
            </w:r>
          </w:p>
        </w:tc>
        <w:tc>
          <w:tcPr>
            <w:tcW w:w="2438" w:type="dxa"/>
          </w:tcPr>
          <w:p w14:paraId="13BAAF0B" w14:textId="77777777" w:rsidR="00D70576" w:rsidRDefault="00D70576" w:rsidP="009C0556">
            <w:proofErr w:type="gramStart"/>
            <w:r>
              <w:rPr>
                <w:sz w:val="15"/>
              </w:rPr>
              <w:t>Л.Н.</w:t>
            </w:r>
            <w:proofErr w:type="gramEnd"/>
            <w:r>
              <w:rPr>
                <w:sz w:val="15"/>
              </w:rPr>
              <w:t xml:space="preserve"> Толстой «Косточка»</w:t>
            </w:r>
          </w:p>
        </w:tc>
        <w:tc>
          <w:tcPr>
            <w:tcW w:w="624" w:type="dxa"/>
          </w:tcPr>
          <w:p w14:paraId="7BDA033F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75BB8850" w14:textId="77777777" w:rsidR="00D70576" w:rsidRDefault="00D70576" w:rsidP="009C0556">
            <w:r>
              <w:rPr>
                <w:sz w:val="15"/>
              </w:rPr>
              <w:t>Поступок героя и его мотивы. Честность и ответственность.</w:t>
            </w:r>
          </w:p>
        </w:tc>
        <w:tc>
          <w:tcPr>
            <w:tcW w:w="4394" w:type="dxa"/>
          </w:tcPr>
          <w:p w14:paraId="36694BCA" w14:textId="77777777" w:rsidR="00D70576" w:rsidRDefault="00D70576" w:rsidP="009C0556">
            <w:r>
              <w:rPr>
                <w:sz w:val="15"/>
              </w:rPr>
              <w:t>Читать по частям; формулировать вопросы; восстанавливать последовательность событий.</w:t>
            </w:r>
          </w:p>
        </w:tc>
        <w:tc>
          <w:tcPr>
            <w:tcW w:w="3402" w:type="dxa"/>
          </w:tcPr>
          <w:p w14:paraId="008D5F6D" w14:textId="77777777" w:rsidR="00D70576" w:rsidRDefault="00D70576" w:rsidP="009C0556">
            <w:r>
              <w:rPr>
                <w:sz w:val="15"/>
              </w:rPr>
              <w:t>Понимает причинно-следственные связи; оценивает поступок героя.</w:t>
            </w:r>
          </w:p>
        </w:tc>
      </w:tr>
      <w:tr w:rsidR="00D70576" w14:paraId="0BA79707" w14:textId="77777777" w:rsidTr="00D70576">
        <w:trPr>
          <w:cantSplit/>
          <w:jc w:val="center"/>
        </w:trPr>
        <w:tc>
          <w:tcPr>
            <w:tcW w:w="397" w:type="dxa"/>
          </w:tcPr>
          <w:p w14:paraId="544CA96C" w14:textId="77777777" w:rsidR="00D70576" w:rsidRDefault="00D70576" w:rsidP="009C0556">
            <w:r>
              <w:rPr>
                <w:sz w:val="15"/>
              </w:rPr>
              <w:t>10</w:t>
            </w:r>
          </w:p>
        </w:tc>
        <w:tc>
          <w:tcPr>
            <w:tcW w:w="2438" w:type="dxa"/>
          </w:tcPr>
          <w:p w14:paraId="0DFAE733" w14:textId="77777777" w:rsidR="00D70576" w:rsidRDefault="00D70576" w:rsidP="009C0556">
            <w:r>
              <w:rPr>
                <w:sz w:val="15"/>
              </w:rPr>
              <w:t>Е.А. Пермяк «Торопливый ножик»</w:t>
            </w:r>
          </w:p>
        </w:tc>
        <w:tc>
          <w:tcPr>
            <w:tcW w:w="624" w:type="dxa"/>
          </w:tcPr>
          <w:p w14:paraId="6D845582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08D14F18" w14:textId="77777777" w:rsidR="00D70576" w:rsidRDefault="00D70576" w:rsidP="009C0556">
            <w:r>
              <w:rPr>
                <w:sz w:val="15"/>
              </w:rPr>
              <w:t>Труд, терпение, результат деятельности. Главная мысль рассказа.</w:t>
            </w:r>
          </w:p>
        </w:tc>
        <w:tc>
          <w:tcPr>
            <w:tcW w:w="4394" w:type="dxa"/>
          </w:tcPr>
          <w:p w14:paraId="60D410BA" w14:textId="77777777" w:rsidR="00D70576" w:rsidRDefault="00D70576" w:rsidP="009C0556">
            <w:r>
              <w:rPr>
                <w:sz w:val="15"/>
              </w:rPr>
              <w:t>Читать и обсуждать; составлять рассказ о герое по алгоритму; пересказывать.</w:t>
            </w:r>
          </w:p>
        </w:tc>
        <w:tc>
          <w:tcPr>
            <w:tcW w:w="3402" w:type="dxa"/>
          </w:tcPr>
          <w:p w14:paraId="42929493" w14:textId="77777777" w:rsidR="00D70576" w:rsidRDefault="00D70576" w:rsidP="009C0556">
            <w:r>
              <w:rPr>
                <w:sz w:val="15"/>
              </w:rPr>
              <w:t>Определяет главную мысль; составляет краткое высказывание о герое.</w:t>
            </w:r>
          </w:p>
        </w:tc>
      </w:tr>
      <w:tr w:rsidR="00D70576" w14:paraId="667A2291" w14:textId="77777777" w:rsidTr="00D70576">
        <w:trPr>
          <w:cantSplit/>
          <w:jc w:val="center"/>
        </w:trPr>
        <w:tc>
          <w:tcPr>
            <w:tcW w:w="397" w:type="dxa"/>
          </w:tcPr>
          <w:p w14:paraId="3759A0DD" w14:textId="77777777" w:rsidR="00D70576" w:rsidRDefault="00D70576" w:rsidP="009C0556">
            <w:r>
              <w:rPr>
                <w:sz w:val="15"/>
              </w:rPr>
              <w:t>11</w:t>
            </w:r>
          </w:p>
        </w:tc>
        <w:tc>
          <w:tcPr>
            <w:tcW w:w="2438" w:type="dxa"/>
          </w:tcPr>
          <w:p w14:paraId="6E689A83" w14:textId="77777777" w:rsidR="00D70576" w:rsidRDefault="00D70576" w:rsidP="009C0556">
            <w:proofErr w:type="gramStart"/>
            <w:r>
              <w:rPr>
                <w:sz w:val="15"/>
              </w:rPr>
              <w:t>В.А.</w:t>
            </w:r>
            <w:proofErr w:type="gramEnd"/>
            <w:r>
              <w:rPr>
                <w:sz w:val="15"/>
              </w:rPr>
              <w:t xml:space="preserve"> Осеева «Три товарища»</w:t>
            </w:r>
          </w:p>
        </w:tc>
        <w:tc>
          <w:tcPr>
            <w:tcW w:w="624" w:type="dxa"/>
          </w:tcPr>
          <w:p w14:paraId="3DFC7F90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1AB6876A" w14:textId="77777777" w:rsidR="00D70576" w:rsidRDefault="00D70576" w:rsidP="009C0556">
            <w:r>
              <w:rPr>
                <w:sz w:val="15"/>
              </w:rPr>
              <w:t>Дружба и взаимопомощь. Диалог героев.</w:t>
            </w:r>
          </w:p>
        </w:tc>
        <w:tc>
          <w:tcPr>
            <w:tcW w:w="4394" w:type="dxa"/>
          </w:tcPr>
          <w:p w14:paraId="6775A7A6" w14:textId="77777777" w:rsidR="00D70576" w:rsidRDefault="00D70576" w:rsidP="009C0556">
            <w:r>
              <w:rPr>
                <w:sz w:val="15"/>
              </w:rPr>
              <w:t>Читать по ролям; сравнивать поступки; аргументировать мнение с опорой на текст.</w:t>
            </w:r>
          </w:p>
        </w:tc>
        <w:tc>
          <w:tcPr>
            <w:tcW w:w="3402" w:type="dxa"/>
          </w:tcPr>
          <w:p w14:paraId="27AD89B6" w14:textId="77777777" w:rsidR="00D70576" w:rsidRDefault="00D70576" w:rsidP="009C0556">
            <w:r>
              <w:rPr>
                <w:sz w:val="15"/>
              </w:rPr>
              <w:t>Объясняет нравственный смысл; участвует в диалоге; выражает мнение.</w:t>
            </w:r>
          </w:p>
        </w:tc>
      </w:tr>
      <w:tr w:rsidR="00D70576" w14:paraId="42C524B9" w14:textId="77777777" w:rsidTr="00D70576">
        <w:trPr>
          <w:cantSplit/>
          <w:jc w:val="center"/>
        </w:trPr>
        <w:tc>
          <w:tcPr>
            <w:tcW w:w="397" w:type="dxa"/>
          </w:tcPr>
          <w:p w14:paraId="768D0045" w14:textId="77777777" w:rsidR="00D70576" w:rsidRDefault="00D70576" w:rsidP="009C0556">
            <w:r>
              <w:rPr>
                <w:sz w:val="15"/>
              </w:rPr>
              <w:t>12</w:t>
            </w:r>
          </w:p>
        </w:tc>
        <w:tc>
          <w:tcPr>
            <w:tcW w:w="2438" w:type="dxa"/>
          </w:tcPr>
          <w:p w14:paraId="15BA241C" w14:textId="77777777" w:rsidR="00D70576" w:rsidRDefault="00D70576" w:rsidP="009C0556">
            <w:proofErr w:type="gramStart"/>
            <w:r>
              <w:rPr>
                <w:sz w:val="15"/>
              </w:rPr>
              <w:t>А.Л.</w:t>
            </w:r>
            <w:proofErr w:type="gramEnd"/>
            <w:r>
              <w:rPr>
                <w:sz w:val="15"/>
              </w:rPr>
              <w:t xml:space="preserve"> Барто «Я — лишний»</w:t>
            </w:r>
          </w:p>
        </w:tc>
        <w:tc>
          <w:tcPr>
            <w:tcW w:w="624" w:type="dxa"/>
          </w:tcPr>
          <w:p w14:paraId="2107F0CF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48ADF63D" w14:textId="77777777" w:rsidR="00D70576" w:rsidRDefault="00D70576" w:rsidP="009C0556">
            <w:r>
              <w:rPr>
                <w:sz w:val="15"/>
              </w:rPr>
              <w:t>Стихотворение о детях. Настроение и отношение героя.</w:t>
            </w:r>
          </w:p>
        </w:tc>
        <w:tc>
          <w:tcPr>
            <w:tcW w:w="4394" w:type="dxa"/>
          </w:tcPr>
          <w:p w14:paraId="54CC4F1C" w14:textId="77777777" w:rsidR="00D70576" w:rsidRDefault="00D70576" w:rsidP="009C0556">
            <w:r>
              <w:rPr>
                <w:sz w:val="15"/>
              </w:rPr>
              <w:t>Выразительно читать; определять настроение; различать стихотворную и прозаическую речь.</w:t>
            </w:r>
          </w:p>
        </w:tc>
        <w:tc>
          <w:tcPr>
            <w:tcW w:w="3402" w:type="dxa"/>
          </w:tcPr>
          <w:p w14:paraId="3D03D3EB" w14:textId="77777777" w:rsidR="00D70576" w:rsidRDefault="00D70576" w:rsidP="009C0556">
            <w:r>
              <w:rPr>
                <w:sz w:val="15"/>
              </w:rPr>
              <w:t>Различает стихотворную и прозаическую речь; передаёт настроение интонацией.</w:t>
            </w:r>
          </w:p>
        </w:tc>
      </w:tr>
      <w:tr w:rsidR="00D70576" w14:paraId="7ADE6397" w14:textId="77777777" w:rsidTr="00D70576">
        <w:trPr>
          <w:cantSplit/>
          <w:jc w:val="center"/>
        </w:trPr>
        <w:tc>
          <w:tcPr>
            <w:tcW w:w="397" w:type="dxa"/>
          </w:tcPr>
          <w:p w14:paraId="201EB73C" w14:textId="77777777" w:rsidR="00D70576" w:rsidRDefault="00D70576" w:rsidP="009C0556">
            <w:r>
              <w:rPr>
                <w:sz w:val="15"/>
              </w:rPr>
              <w:t>13</w:t>
            </w:r>
          </w:p>
        </w:tc>
        <w:tc>
          <w:tcPr>
            <w:tcW w:w="2438" w:type="dxa"/>
          </w:tcPr>
          <w:p w14:paraId="708F8AA1" w14:textId="77777777" w:rsidR="00D70576" w:rsidRDefault="00D70576" w:rsidP="009C0556">
            <w:proofErr w:type="gramStart"/>
            <w:r>
              <w:rPr>
                <w:sz w:val="15"/>
              </w:rPr>
              <w:t>Ю.И.</w:t>
            </w:r>
            <w:proofErr w:type="gramEnd"/>
            <w:r>
              <w:rPr>
                <w:sz w:val="15"/>
              </w:rPr>
              <w:t xml:space="preserve"> Ермолаев «Лучший друг»</w:t>
            </w:r>
          </w:p>
        </w:tc>
        <w:tc>
          <w:tcPr>
            <w:tcW w:w="624" w:type="dxa"/>
          </w:tcPr>
          <w:p w14:paraId="4DC63B32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48D9DEFB" w14:textId="77777777" w:rsidR="00D70576" w:rsidRDefault="00D70576" w:rsidP="009C0556">
            <w:r>
              <w:rPr>
                <w:sz w:val="15"/>
              </w:rPr>
              <w:t>Дружба, отношения со сверстниками. Заголовок и главная мысль.</w:t>
            </w:r>
          </w:p>
        </w:tc>
        <w:tc>
          <w:tcPr>
            <w:tcW w:w="4394" w:type="dxa"/>
          </w:tcPr>
          <w:p w14:paraId="694C19A6" w14:textId="77777777" w:rsidR="00D70576" w:rsidRDefault="00D70576" w:rsidP="009C0556">
            <w:r>
              <w:rPr>
                <w:sz w:val="15"/>
              </w:rPr>
              <w:t>Читать; обсуждать; объяснять заголовок; формулировать вопросы по содержанию.</w:t>
            </w:r>
          </w:p>
        </w:tc>
        <w:tc>
          <w:tcPr>
            <w:tcW w:w="3402" w:type="dxa"/>
          </w:tcPr>
          <w:p w14:paraId="2780E6AC" w14:textId="77777777" w:rsidR="00D70576" w:rsidRDefault="00D70576" w:rsidP="009C0556">
            <w:r>
              <w:rPr>
                <w:sz w:val="15"/>
              </w:rPr>
              <w:t>Соотносит заголовок с содержанием; формулирует вопросы и ответы.</w:t>
            </w:r>
          </w:p>
        </w:tc>
      </w:tr>
      <w:tr w:rsidR="00D70576" w14:paraId="2A61B204" w14:textId="77777777" w:rsidTr="00D70576">
        <w:trPr>
          <w:cantSplit/>
          <w:jc w:val="center"/>
        </w:trPr>
        <w:tc>
          <w:tcPr>
            <w:tcW w:w="397" w:type="dxa"/>
          </w:tcPr>
          <w:p w14:paraId="409F8EFE" w14:textId="77777777" w:rsidR="00D70576" w:rsidRDefault="00D70576" w:rsidP="009C0556">
            <w:r>
              <w:rPr>
                <w:sz w:val="15"/>
              </w:rPr>
              <w:t>14</w:t>
            </w:r>
          </w:p>
        </w:tc>
        <w:tc>
          <w:tcPr>
            <w:tcW w:w="2438" w:type="dxa"/>
          </w:tcPr>
          <w:p w14:paraId="1DEED724" w14:textId="77777777" w:rsidR="00D70576" w:rsidRDefault="00D70576" w:rsidP="009C0556">
            <w:r>
              <w:rPr>
                <w:sz w:val="15"/>
              </w:rPr>
              <w:t>Сравнение произведений о детях разных жанров</w:t>
            </w:r>
          </w:p>
        </w:tc>
        <w:tc>
          <w:tcPr>
            <w:tcW w:w="624" w:type="dxa"/>
          </w:tcPr>
          <w:p w14:paraId="6EC050B3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62E4CDF3" w14:textId="77777777" w:rsidR="00D70576" w:rsidRDefault="00D70576" w:rsidP="009C0556">
            <w:r>
              <w:rPr>
                <w:sz w:val="15"/>
              </w:rPr>
              <w:t>Рассказ и стихотворение на близкую тему. Герои и авторское отношение.</w:t>
            </w:r>
          </w:p>
        </w:tc>
        <w:tc>
          <w:tcPr>
            <w:tcW w:w="4394" w:type="dxa"/>
          </w:tcPr>
          <w:p w14:paraId="7EBDC4E8" w14:textId="77777777" w:rsidR="00D70576" w:rsidRDefault="00D70576" w:rsidP="009C0556">
            <w:r>
              <w:rPr>
                <w:sz w:val="15"/>
              </w:rPr>
              <w:t>Сравнивать произведения по теме, жанру, героям; заполнять простую таблицу.</w:t>
            </w:r>
          </w:p>
        </w:tc>
        <w:tc>
          <w:tcPr>
            <w:tcW w:w="3402" w:type="dxa"/>
          </w:tcPr>
          <w:p w14:paraId="5137EC1F" w14:textId="77777777" w:rsidR="00D70576" w:rsidRDefault="00D70576" w:rsidP="009C0556">
            <w:r>
              <w:rPr>
                <w:sz w:val="15"/>
              </w:rPr>
              <w:t>Сравнивает произведения по заданным критериям; различает рассказ и стихотворение.</w:t>
            </w:r>
          </w:p>
        </w:tc>
      </w:tr>
      <w:tr w:rsidR="00D70576" w14:paraId="001ECC16" w14:textId="77777777" w:rsidTr="00D70576">
        <w:trPr>
          <w:cantSplit/>
          <w:jc w:val="center"/>
        </w:trPr>
        <w:tc>
          <w:tcPr>
            <w:tcW w:w="397" w:type="dxa"/>
          </w:tcPr>
          <w:p w14:paraId="00F7185A" w14:textId="77777777" w:rsidR="00D70576" w:rsidRDefault="00D70576" w:rsidP="009C0556">
            <w:r>
              <w:rPr>
                <w:sz w:val="15"/>
              </w:rPr>
              <w:t>15</w:t>
            </w:r>
          </w:p>
        </w:tc>
        <w:tc>
          <w:tcPr>
            <w:tcW w:w="2438" w:type="dxa"/>
          </w:tcPr>
          <w:p w14:paraId="3907C42F" w14:textId="77777777" w:rsidR="00D70576" w:rsidRDefault="00D70576" w:rsidP="009C0556">
            <w:r>
              <w:rPr>
                <w:sz w:val="15"/>
              </w:rPr>
              <w:t>Работа с книгами о детях. Обобщение раздела</w:t>
            </w:r>
          </w:p>
        </w:tc>
        <w:tc>
          <w:tcPr>
            <w:tcW w:w="624" w:type="dxa"/>
          </w:tcPr>
          <w:p w14:paraId="79FE1BC2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247BD5C4" w14:textId="77777777" w:rsidR="00D70576" w:rsidRDefault="00D70576" w:rsidP="009C0556">
            <w:r>
              <w:rPr>
                <w:sz w:val="15"/>
              </w:rPr>
              <w:t>Книга, автор, заголовок, оглавление. Рассказ о прочитанной книге.</w:t>
            </w:r>
          </w:p>
        </w:tc>
        <w:tc>
          <w:tcPr>
            <w:tcW w:w="4394" w:type="dxa"/>
          </w:tcPr>
          <w:p w14:paraId="3DC49672" w14:textId="77777777" w:rsidR="00D70576" w:rsidRDefault="00D70576" w:rsidP="009C0556">
            <w:r>
              <w:rPr>
                <w:sz w:val="15"/>
              </w:rPr>
              <w:t>Выбирать книгу по рекомендации; ориентироваться по обложке и оглавлению; рассказывать о книге.</w:t>
            </w:r>
          </w:p>
        </w:tc>
        <w:tc>
          <w:tcPr>
            <w:tcW w:w="3402" w:type="dxa"/>
          </w:tcPr>
          <w:p w14:paraId="39CC6FE0" w14:textId="77777777" w:rsidR="00D70576" w:rsidRDefault="00D70576" w:rsidP="009C0556">
            <w:r>
              <w:rPr>
                <w:sz w:val="15"/>
              </w:rPr>
              <w:t>Ориентируется в книге; составляет высказывание о прочитанном не менее чем из 2 предложений.</w:t>
            </w:r>
          </w:p>
        </w:tc>
      </w:tr>
      <w:tr w:rsidR="00D70576" w14:paraId="203F12E8" w14:textId="77777777" w:rsidTr="00D70576">
        <w:trPr>
          <w:cantSplit/>
          <w:jc w:val="center"/>
        </w:trPr>
        <w:tc>
          <w:tcPr>
            <w:tcW w:w="397" w:type="dxa"/>
          </w:tcPr>
          <w:p w14:paraId="38881CF8" w14:textId="77777777" w:rsidR="00D70576" w:rsidRDefault="00D70576" w:rsidP="009C0556">
            <w:r>
              <w:rPr>
                <w:sz w:val="15"/>
              </w:rPr>
              <w:t>16</w:t>
            </w:r>
          </w:p>
        </w:tc>
        <w:tc>
          <w:tcPr>
            <w:tcW w:w="2438" w:type="dxa"/>
          </w:tcPr>
          <w:p w14:paraId="4E51B02B" w14:textId="77777777" w:rsidR="00D70576" w:rsidRDefault="00D70576" w:rsidP="009C0556">
            <w:r>
              <w:rPr>
                <w:sz w:val="15"/>
              </w:rPr>
              <w:t>Поэтические произведения о родной природе</w:t>
            </w:r>
          </w:p>
        </w:tc>
        <w:tc>
          <w:tcPr>
            <w:tcW w:w="624" w:type="dxa"/>
          </w:tcPr>
          <w:p w14:paraId="2EE0420E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6C52E428" w14:textId="77777777" w:rsidR="00D70576" w:rsidRDefault="00D70576" w:rsidP="009C0556">
            <w:r>
              <w:rPr>
                <w:sz w:val="15"/>
              </w:rPr>
              <w:t>Пейзажная лирика. Тема природы. Настроение стихотворения.</w:t>
            </w:r>
          </w:p>
        </w:tc>
        <w:tc>
          <w:tcPr>
            <w:tcW w:w="4394" w:type="dxa"/>
          </w:tcPr>
          <w:p w14:paraId="4307C0E7" w14:textId="77777777" w:rsidR="00D70576" w:rsidRDefault="00D70576" w:rsidP="009C0556">
            <w:r>
              <w:rPr>
                <w:sz w:val="15"/>
              </w:rPr>
              <w:t>Слушать и читать стихи; определять тему и настроение; находить созвучные слова.</w:t>
            </w:r>
          </w:p>
        </w:tc>
        <w:tc>
          <w:tcPr>
            <w:tcW w:w="3402" w:type="dxa"/>
          </w:tcPr>
          <w:p w14:paraId="1B8026D3" w14:textId="77777777" w:rsidR="00D70576" w:rsidRDefault="00D70576" w:rsidP="009C0556">
            <w:r>
              <w:rPr>
                <w:sz w:val="15"/>
              </w:rPr>
              <w:t>Определяет тему и настроение; различает стихотворную и прозаическую речь.</w:t>
            </w:r>
          </w:p>
        </w:tc>
      </w:tr>
      <w:tr w:rsidR="00D70576" w14:paraId="49F76A57" w14:textId="77777777" w:rsidTr="00D70576">
        <w:trPr>
          <w:cantSplit/>
          <w:jc w:val="center"/>
        </w:trPr>
        <w:tc>
          <w:tcPr>
            <w:tcW w:w="397" w:type="dxa"/>
          </w:tcPr>
          <w:p w14:paraId="2EC51491" w14:textId="77777777" w:rsidR="00D70576" w:rsidRDefault="00D70576" w:rsidP="009C0556">
            <w:r>
              <w:rPr>
                <w:sz w:val="15"/>
              </w:rPr>
              <w:t>17</w:t>
            </w:r>
          </w:p>
        </w:tc>
        <w:tc>
          <w:tcPr>
            <w:tcW w:w="2438" w:type="dxa"/>
          </w:tcPr>
          <w:p w14:paraId="701E7748" w14:textId="77777777" w:rsidR="00D70576" w:rsidRDefault="00D70576" w:rsidP="009C0556">
            <w:proofErr w:type="gramStart"/>
            <w:r>
              <w:rPr>
                <w:sz w:val="15"/>
              </w:rPr>
              <w:t>А.Н.</w:t>
            </w:r>
            <w:proofErr w:type="gramEnd"/>
            <w:r>
              <w:rPr>
                <w:sz w:val="15"/>
              </w:rPr>
              <w:t xml:space="preserve"> Плещеев «Травка зеленеет…»</w:t>
            </w:r>
          </w:p>
        </w:tc>
        <w:tc>
          <w:tcPr>
            <w:tcW w:w="624" w:type="dxa"/>
          </w:tcPr>
          <w:p w14:paraId="5BD2F5B2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4728A746" w14:textId="77777777" w:rsidR="00D70576" w:rsidRDefault="00D70576" w:rsidP="009C0556">
            <w:r>
              <w:rPr>
                <w:sz w:val="15"/>
              </w:rPr>
              <w:t>Картина весенней природы. Ритм и рифма.</w:t>
            </w:r>
          </w:p>
        </w:tc>
        <w:tc>
          <w:tcPr>
            <w:tcW w:w="4394" w:type="dxa"/>
          </w:tcPr>
          <w:p w14:paraId="7DA5FAB3" w14:textId="77777777" w:rsidR="00D70576" w:rsidRDefault="00D70576" w:rsidP="009C0556">
            <w:r>
              <w:rPr>
                <w:sz w:val="15"/>
              </w:rPr>
              <w:t>Выразительно читать; находить рифмующиеся слова; составлять интонационный рисунок.</w:t>
            </w:r>
          </w:p>
        </w:tc>
        <w:tc>
          <w:tcPr>
            <w:tcW w:w="3402" w:type="dxa"/>
          </w:tcPr>
          <w:p w14:paraId="638F8FCC" w14:textId="77777777" w:rsidR="00D70576" w:rsidRDefault="00D70576" w:rsidP="009C0556">
            <w:r>
              <w:rPr>
                <w:sz w:val="15"/>
              </w:rPr>
              <w:t>Находит рифму; читает выразительно с учётом знаков препинания.</w:t>
            </w:r>
          </w:p>
        </w:tc>
      </w:tr>
      <w:tr w:rsidR="00D70576" w14:paraId="15017BE6" w14:textId="77777777" w:rsidTr="00D70576">
        <w:trPr>
          <w:cantSplit/>
          <w:jc w:val="center"/>
        </w:trPr>
        <w:tc>
          <w:tcPr>
            <w:tcW w:w="397" w:type="dxa"/>
          </w:tcPr>
          <w:p w14:paraId="33B75DA7" w14:textId="77777777" w:rsidR="00D70576" w:rsidRDefault="00D70576" w:rsidP="009C0556">
            <w:r>
              <w:rPr>
                <w:sz w:val="15"/>
              </w:rPr>
              <w:t>18</w:t>
            </w:r>
          </w:p>
        </w:tc>
        <w:tc>
          <w:tcPr>
            <w:tcW w:w="2438" w:type="dxa"/>
          </w:tcPr>
          <w:p w14:paraId="3DF8B1BD" w14:textId="77777777" w:rsidR="00D70576" w:rsidRDefault="00D70576" w:rsidP="009C0556">
            <w:proofErr w:type="gramStart"/>
            <w:r>
              <w:rPr>
                <w:sz w:val="15"/>
              </w:rPr>
              <w:t>А.Н.</w:t>
            </w:r>
            <w:proofErr w:type="gramEnd"/>
            <w:r>
              <w:rPr>
                <w:sz w:val="15"/>
              </w:rPr>
              <w:t xml:space="preserve"> Майков «Ласточка примчалась…»</w:t>
            </w:r>
          </w:p>
        </w:tc>
        <w:tc>
          <w:tcPr>
            <w:tcW w:w="624" w:type="dxa"/>
          </w:tcPr>
          <w:p w14:paraId="08C78065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68956946" w14:textId="77777777" w:rsidR="00D70576" w:rsidRDefault="00D70576" w:rsidP="009C0556">
            <w:r>
              <w:rPr>
                <w:sz w:val="15"/>
              </w:rPr>
              <w:t>Звуки и краски весны. Сравнение стихотворений.</w:t>
            </w:r>
          </w:p>
        </w:tc>
        <w:tc>
          <w:tcPr>
            <w:tcW w:w="4394" w:type="dxa"/>
          </w:tcPr>
          <w:p w14:paraId="46F48051" w14:textId="77777777" w:rsidR="00D70576" w:rsidRDefault="00D70576" w:rsidP="009C0556">
            <w:r>
              <w:rPr>
                <w:sz w:val="15"/>
              </w:rPr>
              <w:t>Сравнивать стихотворения на одну тему; находить слова, создающие образ природы.</w:t>
            </w:r>
          </w:p>
        </w:tc>
        <w:tc>
          <w:tcPr>
            <w:tcW w:w="3402" w:type="dxa"/>
          </w:tcPr>
          <w:p w14:paraId="2CEB6DC2" w14:textId="77777777" w:rsidR="00D70576" w:rsidRDefault="00D70576" w:rsidP="009C0556">
            <w:r>
              <w:rPr>
                <w:sz w:val="15"/>
              </w:rPr>
              <w:t>Сравнивает произведения; находит слова и выражения, создающие художественный образ.</w:t>
            </w:r>
          </w:p>
        </w:tc>
      </w:tr>
      <w:tr w:rsidR="00D70576" w14:paraId="4FC050F7" w14:textId="77777777" w:rsidTr="00D70576">
        <w:trPr>
          <w:cantSplit/>
          <w:jc w:val="center"/>
        </w:trPr>
        <w:tc>
          <w:tcPr>
            <w:tcW w:w="397" w:type="dxa"/>
          </w:tcPr>
          <w:p w14:paraId="74FAF3F4" w14:textId="77777777" w:rsidR="00D70576" w:rsidRDefault="00D70576" w:rsidP="009C0556">
            <w:r>
              <w:rPr>
                <w:sz w:val="15"/>
              </w:rPr>
              <w:t>19</w:t>
            </w:r>
          </w:p>
        </w:tc>
        <w:tc>
          <w:tcPr>
            <w:tcW w:w="2438" w:type="dxa"/>
          </w:tcPr>
          <w:p w14:paraId="232623EA" w14:textId="77777777" w:rsidR="00D70576" w:rsidRDefault="00D70576" w:rsidP="009C0556">
            <w:proofErr w:type="gramStart"/>
            <w:r>
              <w:rPr>
                <w:sz w:val="15"/>
              </w:rPr>
              <w:t>С.Я.</w:t>
            </w:r>
            <w:proofErr w:type="gramEnd"/>
            <w:r>
              <w:rPr>
                <w:sz w:val="15"/>
              </w:rPr>
              <w:t xml:space="preserve"> Маршак. Стихотворения о природе</w:t>
            </w:r>
          </w:p>
        </w:tc>
        <w:tc>
          <w:tcPr>
            <w:tcW w:w="624" w:type="dxa"/>
          </w:tcPr>
          <w:p w14:paraId="093C9CE8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755C1C09" w14:textId="77777777" w:rsidR="00D70576" w:rsidRDefault="00D70576" w:rsidP="009C0556">
            <w:r>
              <w:rPr>
                <w:sz w:val="15"/>
              </w:rPr>
              <w:t>Времена года. Человек и природа. Выразительность поэтической речи.</w:t>
            </w:r>
          </w:p>
        </w:tc>
        <w:tc>
          <w:tcPr>
            <w:tcW w:w="4394" w:type="dxa"/>
          </w:tcPr>
          <w:p w14:paraId="69AC8877" w14:textId="77777777" w:rsidR="00D70576" w:rsidRDefault="00D70576" w:rsidP="009C0556">
            <w:r>
              <w:rPr>
                <w:sz w:val="15"/>
              </w:rPr>
              <w:t>Читать выразительно; определять настроение; обсуждать впечатления от произведения.</w:t>
            </w:r>
          </w:p>
        </w:tc>
        <w:tc>
          <w:tcPr>
            <w:tcW w:w="3402" w:type="dxa"/>
          </w:tcPr>
          <w:p w14:paraId="1AFC3F89" w14:textId="77777777" w:rsidR="00D70576" w:rsidRDefault="00D70576" w:rsidP="009C0556">
            <w:r>
              <w:rPr>
                <w:sz w:val="15"/>
              </w:rPr>
              <w:t>Передаёт настроение интонацией; высказывает впечатление о прочитанном.</w:t>
            </w:r>
          </w:p>
        </w:tc>
      </w:tr>
      <w:tr w:rsidR="00D70576" w14:paraId="36224CD1" w14:textId="77777777" w:rsidTr="00D70576">
        <w:trPr>
          <w:cantSplit/>
          <w:jc w:val="center"/>
        </w:trPr>
        <w:tc>
          <w:tcPr>
            <w:tcW w:w="397" w:type="dxa"/>
          </w:tcPr>
          <w:p w14:paraId="1FEEEC73" w14:textId="77777777" w:rsidR="00D70576" w:rsidRDefault="00D70576" w:rsidP="009C0556">
            <w:r>
              <w:rPr>
                <w:sz w:val="15"/>
              </w:rPr>
              <w:t>20</w:t>
            </w:r>
          </w:p>
        </w:tc>
        <w:tc>
          <w:tcPr>
            <w:tcW w:w="2438" w:type="dxa"/>
          </w:tcPr>
          <w:p w14:paraId="154F3C6A" w14:textId="77777777" w:rsidR="00D70576" w:rsidRDefault="00D70576" w:rsidP="009C0556">
            <w:r>
              <w:rPr>
                <w:sz w:val="15"/>
              </w:rPr>
              <w:t>Родина и природа родного края в поэзии</w:t>
            </w:r>
          </w:p>
        </w:tc>
        <w:tc>
          <w:tcPr>
            <w:tcW w:w="624" w:type="dxa"/>
          </w:tcPr>
          <w:p w14:paraId="1BCD6270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31461172" w14:textId="77777777" w:rsidR="00D70576" w:rsidRDefault="00D70576" w:rsidP="009C0556">
            <w:r>
              <w:rPr>
                <w:sz w:val="15"/>
              </w:rPr>
              <w:t>Любовь к Родине и природе. Иллюстрация как эмоциональный отклик.</w:t>
            </w:r>
          </w:p>
        </w:tc>
        <w:tc>
          <w:tcPr>
            <w:tcW w:w="4394" w:type="dxa"/>
          </w:tcPr>
          <w:p w14:paraId="68180313" w14:textId="77777777" w:rsidR="00D70576" w:rsidRDefault="00D70576" w:rsidP="009C0556">
            <w:r>
              <w:rPr>
                <w:sz w:val="15"/>
              </w:rPr>
              <w:t>Соотносить стихотворение и репродукцию; составлять устное высказывание о родном крае.</w:t>
            </w:r>
          </w:p>
        </w:tc>
        <w:tc>
          <w:tcPr>
            <w:tcW w:w="3402" w:type="dxa"/>
          </w:tcPr>
          <w:p w14:paraId="7C3AE6BC" w14:textId="77777777" w:rsidR="00D70576" w:rsidRDefault="00D70576" w:rsidP="009C0556">
            <w:r>
              <w:rPr>
                <w:sz w:val="15"/>
              </w:rPr>
              <w:t>Понимает нравственную идею; составляет связное высказывание не менее чем из 3 предложений.</w:t>
            </w:r>
          </w:p>
        </w:tc>
      </w:tr>
      <w:tr w:rsidR="00D70576" w14:paraId="07E85BAA" w14:textId="77777777" w:rsidTr="00D70576">
        <w:trPr>
          <w:cantSplit/>
          <w:jc w:val="center"/>
        </w:trPr>
        <w:tc>
          <w:tcPr>
            <w:tcW w:w="397" w:type="dxa"/>
          </w:tcPr>
          <w:p w14:paraId="5CE9BABA" w14:textId="77777777" w:rsidR="00D70576" w:rsidRDefault="00D70576" w:rsidP="009C0556">
            <w:r>
              <w:rPr>
                <w:sz w:val="15"/>
              </w:rPr>
              <w:t>21</w:t>
            </w:r>
          </w:p>
        </w:tc>
        <w:tc>
          <w:tcPr>
            <w:tcW w:w="2438" w:type="dxa"/>
          </w:tcPr>
          <w:p w14:paraId="637CBF25" w14:textId="77777777" w:rsidR="00D70576" w:rsidRDefault="00D70576" w:rsidP="009C0556">
            <w:r>
              <w:rPr>
                <w:sz w:val="15"/>
              </w:rPr>
              <w:t>Обобщение по теме «Произведения о родной природе»</w:t>
            </w:r>
          </w:p>
        </w:tc>
        <w:tc>
          <w:tcPr>
            <w:tcW w:w="624" w:type="dxa"/>
          </w:tcPr>
          <w:p w14:paraId="43BDDF82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66345BBC" w14:textId="77777777" w:rsidR="00D70576" w:rsidRDefault="00D70576" w:rsidP="009C0556">
            <w:r>
              <w:rPr>
                <w:sz w:val="15"/>
              </w:rPr>
              <w:t>Ритм, рифма, настроение, выразительное чтение. Работа с книгой.</w:t>
            </w:r>
          </w:p>
        </w:tc>
        <w:tc>
          <w:tcPr>
            <w:tcW w:w="4394" w:type="dxa"/>
          </w:tcPr>
          <w:p w14:paraId="01B02F84" w14:textId="77777777" w:rsidR="00D70576" w:rsidRDefault="00D70576" w:rsidP="009C0556">
            <w:r>
              <w:rPr>
                <w:sz w:val="15"/>
              </w:rPr>
              <w:t>Читать наизусть выбранное стихотворение; представлять книгу о природе; оценивать своё чтение.</w:t>
            </w:r>
          </w:p>
        </w:tc>
        <w:tc>
          <w:tcPr>
            <w:tcW w:w="3402" w:type="dxa"/>
          </w:tcPr>
          <w:p w14:paraId="5F1B83DD" w14:textId="77777777" w:rsidR="00D70576" w:rsidRDefault="00D70576" w:rsidP="009C0556">
            <w:r>
              <w:rPr>
                <w:sz w:val="15"/>
              </w:rPr>
              <w:t>Выразительно читает; использует элементы книги при выборе произведения.</w:t>
            </w:r>
          </w:p>
        </w:tc>
      </w:tr>
      <w:tr w:rsidR="00D70576" w14:paraId="7ADB6356" w14:textId="77777777" w:rsidTr="00D70576">
        <w:trPr>
          <w:cantSplit/>
          <w:jc w:val="center"/>
        </w:trPr>
        <w:tc>
          <w:tcPr>
            <w:tcW w:w="397" w:type="dxa"/>
          </w:tcPr>
          <w:p w14:paraId="78113F74" w14:textId="77777777" w:rsidR="00D70576" w:rsidRDefault="00D70576" w:rsidP="009C0556">
            <w:r>
              <w:rPr>
                <w:sz w:val="15"/>
              </w:rPr>
              <w:t>22</w:t>
            </w:r>
          </w:p>
        </w:tc>
        <w:tc>
          <w:tcPr>
            <w:tcW w:w="2438" w:type="dxa"/>
          </w:tcPr>
          <w:p w14:paraId="28DAA15D" w14:textId="77777777" w:rsidR="00D70576" w:rsidRDefault="00D70576" w:rsidP="009C0556">
            <w:r>
              <w:rPr>
                <w:sz w:val="15"/>
              </w:rPr>
              <w:t>Малые фольклорные жанры: потешки и считалки</w:t>
            </w:r>
          </w:p>
        </w:tc>
        <w:tc>
          <w:tcPr>
            <w:tcW w:w="624" w:type="dxa"/>
          </w:tcPr>
          <w:p w14:paraId="666D3670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06CE55BC" w14:textId="77777777" w:rsidR="00D70576" w:rsidRDefault="00D70576" w:rsidP="009C0556">
            <w:r>
              <w:rPr>
                <w:sz w:val="15"/>
              </w:rPr>
              <w:t>Назначение и особенности потешки и считалки.</w:t>
            </w:r>
          </w:p>
        </w:tc>
        <w:tc>
          <w:tcPr>
            <w:tcW w:w="4394" w:type="dxa"/>
          </w:tcPr>
          <w:p w14:paraId="34BBC81E" w14:textId="77777777" w:rsidR="00D70576" w:rsidRDefault="00D70576" w:rsidP="009C0556">
            <w:r>
              <w:rPr>
                <w:sz w:val="15"/>
              </w:rPr>
              <w:t>Читать вслух; определять жанр; разыгрывать небольшие фольклорные тексты.</w:t>
            </w:r>
          </w:p>
        </w:tc>
        <w:tc>
          <w:tcPr>
            <w:tcW w:w="3402" w:type="dxa"/>
          </w:tcPr>
          <w:p w14:paraId="22F8F0EE" w14:textId="77777777" w:rsidR="00D70576" w:rsidRDefault="00D70576" w:rsidP="009C0556">
            <w:r>
              <w:rPr>
                <w:sz w:val="15"/>
              </w:rPr>
              <w:t>Различает потешку и считалку; объясняет их назначение.</w:t>
            </w:r>
          </w:p>
        </w:tc>
      </w:tr>
      <w:tr w:rsidR="00D70576" w14:paraId="4439469E" w14:textId="77777777" w:rsidTr="00D70576">
        <w:trPr>
          <w:cantSplit/>
          <w:jc w:val="center"/>
        </w:trPr>
        <w:tc>
          <w:tcPr>
            <w:tcW w:w="397" w:type="dxa"/>
          </w:tcPr>
          <w:p w14:paraId="4D7ECC82" w14:textId="77777777" w:rsidR="00D70576" w:rsidRDefault="00D70576" w:rsidP="009C0556">
            <w:r>
              <w:rPr>
                <w:sz w:val="15"/>
              </w:rPr>
              <w:t>23</w:t>
            </w:r>
          </w:p>
        </w:tc>
        <w:tc>
          <w:tcPr>
            <w:tcW w:w="2438" w:type="dxa"/>
          </w:tcPr>
          <w:p w14:paraId="611AB400" w14:textId="77777777" w:rsidR="00D70576" w:rsidRDefault="00D70576" w:rsidP="009C0556">
            <w:r>
              <w:rPr>
                <w:sz w:val="15"/>
              </w:rPr>
              <w:t>Загадки</w:t>
            </w:r>
          </w:p>
        </w:tc>
        <w:tc>
          <w:tcPr>
            <w:tcW w:w="624" w:type="dxa"/>
          </w:tcPr>
          <w:p w14:paraId="58785969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1C0B0330" w14:textId="77777777" w:rsidR="00D70576" w:rsidRDefault="00D70576" w:rsidP="009C0556">
            <w:r>
              <w:rPr>
                <w:sz w:val="15"/>
              </w:rPr>
              <w:t>Особенности загадки. Ключевые слова и признаки предмета.</w:t>
            </w:r>
          </w:p>
        </w:tc>
        <w:tc>
          <w:tcPr>
            <w:tcW w:w="4394" w:type="dxa"/>
          </w:tcPr>
          <w:p w14:paraId="6D860D72" w14:textId="77777777" w:rsidR="00D70576" w:rsidRDefault="00D70576" w:rsidP="009C0556">
            <w:r>
              <w:rPr>
                <w:sz w:val="15"/>
              </w:rPr>
              <w:t>Читать и отгадывать загадки; находить ключевые признаки; придумывать простые загадки.</w:t>
            </w:r>
          </w:p>
        </w:tc>
        <w:tc>
          <w:tcPr>
            <w:tcW w:w="3402" w:type="dxa"/>
          </w:tcPr>
          <w:p w14:paraId="4ABEB36B" w14:textId="77777777" w:rsidR="00D70576" w:rsidRDefault="00D70576" w:rsidP="009C0556">
            <w:r>
              <w:rPr>
                <w:sz w:val="15"/>
              </w:rPr>
              <w:t>Распознаёт загадку; использует признаки предмета для объяснения отгадки.</w:t>
            </w:r>
          </w:p>
        </w:tc>
      </w:tr>
      <w:tr w:rsidR="00D70576" w14:paraId="429C58B3" w14:textId="77777777" w:rsidTr="00D70576">
        <w:trPr>
          <w:cantSplit/>
          <w:jc w:val="center"/>
        </w:trPr>
        <w:tc>
          <w:tcPr>
            <w:tcW w:w="397" w:type="dxa"/>
          </w:tcPr>
          <w:p w14:paraId="6456FB14" w14:textId="77777777" w:rsidR="00D70576" w:rsidRDefault="00D70576" w:rsidP="009C0556">
            <w:r>
              <w:rPr>
                <w:sz w:val="15"/>
              </w:rPr>
              <w:t>24</w:t>
            </w:r>
          </w:p>
        </w:tc>
        <w:tc>
          <w:tcPr>
            <w:tcW w:w="2438" w:type="dxa"/>
          </w:tcPr>
          <w:p w14:paraId="39FF1DAF" w14:textId="77777777" w:rsidR="00D70576" w:rsidRDefault="00D70576" w:rsidP="009C0556">
            <w:r>
              <w:rPr>
                <w:sz w:val="15"/>
              </w:rPr>
              <w:t>Пословицы — народная мудрость</w:t>
            </w:r>
          </w:p>
        </w:tc>
        <w:tc>
          <w:tcPr>
            <w:tcW w:w="624" w:type="dxa"/>
          </w:tcPr>
          <w:p w14:paraId="0B228F28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47DA9712" w14:textId="77777777" w:rsidR="00D70576" w:rsidRDefault="00D70576" w:rsidP="009C0556">
            <w:r>
              <w:rPr>
                <w:sz w:val="15"/>
              </w:rPr>
              <w:t>Смысл пословиц. Жизненные правила и нравственные ценности.</w:t>
            </w:r>
          </w:p>
        </w:tc>
        <w:tc>
          <w:tcPr>
            <w:tcW w:w="4394" w:type="dxa"/>
          </w:tcPr>
          <w:p w14:paraId="27E26774" w14:textId="77777777" w:rsidR="00D70576" w:rsidRDefault="00D70576" w:rsidP="009C0556">
            <w:r>
              <w:rPr>
                <w:sz w:val="15"/>
              </w:rPr>
              <w:t>Объяснять смысл пословиц; соотносить пословицу с ситуацией или произведением.</w:t>
            </w:r>
          </w:p>
        </w:tc>
        <w:tc>
          <w:tcPr>
            <w:tcW w:w="3402" w:type="dxa"/>
          </w:tcPr>
          <w:p w14:paraId="33A7A5C8" w14:textId="77777777" w:rsidR="00D70576" w:rsidRDefault="00D70576" w:rsidP="009C0556">
            <w:r>
              <w:rPr>
                <w:sz w:val="15"/>
              </w:rPr>
              <w:t>Понимает переносный смысл доступных пословиц; соотносит их с содержанием текста.</w:t>
            </w:r>
          </w:p>
        </w:tc>
      </w:tr>
      <w:tr w:rsidR="00D70576" w14:paraId="70875DA2" w14:textId="77777777" w:rsidTr="00D70576">
        <w:trPr>
          <w:cantSplit/>
          <w:jc w:val="center"/>
        </w:trPr>
        <w:tc>
          <w:tcPr>
            <w:tcW w:w="397" w:type="dxa"/>
          </w:tcPr>
          <w:p w14:paraId="03039343" w14:textId="77777777" w:rsidR="00D70576" w:rsidRDefault="00D70576" w:rsidP="009C0556">
            <w:r>
              <w:rPr>
                <w:sz w:val="15"/>
              </w:rPr>
              <w:t>25</w:t>
            </w:r>
          </w:p>
        </w:tc>
        <w:tc>
          <w:tcPr>
            <w:tcW w:w="2438" w:type="dxa"/>
          </w:tcPr>
          <w:p w14:paraId="01F95B4B" w14:textId="77777777" w:rsidR="00D70576" w:rsidRDefault="00D70576" w:rsidP="009C0556">
            <w:r>
              <w:rPr>
                <w:sz w:val="15"/>
              </w:rPr>
              <w:t>Обобщение по теме «Устное народное творчество»</w:t>
            </w:r>
          </w:p>
        </w:tc>
        <w:tc>
          <w:tcPr>
            <w:tcW w:w="624" w:type="dxa"/>
          </w:tcPr>
          <w:p w14:paraId="562FFE86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0A443B73" w14:textId="77777777" w:rsidR="00D70576" w:rsidRDefault="00D70576" w:rsidP="009C0556">
            <w:r>
              <w:rPr>
                <w:sz w:val="15"/>
              </w:rPr>
              <w:t>Повторение жанров: потешка, считалка, загадка, пословица, сказка.</w:t>
            </w:r>
          </w:p>
        </w:tc>
        <w:tc>
          <w:tcPr>
            <w:tcW w:w="4394" w:type="dxa"/>
          </w:tcPr>
          <w:p w14:paraId="76A9710F" w14:textId="77777777" w:rsidR="00D70576" w:rsidRDefault="00D70576" w:rsidP="009C0556">
            <w:r>
              <w:rPr>
                <w:sz w:val="15"/>
              </w:rPr>
              <w:t>Определять жанр прослушанных и прочитанных текстов; участвовать в игре-викторине.</w:t>
            </w:r>
          </w:p>
        </w:tc>
        <w:tc>
          <w:tcPr>
            <w:tcW w:w="3402" w:type="dxa"/>
          </w:tcPr>
          <w:p w14:paraId="5D6334D3" w14:textId="77777777" w:rsidR="00D70576" w:rsidRDefault="00D70576" w:rsidP="009C0556">
            <w:r>
              <w:rPr>
                <w:sz w:val="15"/>
              </w:rPr>
              <w:t>Различает изученные жанры фольклора и называет их основные особенности.</w:t>
            </w:r>
          </w:p>
        </w:tc>
      </w:tr>
      <w:tr w:rsidR="00D70576" w14:paraId="0566D402" w14:textId="77777777" w:rsidTr="00D70576">
        <w:trPr>
          <w:cantSplit/>
          <w:jc w:val="center"/>
        </w:trPr>
        <w:tc>
          <w:tcPr>
            <w:tcW w:w="397" w:type="dxa"/>
          </w:tcPr>
          <w:p w14:paraId="141FFC47" w14:textId="77777777" w:rsidR="00D70576" w:rsidRDefault="00D70576" w:rsidP="009C0556">
            <w:r>
              <w:rPr>
                <w:sz w:val="15"/>
              </w:rPr>
              <w:t>26</w:t>
            </w:r>
          </w:p>
        </w:tc>
        <w:tc>
          <w:tcPr>
            <w:tcW w:w="2438" w:type="dxa"/>
          </w:tcPr>
          <w:p w14:paraId="3276303C" w14:textId="77777777" w:rsidR="00D70576" w:rsidRDefault="00D70576" w:rsidP="009C0556">
            <w:r>
              <w:rPr>
                <w:sz w:val="15"/>
              </w:rPr>
              <w:t>Произведения о братьях наших меньших</w:t>
            </w:r>
          </w:p>
        </w:tc>
        <w:tc>
          <w:tcPr>
            <w:tcW w:w="624" w:type="dxa"/>
          </w:tcPr>
          <w:p w14:paraId="7B2542EA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5F84F208" w14:textId="77777777" w:rsidR="00D70576" w:rsidRDefault="00D70576" w:rsidP="009C0556">
            <w:r>
              <w:rPr>
                <w:sz w:val="15"/>
              </w:rPr>
              <w:t>Животные — герои произведений. Бережное отношение к животным.</w:t>
            </w:r>
          </w:p>
        </w:tc>
        <w:tc>
          <w:tcPr>
            <w:tcW w:w="4394" w:type="dxa"/>
          </w:tcPr>
          <w:p w14:paraId="0A4613D2" w14:textId="77777777" w:rsidR="00D70576" w:rsidRDefault="00D70576" w:rsidP="009C0556">
            <w:r>
              <w:rPr>
                <w:sz w:val="15"/>
              </w:rPr>
              <w:t>Слушать и читать; определять тему и главную мысль; обсуждать отношение человека к животным.</w:t>
            </w:r>
          </w:p>
        </w:tc>
        <w:tc>
          <w:tcPr>
            <w:tcW w:w="3402" w:type="dxa"/>
          </w:tcPr>
          <w:p w14:paraId="3D731CE1" w14:textId="77777777" w:rsidR="00D70576" w:rsidRDefault="00D70576" w:rsidP="009C0556">
            <w:r>
              <w:rPr>
                <w:sz w:val="15"/>
              </w:rPr>
              <w:t>Понимает нравственное содержание; формулирует отношение к героям-животным.</w:t>
            </w:r>
          </w:p>
        </w:tc>
      </w:tr>
      <w:tr w:rsidR="00D70576" w14:paraId="1EA0B3FE" w14:textId="77777777" w:rsidTr="00D70576">
        <w:trPr>
          <w:cantSplit/>
          <w:jc w:val="center"/>
        </w:trPr>
        <w:tc>
          <w:tcPr>
            <w:tcW w:w="397" w:type="dxa"/>
          </w:tcPr>
          <w:p w14:paraId="54E004CD" w14:textId="77777777" w:rsidR="00D70576" w:rsidRDefault="00D70576" w:rsidP="009C0556">
            <w:r>
              <w:rPr>
                <w:sz w:val="15"/>
              </w:rPr>
              <w:t>27</w:t>
            </w:r>
          </w:p>
        </w:tc>
        <w:tc>
          <w:tcPr>
            <w:tcW w:w="2438" w:type="dxa"/>
          </w:tcPr>
          <w:p w14:paraId="0314723E" w14:textId="77777777" w:rsidR="00D70576" w:rsidRDefault="00D70576" w:rsidP="009C0556">
            <w:r>
              <w:rPr>
                <w:sz w:val="15"/>
              </w:rPr>
              <w:t>Е.И. Чарушин «Про Томку»</w:t>
            </w:r>
          </w:p>
        </w:tc>
        <w:tc>
          <w:tcPr>
            <w:tcW w:w="624" w:type="dxa"/>
          </w:tcPr>
          <w:p w14:paraId="426F641A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46602066" w14:textId="77777777" w:rsidR="00D70576" w:rsidRDefault="00D70576" w:rsidP="009C0556">
            <w:r>
              <w:rPr>
                <w:sz w:val="15"/>
              </w:rPr>
              <w:t>Художественный текст о животном. Внешность и действия героя.</w:t>
            </w:r>
          </w:p>
        </w:tc>
        <w:tc>
          <w:tcPr>
            <w:tcW w:w="4394" w:type="dxa"/>
          </w:tcPr>
          <w:p w14:paraId="70C7C98F" w14:textId="77777777" w:rsidR="00D70576" w:rsidRDefault="00D70576" w:rsidP="009C0556">
            <w:r>
              <w:rPr>
                <w:sz w:val="15"/>
              </w:rPr>
              <w:t>Читать; находить описание героя; отвечать на вопросы; составлять характеристику.</w:t>
            </w:r>
          </w:p>
        </w:tc>
        <w:tc>
          <w:tcPr>
            <w:tcW w:w="3402" w:type="dxa"/>
          </w:tcPr>
          <w:p w14:paraId="3B8C715B" w14:textId="77777777" w:rsidR="00D70576" w:rsidRDefault="00D70576" w:rsidP="009C0556">
            <w:r>
              <w:rPr>
                <w:sz w:val="15"/>
              </w:rPr>
              <w:t>Находит в тексте описание; характеризует героя по внешности и действиям.</w:t>
            </w:r>
          </w:p>
        </w:tc>
      </w:tr>
      <w:tr w:rsidR="00D70576" w14:paraId="7377B2F3" w14:textId="77777777" w:rsidTr="00D70576">
        <w:trPr>
          <w:cantSplit/>
          <w:jc w:val="center"/>
        </w:trPr>
        <w:tc>
          <w:tcPr>
            <w:tcW w:w="397" w:type="dxa"/>
          </w:tcPr>
          <w:p w14:paraId="1625D864" w14:textId="77777777" w:rsidR="00D70576" w:rsidRDefault="00D70576" w:rsidP="009C0556">
            <w:r>
              <w:rPr>
                <w:sz w:val="15"/>
              </w:rPr>
              <w:t>28</w:t>
            </w:r>
          </w:p>
        </w:tc>
        <w:tc>
          <w:tcPr>
            <w:tcW w:w="2438" w:type="dxa"/>
          </w:tcPr>
          <w:p w14:paraId="3FD13641" w14:textId="77777777" w:rsidR="00D70576" w:rsidRDefault="00D70576" w:rsidP="009C0556">
            <w:proofErr w:type="gramStart"/>
            <w:r>
              <w:rPr>
                <w:sz w:val="15"/>
              </w:rPr>
              <w:t>В.В.</w:t>
            </w:r>
            <w:proofErr w:type="gramEnd"/>
            <w:r>
              <w:rPr>
                <w:sz w:val="15"/>
              </w:rPr>
              <w:t xml:space="preserve"> Бианки «Лис и Мышонок»</w:t>
            </w:r>
          </w:p>
        </w:tc>
        <w:tc>
          <w:tcPr>
            <w:tcW w:w="624" w:type="dxa"/>
          </w:tcPr>
          <w:p w14:paraId="581B329B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267139BB" w14:textId="77777777" w:rsidR="00D70576" w:rsidRDefault="00D70576" w:rsidP="009C0556">
            <w:r>
              <w:rPr>
                <w:sz w:val="15"/>
              </w:rPr>
              <w:t>События произведения. Художественное изображение природы.</w:t>
            </w:r>
          </w:p>
        </w:tc>
        <w:tc>
          <w:tcPr>
            <w:tcW w:w="4394" w:type="dxa"/>
          </w:tcPr>
          <w:p w14:paraId="60C0711B" w14:textId="77777777" w:rsidR="00D70576" w:rsidRDefault="00D70576" w:rsidP="009C0556">
            <w:r>
              <w:rPr>
                <w:sz w:val="15"/>
              </w:rPr>
              <w:t>Читать по частям; восстанавливать последовательность; озаглавливать части.</w:t>
            </w:r>
          </w:p>
        </w:tc>
        <w:tc>
          <w:tcPr>
            <w:tcW w:w="3402" w:type="dxa"/>
          </w:tcPr>
          <w:p w14:paraId="51BFFF29" w14:textId="77777777" w:rsidR="00D70576" w:rsidRDefault="00D70576" w:rsidP="009C0556">
            <w:r>
              <w:rPr>
                <w:sz w:val="15"/>
              </w:rPr>
              <w:t>Воспроизводит последовательность событий; делит текст на части с помощью учителя.</w:t>
            </w:r>
          </w:p>
        </w:tc>
      </w:tr>
      <w:tr w:rsidR="00D70576" w14:paraId="32117EFE" w14:textId="77777777" w:rsidTr="00D70576">
        <w:trPr>
          <w:cantSplit/>
          <w:jc w:val="center"/>
        </w:trPr>
        <w:tc>
          <w:tcPr>
            <w:tcW w:w="397" w:type="dxa"/>
          </w:tcPr>
          <w:p w14:paraId="5218FAB4" w14:textId="77777777" w:rsidR="00D70576" w:rsidRDefault="00D70576" w:rsidP="009C0556">
            <w:r>
              <w:rPr>
                <w:sz w:val="15"/>
              </w:rPr>
              <w:t>29</w:t>
            </w:r>
          </w:p>
        </w:tc>
        <w:tc>
          <w:tcPr>
            <w:tcW w:w="2438" w:type="dxa"/>
          </w:tcPr>
          <w:p w14:paraId="2DC65E25" w14:textId="77777777" w:rsidR="00D70576" w:rsidRDefault="00D70576" w:rsidP="009C0556">
            <w:proofErr w:type="gramStart"/>
            <w:r>
              <w:rPr>
                <w:sz w:val="15"/>
              </w:rPr>
              <w:t>Н.И.</w:t>
            </w:r>
            <w:proofErr w:type="gramEnd"/>
            <w:r>
              <w:rPr>
                <w:sz w:val="15"/>
              </w:rPr>
              <w:t xml:space="preserve"> Сладков «Лисица и Ёж»</w:t>
            </w:r>
          </w:p>
        </w:tc>
        <w:tc>
          <w:tcPr>
            <w:tcW w:w="624" w:type="dxa"/>
          </w:tcPr>
          <w:p w14:paraId="2E166D63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2D6F2E6E" w14:textId="77777777" w:rsidR="00D70576" w:rsidRDefault="00D70576" w:rsidP="009C0556">
            <w:r>
              <w:rPr>
                <w:sz w:val="15"/>
              </w:rPr>
              <w:t>Характеристика героев. Поступки и поведение животных.</w:t>
            </w:r>
          </w:p>
        </w:tc>
        <w:tc>
          <w:tcPr>
            <w:tcW w:w="4394" w:type="dxa"/>
          </w:tcPr>
          <w:p w14:paraId="1D550608" w14:textId="77777777" w:rsidR="00D70576" w:rsidRDefault="00D70576" w:rsidP="009C0556">
            <w:r>
              <w:rPr>
                <w:sz w:val="15"/>
              </w:rPr>
              <w:t>Сравнивать героев; находить подтверждение в тексте; пересказывать с опорой на ключевые слова.</w:t>
            </w:r>
          </w:p>
        </w:tc>
        <w:tc>
          <w:tcPr>
            <w:tcW w:w="3402" w:type="dxa"/>
          </w:tcPr>
          <w:p w14:paraId="61D5331A" w14:textId="77777777" w:rsidR="00D70576" w:rsidRDefault="00D70576" w:rsidP="009C0556">
            <w:r>
              <w:rPr>
                <w:sz w:val="15"/>
              </w:rPr>
              <w:t>Сравнивает героев; пересказывает с соблюдением последовательности.</w:t>
            </w:r>
          </w:p>
        </w:tc>
      </w:tr>
      <w:tr w:rsidR="00D70576" w14:paraId="50645619" w14:textId="77777777" w:rsidTr="00D70576">
        <w:trPr>
          <w:cantSplit/>
          <w:jc w:val="center"/>
        </w:trPr>
        <w:tc>
          <w:tcPr>
            <w:tcW w:w="397" w:type="dxa"/>
          </w:tcPr>
          <w:p w14:paraId="6441A4A6" w14:textId="77777777" w:rsidR="00D70576" w:rsidRDefault="00D70576" w:rsidP="009C0556">
            <w:r>
              <w:rPr>
                <w:sz w:val="15"/>
              </w:rPr>
              <w:t>30</w:t>
            </w:r>
          </w:p>
        </w:tc>
        <w:tc>
          <w:tcPr>
            <w:tcW w:w="2438" w:type="dxa"/>
          </w:tcPr>
          <w:p w14:paraId="28576525" w14:textId="77777777" w:rsidR="00D70576" w:rsidRDefault="00D70576" w:rsidP="009C0556">
            <w:proofErr w:type="gramStart"/>
            <w:r>
              <w:rPr>
                <w:sz w:val="15"/>
              </w:rPr>
              <w:t>М.М.</w:t>
            </w:r>
            <w:proofErr w:type="gramEnd"/>
            <w:r>
              <w:rPr>
                <w:sz w:val="15"/>
              </w:rPr>
              <w:t xml:space="preserve"> Пришвин «Ёж»</w:t>
            </w:r>
          </w:p>
        </w:tc>
        <w:tc>
          <w:tcPr>
            <w:tcW w:w="624" w:type="dxa"/>
          </w:tcPr>
          <w:p w14:paraId="3BD009EB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37194F2B" w14:textId="77777777" w:rsidR="00D70576" w:rsidRDefault="00D70576" w:rsidP="009C0556">
            <w:r>
              <w:rPr>
                <w:sz w:val="15"/>
              </w:rPr>
              <w:t>Наблюдение за животным. Отношение автора к природе.</w:t>
            </w:r>
          </w:p>
        </w:tc>
        <w:tc>
          <w:tcPr>
            <w:tcW w:w="4394" w:type="dxa"/>
          </w:tcPr>
          <w:p w14:paraId="60FEF372" w14:textId="77777777" w:rsidR="00D70576" w:rsidRDefault="00D70576" w:rsidP="009C0556">
            <w:r>
              <w:rPr>
                <w:sz w:val="15"/>
              </w:rPr>
              <w:t>Читать; определять тему; находить слова, выражающие отношение автора; обсуждать.</w:t>
            </w:r>
          </w:p>
        </w:tc>
        <w:tc>
          <w:tcPr>
            <w:tcW w:w="3402" w:type="dxa"/>
          </w:tcPr>
          <w:p w14:paraId="2FCE398D" w14:textId="77777777" w:rsidR="00D70576" w:rsidRDefault="00D70576" w:rsidP="009C0556">
            <w:r>
              <w:rPr>
                <w:sz w:val="15"/>
              </w:rPr>
              <w:t>Определяет тему; понимает авторское отношение на доступном уровне.</w:t>
            </w:r>
          </w:p>
        </w:tc>
      </w:tr>
      <w:tr w:rsidR="00D70576" w14:paraId="70C150CF" w14:textId="77777777" w:rsidTr="00D70576">
        <w:trPr>
          <w:cantSplit/>
          <w:jc w:val="center"/>
        </w:trPr>
        <w:tc>
          <w:tcPr>
            <w:tcW w:w="397" w:type="dxa"/>
          </w:tcPr>
          <w:p w14:paraId="3447DBCB" w14:textId="77777777" w:rsidR="00D70576" w:rsidRDefault="00D70576" w:rsidP="009C0556">
            <w:r>
              <w:rPr>
                <w:sz w:val="15"/>
              </w:rPr>
              <w:t>31</w:t>
            </w:r>
          </w:p>
        </w:tc>
        <w:tc>
          <w:tcPr>
            <w:tcW w:w="2438" w:type="dxa"/>
          </w:tcPr>
          <w:p w14:paraId="06612B65" w14:textId="77777777" w:rsidR="00D70576" w:rsidRDefault="00D70576" w:rsidP="009C0556">
            <w:r>
              <w:rPr>
                <w:sz w:val="15"/>
              </w:rPr>
              <w:t>Художественный и научно-познавательный текст о животных</w:t>
            </w:r>
          </w:p>
        </w:tc>
        <w:tc>
          <w:tcPr>
            <w:tcW w:w="624" w:type="dxa"/>
          </w:tcPr>
          <w:p w14:paraId="58CA685A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68123A68" w14:textId="77777777" w:rsidR="00D70576" w:rsidRDefault="00D70576" w:rsidP="009C0556">
            <w:r>
              <w:rPr>
                <w:sz w:val="15"/>
              </w:rPr>
              <w:t>Цель создания и особенности двух видов текста.</w:t>
            </w:r>
          </w:p>
        </w:tc>
        <w:tc>
          <w:tcPr>
            <w:tcW w:w="4394" w:type="dxa"/>
          </w:tcPr>
          <w:p w14:paraId="1E578F56" w14:textId="77777777" w:rsidR="00D70576" w:rsidRDefault="00D70576" w:rsidP="009C0556">
            <w:r>
              <w:rPr>
                <w:sz w:val="15"/>
              </w:rPr>
              <w:t>Сравнивать тексты; формулировать вопросы к фактическому содержанию; обращаться к справочнику.</w:t>
            </w:r>
          </w:p>
        </w:tc>
        <w:tc>
          <w:tcPr>
            <w:tcW w:w="3402" w:type="dxa"/>
          </w:tcPr>
          <w:p w14:paraId="20228AC5" w14:textId="77777777" w:rsidR="00D70576" w:rsidRDefault="00D70576" w:rsidP="009C0556">
            <w:r>
              <w:rPr>
                <w:sz w:val="15"/>
              </w:rPr>
              <w:t>Различает художественный и познавательный текст; извлекает фактическую информацию.</w:t>
            </w:r>
          </w:p>
        </w:tc>
      </w:tr>
      <w:tr w:rsidR="00D70576" w14:paraId="4AA15777" w14:textId="77777777" w:rsidTr="00D70576">
        <w:trPr>
          <w:cantSplit/>
          <w:jc w:val="center"/>
        </w:trPr>
        <w:tc>
          <w:tcPr>
            <w:tcW w:w="397" w:type="dxa"/>
          </w:tcPr>
          <w:p w14:paraId="43460F08" w14:textId="77777777" w:rsidR="00D70576" w:rsidRDefault="00D70576" w:rsidP="009C0556">
            <w:r>
              <w:rPr>
                <w:sz w:val="15"/>
              </w:rPr>
              <w:t>32</w:t>
            </w:r>
          </w:p>
        </w:tc>
        <w:tc>
          <w:tcPr>
            <w:tcW w:w="2438" w:type="dxa"/>
          </w:tcPr>
          <w:p w14:paraId="235F514F" w14:textId="77777777" w:rsidR="00D70576" w:rsidRDefault="00D70576" w:rsidP="009C0556">
            <w:r>
              <w:rPr>
                <w:sz w:val="15"/>
              </w:rPr>
              <w:t>Мой любимый питомец. Творческая работа</w:t>
            </w:r>
          </w:p>
        </w:tc>
        <w:tc>
          <w:tcPr>
            <w:tcW w:w="624" w:type="dxa"/>
          </w:tcPr>
          <w:p w14:paraId="1ABF1693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2FD1B4D5" w14:textId="77777777" w:rsidR="00D70576" w:rsidRDefault="00D70576" w:rsidP="009C0556">
            <w:r>
              <w:rPr>
                <w:sz w:val="15"/>
              </w:rPr>
              <w:t>Устный рассказ о животном. Последовательность и связность высказывания.</w:t>
            </w:r>
          </w:p>
        </w:tc>
        <w:tc>
          <w:tcPr>
            <w:tcW w:w="4394" w:type="dxa"/>
          </w:tcPr>
          <w:p w14:paraId="1B132865" w14:textId="77777777" w:rsidR="00D70576" w:rsidRDefault="00D70576" w:rsidP="009C0556">
            <w:r>
              <w:rPr>
                <w:sz w:val="15"/>
              </w:rPr>
              <w:t>Составлять рассказ не менее чем из 3 предложений с опорой на рисунок или план; слушать одноклассников.</w:t>
            </w:r>
          </w:p>
        </w:tc>
        <w:tc>
          <w:tcPr>
            <w:tcW w:w="3402" w:type="dxa"/>
          </w:tcPr>
          <w:p w14:paraId="49017C70" w14:textId="77777777" w:rsidR="00D70576" w:rsidRDefault="00D70576" w:rsidP="009C0556">
            <w:r>
              <w:rPr>
                <w:sz w:val="15"/>
              </w:rPr>
              <w:t>Создаёт небольшое связное высказывание; соблюдает последовательность.</w:t>
            </w:r>
          </w:p>
        </w:tc>
      </w:tr>
      <w:tr w:rsidR="00D70576" w14:paraId="40F7E456" w14:textId="77777777" w:rsidTr="00D70576">
        <w:trPr>
          <w:cantSplit/>
          <w:jc w:val="center"/>
        </w:trPr>
        <w:tc>
          <w:tcPr>
            <w:tcW w:w="397" w:type="dxa"/>
          </w:tcPr>
          <w:p w14:paraId="2AA53C5C" w14:textId="77777777" w:rsidR="00D70576" w:rsidRDefault="00D70576" w:rsidP="009C0556">
            <w:r>
              <w:rPr>
                <w:sz w:val="15"/>
              </w:rPr>
              <w:t>33</w:t>
            </w:r>
          </w:p>
        </w:tc>
        <w:tc>
          <w:tcPr>
            <w:tcW w:w="2438" w:type="dxa"/>
          </w:tcPr>
          <w:p w14:paraId="568E68D8" w14:textId="77777777" w:rsidR="00D70576" w:rsidRDefault="00D70576" w:rsidP="009C0556">
            <w:r>
              <w:rPr>
                <w:sz w:val="15"/>
              </w:rPr>
              <w:t>Обобщение по теме «О братьях наших меньших»</w:t>
            </w:r>
          </w:p>
        </w:tc>
        <w:tc>
          <w:tcPr>
            <w:tcW w:w="624" w:type="dxa"/>
          </w:tcPr>
          <w:p w14:paraId="305910DE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63E8EBCA" w14:textId="77777777" w:rsidR="00D70576" w:rsidRDefault="00D70576" w:rsidP="009C0556">
            <w:r>
              <w:rPr>
                <w:sz w:val="15"/>
              </w:rPr>
              <w:t>Сравнение произведений о животных. Выставка книг.</w:t>
            </w:r>
          </w:p>
        </w:tc>
        <w:tc>
          <w:tcPr>
            <w:tcW w:w="4394" w:type="dxa"/>
          </w:tcPr>
          <w:p w14:paraId="79AA87BC" w14:textId="77777777" w:rsidR="00D70576" w:rsidRDefault="00D70576" w:rsidP="009C0556">
            <w:r>
              <w:rPr>
                <w:sz w:val="15"/>
              </w:rPr>
              <w:t>Сравнивать произведения по автору, теме и главной мысли; представлять выбранную книгу.</w:t>
            </w:r>
          </w:p>
        </w:tc>
        <w:tc>
          <w:tcPr>
            <w:tcW w:w="3402" w:type="dxa"/>
          </w:tcPr>
          <w:p w14:paraId="1E2631F5" w14:textId="77777777" w:rsidR="00D70576" w:rsidRDefault="00D70576" w:rsidP="009C0556">
            <w:r>
              <w:rPr>
                <w:sz w:val="15"/>
              </w:rPr>
              <w:t>Сравнивает произведения; ориентируется в книге; оценивает свою работу по критериям.</w:t>
            </w:r>
          </w:p>
        </w:tc>
      </w:tr>
      <w:tr w:rsidR="00D70576" w14:paraId="2AB82B3C" w14:textId="77777777" w:rsidTr="00D70576">
        <w:trPr>
          <w:cantSplit/>
          <w:jc w:val="center"/>
        </w:trPr>
        <w:tc>
          <w:tcPr>
            <w:tcW w:w="397" w:type="dxa"/>
          </w:tcPr>
          <w:p w14:paraId="00FF8BFE" w14:textId="77777777" w:rsidR="00D70576" w:rsidRDefault="00D70576" w:rsidP="009C0556">
            <w:r>
              <w:rPr>
                <w:sz w:val="15"/>
              </w:rPr>
              <w:t>34</w:t>
            </w:r>
          </w:p>
        </w:tc>
        <w:tc>
          <w:tcPr>
            <w:tcW w:w="2438" w:type="dxa"/>
          </w:tcPr>
          <w:p w14:paraId="348D36B0" w14:textId="77777777" w:rsidR="00D70576" w:rsidRDefault="00D70576" w:rsidP="009C0556">
            <w:r>
              <w:rPr>
                <w:sz w:val="15"/>
              </w:rPr>
              <w:t xml:space="preserve">Произведения о маме. </w:t>
            </w:r>
            <w:proofErr w:type="gramStart"/>
            <w:r>
              <w:rPr>
                <w:sz w:val="15"/>
              </w:rPr>
              <w:t>Е.А.</w:t>
            </w:r>
            <w:proofErr w:type="gramEnd"/>
            <w:r>
              <w:rPr>
                <w:sz w:val="15"/>
              </w:rPr>
              <w:t xml:space="preserve"> Благинина «Посидим в тишине»</w:t>
            </w:r>
          </w:p>
        </w:tc>
        <w:tc>
          <w:tcPr>
            <w:tcW w:w="624" w:type="dxa"/>
          </w:tcPr>
          <w:p w14:paraId="2877CAF7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16B23515" w14:textId="77777777" w:rsidR="00D70576" w:rsidRDefault="00D70576" w:rsidP="009C0556">
            <w:r>
              <w:rPr>
                <w:sz w:val="15"/>
              </w:rPr>
              <w:t>Любовь, забота, семья. Идея произведения.</w:t>
            </w:r>
          </w:p>
        </w:tc>
        <w:tc>
          <w:tcPr>
            <w:tcW w:w="4394" w:type="dxa"/>
          </w:tcPr>
          <w:p w14:paraId="4DAB27D1" w14:textId="77777777" w:rsidR="00D70576" w:rsidRDefault="00D70576" w:rsidP="009C0556">
            <w:r>
              <w:rPr>
                <w:sz w:val="15"/>
              </w:rPr>
              <w:t>Читать выразительно; находить ключевые слова; объяснять заголовок.</w:t>
            </w:r>
          </w:p>
        </w:tc>
        <w:tc>
          <w:tcPr>
            <w:tcW w:w="3402" w:type="dxa"/>
          </w:tcPr>
          <w:p w14:paraId="3A2357D1" w14:textId="77777777" w:rsidR="00D70576" w:rsidRDefault="00D70576" w:rsidP="009C0556">
            <w:r>
              <w:rPr>
                <w:sz w:val="15"/>
              </w:rPr>
              <w:t>Понимает идею произведения; объясняет заголовок; выражает отношение к прочитанному.</w:t>
            </w:r>
          </w:p>
        </w:tc>
      </w:tr>
      <w:tr w:rsidR="00D70576" w14:paraId="59730BEB" w14:textId="77777777" w:rsidTr="00D70576">
        <w:trPr>
          <w:cantSplit/>
          <w:jc w:val="center"/>
        </w:trPr>
        <w:tc>
          <w:tcPr>
            <w:tcW w:w="397" w:type="dxa"/>
          </w:tcPr>
          <w:p w14:paraId="765F7057" w14:textId="77777777" w:rsidR="00D70576" w:rsidRDefault="00D70576" w:rsidP="009C0556">
            <w:r>
              <w:rPr>
                <w:sz w:val="15"/>
              </w:rPr>
              <w:t>35</w:t>
            </w:r>
          </w:p>
        </w:tc>
        <w:tc>
          <w:tcPr>
            <w:tcW w:w="2438" w:type="dxa"/>
          </w:tcPr>
          <w:p w14:paraId="120E537F" w14:textId="77777777" w:rsidR="00D70576" w:rsidRDefault="00D70576" w:rsidP="009C0556">
            <w:proofErr w:type="gramStart"/>
            <w:r>
              <w:rPr>
                <w:sz w:val="15"/>
              </w:rPr>
              <w:t>А.Л.</w:t>
            </w:r>
            <w:proofErr w:type="gramEnd"/>
            <w:r>
              <w:rPr>
                <w:sz w:val="15"/>
              </w:rPr>
              <w:t xml:space="preserve"> Барто «Мама»</w:t>
            </w:r>
          </w:p>
        </w:tc>
        <w:tc>
          <w:tcPr>
            <w:tcW w:w="624" w:type="dxa"/>
          </w:tcPr>
          <w:p w14:paraId="4AA5E78F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59B12A2C" w14:textId="77777777" w:rsidR="00D70576" w:rsidRDefault="00D70576" w:rsidP="009C0556">
            <w:r>
              <w:rPr>
                <w:sz w:val="15"/>
              </w:rPr>
              <w:t>Стихотворение о маме. Настроение и выразительное чтение.</w:t>
            </w:r>
          </w:p>
        </w:tc>
        <w:tc>
          <w:tcPr>
            <w:tcW w:w="4394" w:type="dxa"/>
          </w:tcPr>
          <w:p w14:paraId="7CABAFEC" w14:textId="77777777" w:rsidR="00D70576" w:rsidRDefault="00D70576" w:rsidP="009C0556">
            <w:r>
              <w:rPr>
                <w:sz w:val="15"/>
              </w:rPr>
              <w:t>Читать с опорой на интонационный рисунок; определять настроение; рассказывать о впечатлении.</w:t>
            </w:r>
          </w:p>
        </w:tc>
        <w:tc>
          <w:tcPr>
            <w:tcW w:w="3402" w:type="dxa"/>
          </w:tcPr>
          <w:p w14:paraId="6188FE0C" w14:textId="77777777" w:rsidR="00D70576" w:rsidRDefault="00D70576" w:rsidP="009C0556">
            <w:r>
              <w:rPr>
                <w:sz w:val="15"/>
              </w:rPr>
              <w:t>Выразительно читает; определяет настроение; строит небольшое высказывание.</w:t>
            </w:r>
          </w:p>
        </w:tc>
      </w:tr>
      <w:tr w:rsidR="00D70576" w14:paraId="13E098B2" w14:textId="77777777" w:rsidTr="00D70576">
        <w:trPr>
          <w:cantSplit/>
          <w:jc w:val="center"/>
        </w:trPr>
        <w:tc>
          <w:tcPr>
            <w:tcW w:w="397" w:type="dxa"/>
          </w:tcPr>
          <w:p w14:paraId="2D9D178E" w14:textId="77777777" w:rsidR="00D70576" w:rsidRDefault="00D70576" w:rsidP="009C0556">
            <w:r>
              <w:rPr>
                <w:sz w:val="15"/>
              </w:rPr>
              <w:t>36</w:t>
            </w:r>
          </w:p>
        </w:tc>
        <w:tc>
          <w:tcPr>
            <w:tcW w:w="2438" w:type="dxa"/>
          </w:tcPr>
          <w:p w14:paraId="16A1709B" w14:textId="77777777" w:rsidR="00D70576" w:rsidRDefault="00D70576" w:rsidP="009C0556">
            <w:proofErr w:type="gramStart"/>
            <w:r>
              <w:rPr>
                <w:sz w:val="15"/>
              </w:rPr>
              <w:t>А.В.</w:t>
            </w:r>
            <w:proofErr w:type="gramEnd"/>
            <w:r>
              <w:rPr>
                <w:sz w:val="15"/>
              </w:rPr>
              <w:t xml:space="preserve"> Митяев «За что я люблю маму». Обобщение темы</w:t>
            </w:r>
          </w:p>
        </w:tc>
        <w:tc>
          <w:tcPr>
            <w:tcW w:w="624" w:type="dxa"/>
          </w:tcPr>
          <w:p w14:paraId="4A6996E4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4FCE8597" w14:textId="77777777" w:rsidR="00D70576" w:rsidRDefault="00D70576" w:rsidP="009C0556">
            <w:r>
              <w:rPr>
                <w:sz w:val="15"/>
              </w:rPr>
              <w:t>Любовь и благодарность близким. Сравнение произведений одной темы.</w:t>
            </w:r>
          </w:p>
        </w:tc>
        <w:tc>
          <w:tcPr>
            <w:tcW w:w="4394" w:type="dxa"/>
          </w:tcPr>
          <w:p w14:paraId="40E7C6C0" w14:textId="77777777" w:rsidR="00D70576" w:rsidRDefault="00D70576" w:rsidP="009C0556">
            <w:r>
              <w:rPr>
                <w:sz w:val="15"/>
              </w:rPr>
              <w:t>Сравнивать прозаическое и стихотворное произведения; составлять высказывание «Моя мама».</w:t>
            </w:r>
          </w:p>
        </w:tc>
        <w:tc>
          <w:tcPr>
            <w:tcW w:w="3402" w:type="dxa"/>
          </w:tcPr>
          <w:p w14:paraId="16C085E0" w14:textId="77777777" w:rsidR="00D70576" w:rsidRDefault="00D70576" w:rsidP="009C0556">
            <w:r>
              <w:rPr>
                <w:sz w:val="15"/>
              </w:rPr>
              <w:t>Сравнивает произведения; формулирует связное высказывание не менее чем из 3 предложений.</w:t>
            </w:r>
          </w:p>
        </w:tc>
      </w:tr>
      <w:tr w:rsidR="00D70576" w14:paraId="7BE761CB" w14:textId="77777777" w:rsidTr="00D70576">
        <w:trPr>
          <w:cantSplit/>
          <w:jc w:val="center"/>
        </w:trPr>
        <w:tc>
          <w:tcPr>
            <w:tcW w:w="397" w:type="dxa"/>
          </w:tcPr>
          <w:p w14:paraId="2A4EB2D1" w14:textId="77777777" w:rsidR="00D70576" w:rsidRDefault="00D70576" w:rsidP="009C0556">
            <w:r>
              <w:rPr>
                <w:sz w:val="15"/>
              </w:rPr>
              <w:t>37</w:t>
            </w:r>
          </w:p>
        </w:tc>
        <w:tc>
          <w:tcPr>
            <w:tcW w:w="2438" w:type="dxa"/>
          </w:tcPr>
          <w:p w14:paraId="3C5DDC7D" w14:textId="77777777" w:rsidR="00D70576" w:rsidRDefault="00D70576" w:rsidP="009C0556">
            <w:r>
              <w:rPr>
                <w:sz w:val="15"/>
              </w:rPr>
              <w:t xml:space="preserve">Чудеса и фантазия в литературе. </w:t>
            </w:r>
            <w:proofErr w:type="gramStart"/>
            <w:r>
              <w:rPr>
                <w:sz w:val="15"/>
              </w:rPr>
              <w:t>В.В.</w:t>
            </w:r>
            <w:proofErr w:type="gramEnd"/>
            <w:r>
              <w:rPr>
                <w:sz w:val="15"/>
              </w:rPr>
              <w:t xml:space="preserve"> Лунин «Я видела чудо»</w:t>
            </w:r>
          </w:p>
        </w:tc>
        <w:tc>
          <w:tcPr>
            <w:tcW w:w="624" w:type="dxa"/>
          </w:tcPr>
          <w:p w14:paraId="77E07F73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7A864906" w14:textId="77777777" w:rsidR="00D70576" w:rsidRDefault="00D70576" w:rsidP="009C0556">
            <w:r>
              <w:rPr>
                <w:sz w:val="15"/>
              </w:rPr>
              <w:t>Необычное в обычном. Реальное и фантастическое.</w:t>
            </w:r>
          </w:p>
        </w:tc>
        <w:tc>
          <w:tcPr>
            <w:tcW w:w="4394" w:type="dxa"/>
          </w:tcPr>
          <w:p w14:paraId="0CAC5AE7" w14:textId="77777777" w:rsidR="00D70576" w:rsidRDefault="00D70576" w:rsidP="009C0556">
            <w:r>
              <w:rPr>
                <w:sz w:val="15"/>
              </w:rPr>
              <w:t>Читать стихотворение; выделять ключевые слова; различать реальное и фантастическое.</w:t>
            </w:r>
          </w:p>
        </w:tc>
        <w:tc>
          <w:tcPr>
            <w:tcW w:w="3402" w:type="dxa"/>
          </w:tcPr>
          <w:p w14:paraId="4B27FCCD" w14:textId="77777777" w:rsidR="00D70576" w:rsidRDefault="00D70576" w:rsidP="009C0556">
            <w:r>
              <w:rPr>
                <w:sz w:val="15"/>
              </w:rPr>
              <w:t>Различает реальные и фантастические элементы; понимает образный смысл.</w:t>
            </w:r>
          </w:p>
        </w:tc>
      </w:tr>
      <w:tr w:rsidR="00D70576" w14:paraId="2D3B624E" w14:textId="77777777" w:rsidTr="00D70576">
        <w:trPr>
          <w:cantSplit/>
          <w:jc w:val="center"/>
        </w:trPr>
        <w:tc>
          <w:tcPr>
            <w:tcW w:w="397" w:type="dxa"/>
          </w:tcPr>
          <w:p w14:paraId="769FA2BA" w14:textId="77777777" w:rsidR="00D70576" w:rsidRDefault="00D70576" w:rsidP="009C0556">
            <w:r>
              <w:rPr>
                <w:sz w:val="15"/>
              </w:rPr>
              <w:t>38</w:t>
            </w:r>
          </w:p>
        </w:tc>
        <w:tc>
          <w:tcPr>
            <w:tcW w:w="2438" w:type="dxa"/>
          </w:tcPr>
          <w:p w14:paraId="75D73F62" w14:textId="77777777" w:rsidR="00D70576" w:rsidRDefault="00D70576" w:rsidP="009C0556">
            <w:r>
              <w:rPr>
                <w:sz w:val="15"/>
              </w:rPr>
              <w:t>Р.С. Сеф «Чудо»</w:t>
            </w:r>
          </w:p>
        </w:tc>
        <w:tc>
          <w:tcPr>
            <w:tcW w:w="624" w:type="dxa"/>
          </w:tcPr>
          <w:p w14:paraId="5DA79859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018C7104" w14:textId="77777777" w:rsidR="00D70576" w:rsidRDefault="00D70576" w:rsidP="009C0556">
            <w:r>
              <w:rPr>
                <w:sz w:val="15"/>
              </w:rPr>
              <w:t>Словесная игра, ритм и рифма. Выразительность стихотворной речи.</w:t>
            </w:r>
          </w:p>
        </w:tc>
        <w:tc>
          <w:tcPr>
            <w:tcW w:w="4394" w:type="dxa"/>
          </w:tcPr>
          <w:p w14:paraId="03D86266" w14:textId="77777777" w:rsidR="00D70576" w:rsidRDefault="00D70576" w:rsidP="009C0556">
            <w:r>
              <w:rPr>
                <w:sz w:val="15"/>
              </w:rPr>
              <w:t>Читать выразительно; находить рифмы; обсуждать, что автор называет чудом.</w:t>
            </w:r>
          </w:p>
        </w:tc>
        <w:tc>
          <w:tcPr>
            <w:tcW w:w="3402" w:type="dxa"/>
          </w:tcPr>
          <w:p w14:paraId="1F43A286" w14:textId="77777777" w:rsidR="00D70576" w:rsidRDefault="00D70576" w:rsidP="009C0556">
            <w:r>
              <w:rPr>
                <w:sz w:val="15"/>
              </w:rPr>
              <w:t>Находит рифмующиеся слова; передаёт настроение и смысл интонацией.</w:t>
            </w:r>
          </w:p>
        </w:tc>
      </w:tr>
      <w:tr w:rsidR="00D70576" w14:paraId="1D80F81A" w14:textId="77777777" w:rsidTr="00D70576">
        <w:trPr>
          <w:cantSplit/>
          <w:jc w:val="center"/>
        </w:trPr>
        <w:tc>
          <w:tcPr>
            <w:tcW w:w="397" w:type="dxa"/>
          </w:tcPr>
          <w:p w14:paraId="5A371A52" w14:textId="77777777" w:rsidR="00D70576" w:rsidRDefault="00D70576" w:rsidP="009C0556">
            <w:r>
              <w:rPr>
                <w:sz w:val="15"/>
              </w:rPr>
              <w:t>39</w:t>
            </w:r>
          </w:p>
        </w:tc>
        <w:tc>
          <w:tcPr>
            <w:tcW w:w="2438" w:type="dxa"/>
          </w:tcPr>
          <w:p w14:paraId="48206408" w14:textId="77777777" w:rsidR="00D70576" w:rsidRDefault="00D70576" w:rsidP="009C0556">
            <w:r>
              <w:rPr>
                <w:sz w:val="15"/>
              </w:rPr>
              <w:t xml:space="preserve">Б.В. Заходер «Моя </w:t>
            </w:r>
            <w:proofErr w:type="spellStart"/>
            <w:r>
              <w:rPr>
                <w:sz w:val="15"/>
              </w:rPr>
              <w:t>Вообразилия</w:t>
            </w:r>
            <w:proofErr w:type="spellEnd"/>
            <w:r>
              <w:rPr>
                <w:sz w:val="15"/>
              </w:rPr>
              <w:t>» / Ю.П. Мориц «Сто фантазий»</w:t>
            </w:r>
          </w:p>
        </w:tc>
        <w:tc>
          <w:tcPr>
            <w:tcW w:w="624" w:type="dxa"/>
          </w:tcPr>
          <w:p w14:paraId="1DAA688A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2D79439C" w14:textId="77777777" w:rsidR="00D70576" w:rsidRDefault="00D70576" w:rsidP="009C0556">
            <w:r>
              <w:rPr>
                <w:sz w:val="15"/>
              </w:rPr>
              <w:t>Фантазия и творческое воображение. Сравнение произведений.</w:t>
            </w:r>
          </w:p>
        </w:tc>
        <w:tc>
          <w:tcPr>
            <w:tcW w:w="4394" w:type="dxa"/>
          </w:tcPr>
          <w:p w14:paraId="20238A78" w14:textId="77777777" w:rsidR="00D70576" w:rsidRDefault="00D70576" w:rsidP="009C0556">
            <w:r>
              <w:rPr>
                <w:sz w:val="15"/>
              </w:rPr>
              <w:t>Сравнивать произведения; создавать словесный рисунок; составлять высказывание о воображаемом чуде.</w:t>
            </w:r>
          </w:p>
        </w:tc>
        <w:tc>
          <w:tcPr>
            <w:tcW w:w="3402" w:type="dxa"/>
          </w:tcPr>
          <w:p w14:paraId="0E83EC6C" w14:textId="77777777" w:rsidR="00D70576" w:rsidRDefault="00D70576" w:rsidP="009C0556">
            <w:r>
              <w:rPr>
                <w:sz w:val="15"/>
              </w:rPr>
              <w:t>Сравнивает произведения; создаёт творческое устное высказывание.</w:t>
            </w:r>
          </w:p>
        </w:tc>
      </w:tr>
      <w:tr w:rsidR="00D70576" w14:paraId="65A41C3F" w14:textId="77777777" w:rsidTr="00D70576">
        <w:trPr>
          <w:cantSplit/>
          <w:jc w:val="center"/>
        </w:trPr>
        <w:tc>
          <w:tcPr>
            <w:tcW w:w="397" w:type="dxa"/>
          </w:tcPr>
          <w:p w14:paraId="77BABB1C" w14:textId="77777777" w:rsidR="00D70576" w:rsidRDefault="00D70576" w:rsidP="009C0556">
            <w:r>
              <w:rPr>
                <w:sz w:val="15"/>
              </w:rPr>
              <w:t>40</w:t>
            </w:r>
          </w:p>
        </w:tc>
        <w:tc>
          <w:tcPr>
            <w:tcW w:w="2438" w:type="dxa"/>
          </w:tcPr>
          <w:p w14:paraId="2A1F6B87" w14:textId="77777777" w:rsidR="00D70576" w:rsidRDefault="00D70576" w:rsidP="009C0556">
            <w:r>
              <w:rPr>
                <w:sz w:val="15"/>
              </w:rPr>
              <w:t>Библиографическая культура. Моя любимая книга. Итоговое занятие</w:t>
            </w:r>
          </w:p>
        </w:tc>
        <w:tc>
          <w:tcPr>
            <w:tcW w:w="624" w:type="dxa"/>
          </w:tcPr>
          <w:p w14:paraId="126CF156" w14:textId="77777777" w:rsidR="00D70576" w:rsidRDefault="00D70576" w:rsidP="009C0556">
            <w:r>
              <w:rPr>
                <w:sz w:val="15"/>
              </w:rPr>
              <w:t>1</w:t>
            </w:r>
          </w:p>
        </w:tc>
        <w:tc>
          <w:tcPr>
            <w:tcW w:w="3766" w:type="dxa"/>
          </w:tcPr>
          <w:p w14:paraId="78733B2B" w14:textId="77777777" w:rsidR="00D70576" w:rsidRDefault="00D70576" w:rsidP="009C0556">
            <w:r>
              <w:rPr>
                <w:sz w:val="15"/>
              </w:rPr>
              <w:t>Книга как источник знаний. Обложка, оглавление, иллюстрации. Выбор книг для самостоятельного чтения.</w:t>
            </w:r>
          </w:p>
        </w:tc>
        <w:tc>
          <w:tcPr>
            <w:tcW w:w="4394" w:type="dxa"/>
          </w:tcPr>
          <w:p w14:paraId="77B1D309" w14:textId="77777777" w:rsidR="00D70576" w:rsidRDefault="00D70576" w:rsidP="009C0556">
            <w:r>
              <w:rPr>
                <w:sz w:val="15"/>
              </w:rPr>
              <w:t>Группировать книги по темам; находить автора и название; рассказывать о любимой книге; получать рекомендации для летнего чтения.</w:t>
            </w:r>
          </w:p>
        </w:tc>
        <w:tc>
          <w:tcPr>
            <w:tcW w:w="3402" w:type="dxa"/>
          </w:tcPr>
          <w:p w14:paraId="7BF9E831" w14:textId="77777777" w:rsidR="00D70576" w:rsidRDefault="00D70576" w:rsidP="009C0556">
            <w:r>
              <w:rPr>
                <w:sz w:val="15"/>
              </w:rPr>
              <w:t>Ориентируется в основных элементах книги; выбирает книгу по теме; рассказывает о прочитанном.</w:t>
            </w:r>
          </w:p>
        </w:tc>
      </w:tr>
    </w:tbl>
    <w:p w14:paraId="63DC8E07" w14:textId="77777777" w:rsidR="00D70576" w:rsidRDefault="00D70576" w:rsidP="00D70576"/>
    <w:p w14:paraId="5A08B596" w14:textId="77777777" w:rsidR="00371399" w:rsidRDefault="00371399"/>
    <w:sectPr w:rsidR="00371399">
      <w:footerReference w:type="default" r:id="rId7"/>
      <w:pgSz w:w="16840" w:h="11910" w:orient="landscape"/>
      <w:pgMar w:top="1100" w:right="425" w:bottom="1240" w:left="566" w:header="0" w:footer="9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3FE2C" w14:textId="77777777" w:rsidR="00FB09B4" w:rsidRDefault="00FB09B4">
      <w:r>
        <w:separator/>
      </w:r>
    </w:p>
  </w:endnote>
  <w:endnote w:type="continuationSeparator" w:id="0">
    <w:p w14:paraId="2CFE17D0" w14:textId="77777777" w:rsidR="00FB09B4" w:rsidRDefault="00FB0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271C0" w14:textId="77777777" w:rsidR="00234F29" w:rsidRDefault="00000000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128640" behindDoc="1" locked="0" layoutInCell="1" allowOverlap="1" wp14:anchorId="53AAD4EE" wp14:editId="5BB77F15">
              <wp:simplePos x="0" y="0"/>
              <wp:positionH relativeFrom="page">
                <wp:posOffset>10071354</wp:posOffset>
              </wp:positionH>
              <wp:positionV relativeFrom="page">
                <wp:posOffset>6748813</wp:posOffset>
              </wp:positionV>
              <wp:extent cx="2159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93338E" w14:textId="77777777" w:rsidR="00234F2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25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AAD4E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93pt;margin-top:531.4pt;width:17pt;height:15.3pt;z-index:-17187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" filled="f" stroked="f">
              <v:textbox inset="0,0,0,0">
                <w:txbxContent>
                  <w:p w14:paraId="2993338E" w14:textId="77777777" w:rsidR="00234F2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25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CC9FB" w14:textId="77777777" w:rsidR="00FB09B4" w:rsidRDefault="00FB09B4">
      <w:r>
        <w:separator/>
      </w:r>
    </w:p>
  </w:footnote>
  <w:footnote w:type="continuationSeparator" w:id="0">
    <w:p w14:paraId="4F472CA1" w14:textId="77777777" w:rsidR="00FB09B4" w:rsidRDefault="00FB09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55459"/>
    <w:multiLevelType w:val="multilevel"/>
    <w:tmpl w:val="1DDCC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DC119B"/>
    <w:multiLevelType w:val="hybridMultilevel"/>
    <w:tmpl w:val="28D24424"/>
    <w:lvl w:ilvl="0" w:tplc="73F026DC">
      <w:start w:val="2"/>
      <w:numFmt w:val="decimal"/>
      <w:lvlText w:val="%1."/>
      <w:lvlJc w:val="left"/>
      <w:pPr>
        <w:ind w:left="802" w:hanging="221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1C08DA0E">
      <w:numFmt w:val="bullet"/>
      <w:lvlText w:val="•"/>
      <w:lvlJc w:val="left"/>
      <w:pPr>
        <w:ind w:left="2304" w:hanging="221"/>
      </w:pPr>
      <w:rPr>
        <w:rFonts w:hint="default"/>
        <w:lang w:val="ru-RU" w:eastAsia="en-US" w:bidi="ar-SA"/>
      </w:rPr>
    </w:lvl>
    <w:lvl w:ilvl="2" w:tplc="D9ECD3DA">
      <w:numFmt w:val="bullet"/>
      <w:lvlText w:val="•"/>
      <w:lvlJc w:val="left"/>
      <w:pPr>
        <w:ind w:left="3809" w:hanging="221"/>
      </w:pPr>
      <w:rPr>
        <w:rFonts w:hint="default"/>
        <w:lang w:val="ru-RU" w:eastAsia="en-US" w:bidi="ar-SA"/>
      </w:rPr>
    </w:lvl>
    <w:lvl w:ilvl="3" w:tplc="031CC594">
      <w:numFmt w:val="bullet"/>
      <w:lvlText w:val="•"/>
      <w:lvlJc w:val="left"/>
      <w:pPr>
        <w:ind w:left="5314" w:hanging="221"/>
      </w:pPr>
      <w:rPr>
        <w:rFonts w:hint="default"/>
        <w:lang w:val="ru-RU" w:eastAsia="en-US" w:bidi="ar-SA"/>
      </w:rPr>
    </w:lvl>
    <w:lvl w:ilvl="4" w:tplc="7248D850">
      <w:numFmt w:val="bullet"/>
      <w:lvlText w:val="•"/>
      <w:lvlJc w:val="left"/>
      <w:pPr>
        <w:ind w:left="6818" w:hanging="221"/>
      </w:pPr>
      <w:rPr>
        <w:rFonts w:hint="default"/>
        <w:lang w:val="ru-RU" w:eastAsia="en-US" w:bidi="ar-SA"/>
      </w:rPr>
    </w:lvl>
    <w:lvl w:ilvl="5" w:tplc="33A4994E">
      <w:numFmt w:val="bullet"/>
      <w:lvlText w:val="•"/>
      <w:lvlJc w:val="left"/>
      <w:pPr>
        <w:ind w:left="8323" w:hanging="221"/>
      </w:pPr>
      <w:rPr>
        <w:rFonts w:hint="default"/>
        <w:lang w:val="ru-RU" w:eastAsia="en-US" w:bidi="ar-SA"/>
      </w:rPr>
    </w:lvl>
    <w:lvl w:ilvl="6" w:tplc="B08EE5C6">
      <w:numFmt w:val="bullet"/>
      <w:lvlText w:val="•"/>
      <w:lvlJc w:val="left"/>
      <w:pPr>
        <w:ind w:left="9828" w:hanging="221"/>
      </w:pPr>
      <w:rPr>
        <w:rFonts w:hint="default"/>
        <w:lang w:val="ru-RU" w:eastAsia="en-US" w:bidi="ar-SA"/>
      </w:rPr>
    </w:lvl>
    <w:lvl w:ilvl="7" w:tplc="85A827FE">
      <w:numFmt w:val="bullet"/>
      <w:lvlText w:val="•"/>
      <w:lvlJc w:val="left"/>
      <w:pPr>
        <w:ind w:left="11333" w:hanging="221"/>
      </w:pPr>
      <w:rPr>
        <w:rFonts w:hint="default"/>
        <w:lang w:val="ru-RU" w:eastAsia="en-US" w:bidi="ar-SA"/>
      </w:rPr>
    </w:lvl>
    <w:lvl w:ilvl="8" w:tplc="9DBA99C2">
      <w:numFmt w:val="bullet"/>
      <w:lvlText w:val="•"/>
      <w:lvlJc w:val="left"/>
      <w:pPr>
        <w:ind w:left="12837" w:hanging="221"/>
      </w:pPr>
      <w:rPr>
        <w:rFonts w:hint="default"/>
        <w:lang w:val="ru-RU" w:eastAsia="en-US" w:bidi="ar-SA"/>
      </w:rPr>
    </w:lvl>
  </w:abstractNum>
  <w:abstractNum w:abstractNumId="2" w15:restartNumberingAfterBreak="0">
    <w:nsid w:val="326A3D39"/>
    <w:multiLevelType w:val="multilevel"/>
    <w:tmpl w:val="0B203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5A7FC8"/>
    <w:multiLevelType w:val="multilevel"/>
    <w:tmpl w:val="BADC3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A71CDB"/>
    <w:multiLevelType w:val="multilevel"/>
    <w:tmpl w:val="73AE6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0D3B12"/>
    <w:multiLevelType w:val="hybridMultilevel"/>
    <w:tmpl w:val="BF746852"/>
    <w:lvl w:ilvl="0" w:tplc="913E7012">
      <w:start w:val="1"/>
      <w:numFmt w:val="decimal"/>
      <w:lvlText w:val="%1."/>
      <w:lvlJc w:val="left"/>
      <w:pPr>
        <w:ind w:left="1147" w:hanging="428"/>
      </w:pPr>
      <w:rPr>
        <w:rFonts w:hint="default"/>
        <w:spacing w:val="0"/>
        <w:w w:val="100"/>
        <w:lang w:val="ru-RU" w:eastAsia="en-US" w:bidi="ar-SA"/>
      </w:rPr>
    </w:lvl>
    <w:lvl w:ilvl="1" w:tplc="C870EF78">
      <w:numFmt w:val="bullet"/>
      <w:lvlText w:val="•"/>
      <w:lvlJc w:val="left"/>
      <w:pPr>
        <w:ind w:left="2610" w:hanging="428"/>
      </w:pPr>
      <w:rPr>
        <w:rFonts w:hint="default"/>
        <w:lang w:val="ru-RU" w:eastAsia="en-US" w:bidi="ar-SA"/>
      </w:rPr>
    </w:lvl>
    <w:lvl w:ilvl="2" w:tplc="4E9C2782">
      <w:numFmt w:val="bullet"/>
      <w:lvlText w:val="•"/>
      <w:lvlJc w:val="left"/>
      <w:pPr>
        <w:ind w:left="4081" w:hanging="428"/>
      </w:pPr>
      <w:rPr>
        <w:rFonts w:hint="default"/>
        <w:lang w:val="ru-RU" w:eastAsia="en-US" w:bidi="ar-SA"/>
      </w:rPr>
    </w:lvl>
    <w:lvl w:ilvl="3" w:tplc="2AF420A0">
      <w:numFmt w:val="bullet"/>
      <w:lvlText w:val="•"/>
      <w:lvlJc w:val="left"/>
      <w:pPr>
        <w:ind w:left="5552" w:hanging="428"/>
      </w:pPr>
      <w:rPr>
        <w:rFonts w:hint="default"/>
        <w:lang w:val="ru-RU" w:eastAsia="en-US" w:bidi="ar-SA"/>
      </w:rPr>
    </w:lvl>
    <w:lvl w:ilvl="4" w:tplc="0C5A19BC">
      <w:numFmt w:val="bullet"/>
      <w:lvlText w:val="•"/>
      <w:lvlJc w:val="left"/>
      <w:pPr>
        <w:ind w:left="7022" w:hanging="428"/>
      </w:pPr>
      <w:rPr>
        <w:rFonts w:hint="default"/>
        <w:lang w:val="ru-RU" w:eastAsia="en-US" w:bidi="ar-SA"/>
      </w:rPr>
    </w:lvl>
    <w:lvl w:ilvl="5" w:tplc="C2B66B38">
      <w:numFmt w:val="bullet"/>
      <w:lvlText w:val="•"/>
      <w:lvlJc w:val="left"/>
      <w:pPr>
        <w:ind w:left="8493" w:hanging="428"/>
      </w:pPr>
      <w:rPr>
        <w:rFonts w:hint="default"/>
        <w:lang w:val="ru-RU" w:eastAsia="en-US" w:bidi="ar-SA"/>
      </w:rPr>
    </w:lvl>
    <w:lvl w:ilvl="6" w:tplc="C700D66E">
      <w:numFmt w:val="bullet"/>
      <w:lvlText w:val="•"/>
      <w:lvlJc w:val="left"/>
      <w:pPr>
        <w:ind w:left="9964" w:hanging="428"/>
      </w:pPr>
      <w:rPr>
        <w:rFonts w:hint="default"/>
        <w:lang w:val="ru-RU" w:eastAsia="en-US" w:bidi="ar-SA"/>
      </w:rPr>
    </w:lvl>
    <w:lvl w:ilvl="7" w:tplc="C56E85EC">
      <w:numFmt w:val="bullet"/>
      <w:lvlText w:val="•"/>
      <w:lvlJc w:val="left"/>
      <w:pPr>
        <w:ind w:left="11435" w:hanging="428"/>
      </w:pPr>
      <w:rPr>
        <w:rFonts w:hint="default"/>
        <w:lang w:val="ru-RU" w:eastAsia="en-US" w:bidi="ar-SA"/>
      </w:rPr>
    </w:lvl>
    <w:lvl w:ilvl="8" w:tplc="474ECABC">
      <w:numFmt w:val="bullet"/>
      <w:lvlText w:val="•"/>
      <w:lvlJc w:val="left"/>
      <w:pPr>
        <w:ind w:left="12905" w:hanging="428"/>
      </w:pPr>
      <w:rPr>
        <w:rFonts w:hint="default"/>
        <w:lang w:val="ru-RU" w:eastAsia="en-US" w:bidi="ar-SA"/>
      </w:rPr>
    </w:lvl>
  </w:abstractNum>
  <w:abstractNum w:abstractNumId="6" w15:restartNumberingAfterBreak="0">
    <w:nsid w:val="4D7722F7"/>
    <w:multiLevelType w:val="multilevel"/>
    <w:tmpl w:val="4394E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993C21"/>
    <w:multiLevelType w:val="multilevel"/>
    <w:tmpl w:val="E974A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9A7BBE"/>
    <w:multiLevelType w:val="hybridMultilevel"/>
    <w:tmpl w:val="D5F247F6"/>
    <w:lvl w:ilvl="0" w:tplc="3C201A90">
      <w:numFmt w:val="bullet"/>
      <w:lvlText w:val=""/>
      <w:lvlJc w:val="left"/>
      <w:pPr>
        <w:ind w:left="154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E787068">
      <w:numFmt w:val="bullet"/>
      <w:lvlText w:val="•"/>
      <w:lvlJc w:val="left"/>
      <w:pPr>
        <w:ind w:left="1728" w:hanging="281"/>
      </w:pPr>
      <w:rPr>
        <w:rFonts w:hint="default"/>
        <w:lang w:val="ru-RU" w:eastAsia="en-US" w:bidi="ar-SA"/>
      </w:rPr>
    </w:lvl>
    <w:lvl w:ilvl="2" w:tplc="DDB4C148">
      <w:numFmt w:val="bullet"/>
      <w:lvlText w:val="•"/>
      <w:lvlJc w:val="left"/>
      <w:pPr>
        <w:ind w:left="3297" w:hanging="281"/>
      </w:pPr>
      <w:rPr>
        <w:rFonts w:hint="default"/>
        <w:lang w:val="ru-RU" w:eastAsia="en-US" w:bidi="ar-SA"/>
      </w:rPr>
    </w:lvl>
    <w:lvl w:ilvl="3" w:tplc="801088A4">
      <w:numFmt w:val="bullet"/>
      <w:lvlText w:val="•"/>
      <w:lvlJc w:val="left"/>
      <w:pPr>
        <w:ind w:left="4866" w:hanging="281"/>
      </w:pPr>
      <w:rPr>
        <w:rFonts w:hint="default"/>
        <w:lang w:val="ru-RU" w:eastAsia="en-US" w:bidi="ar-SA"/>
      </w:rPr>
    </w:lvl>
    <w:lvl w:ilvl="4" w:tplc="A51223B0">
      <w:numFmt w:val="bullet"/>
      <w:lvlText w:val="•"/>
      <w:lvlJc w:val="left"/>
      <w:pPr>
        <w:ind w:left="6434" w:hanging="281"/>
      </w:pPr>
      <w:rPr>
        <w:rFonts w:hint="default"/>
        <w:lang w:val="ru-RU" w:eastAsia="en-US" w:bidi="ar-SA"/>
      </w:rPr>
    </w:lvl>
    <w:lvl w:ilvl="5" w:tplc="864A31F0">
      <w:numFmt w:val="bullet"/>
      <w:lvlText w:val="•"/>
      <w:lvlJc w:val="left"/>
      <w:pPr>
        <w:ind w:left="8003" w:hanging="281"/>
      </w:pPr>
      <w:rPr>
        <w:rFonts w:hint="default"/>
        <w:lang w:val="ru-RU" w:eastAsia="en-US" w:bidi="ar-SA"/>
      </w:rPr>
    </w:lvl>
    <w:lvl w:ilvl="6" w:tplc="365A893A">
      <w:numFmt w:val="bullet"/>
      <w:lvlText w:val="•"/>
      <w:lvlJc w:val="left"/>
      <w:pPr>
        <w:ind w:left="9572" w:hanging="281"/>
      </w:pPr>
      <w:rPr>
        <w:rFonts w:hint="default"/>
        <w:lang w:val="ru-RU" w:eastAsia="en-US" w:bidi="ar-SA"/>
      </w:rPr>
    </w:lvl>
    <w:lvl w:ilvl="7" w:tplc="03BCAB8E">
      <w:numFmt w:val="bullet"/>
      <w:lvlText w:val="•"/>
      <w:lvlJc w:val="left"/>
      <w:pPr>
        <w:ind w:left="11141" w:hanging="281"/>
      </w:pPr>
      <w:rPr>
        <w:rFonts w:hint="default"/>
        <w:lang w:val="ru-RU" w:eastAsia="en-US" w:bidi="ar-SA"/>
      </w:rPr>
    </w:lvl>
    <w:lvl w:ilvl="8" w:tplc="11FC5D0E">
      <w:numFmt w:val="bullet"/>
      <w:lvlText w:val="•"/>
      <w:lvlJc w:val="left"/>
      <w:pPr>
        <w:ind w:left="12709" w:hanging="281"/>
      </w:pPr>
      <w:rPr>
        <w:rFonts w:hint="default"/>
        <w:lang w:val="ru-RU" w:eastAsia="en-US" w:bidi="ar-SA"/>
      </w:rPr>
    </w:lvl>
  </w:abstractNum>
  <w:abstractNum w:abstractNumId="9" w15:restartNumberingAfterBreak="0">
    <w:nsid w:val="5FD77463"/>
    <w:multiLevelType w:val="multilevel"/>
    <w:tmpl w:val="A88EF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E34234"/>
    <w:multiLevelType w:val="hybridMultilevel"/>
    <w:tmpl w:val="FDD6C670"/>
    <w:lvl w:ilvl="0" w:tplc="67E64782">
      <w:start w:val="1"/>
      <w:numFmt w:val="decimal"/>
      <w:lvlText w:val="%1."/>
      <w:lvlJc w:val="left"/>
      <w:pPr>
        <w:ind w:left="1147" w:hanging="428"/>
      </w:pPr>
      <w:rPr>
        <w:rFonts w:hint="default"/>
        <w:spacing w:val="0"/>
        <w:w w:val="100"/>
        <w:lang w:val="ru-RU" w:eastAsia="en-US" w:bidi="ar-SA"/>
      </w:rPr>
    </w:lvl>
    <w:lvl w:ilvl="1" w:tplc="953C98AE">
      <w:numFmt w:val="bullet"/>
      <w:lvlText w:val="•"/>
      <w:lvlJc w:val="left"/>
      <w:pPr>
        <w:ind w:left="2610" w:hanging="428"/>
      </w:pPr>
      <w:rPr>
        <w:rFonts w:hint="default"/>
        <w:lang w:val="ru-RU" w:eastAsia="en-US" w:bidi="ar-SA"/>
      </w:rPr>
    </w:lvl>
    <w:lvl w:ilvl="2" w:tplc="EA046316">
      <w:numFmt w:val="bullet"/>
      <w:lvlText w:val="•"/>
      <w:lvlJc w:val="left"/>
      <w:pPr>
        <w:ind w:left="4081" w:hanging="428"/>
      </w:pPr>
      <w:rPr>
        <w:rFonts w:hint="default"/>
        <w:lang w:val="ru-RU" w:eastAsia="en-US" w:bidi="ar-SA"/>
      </w:rPr>
    </w:lvl>
    <w:lvl w:ilvl="3" w:tplc="C9A0888A">
      <w:numFmt w:val="bullet"/>
      <w:lvlText w:val="•"/>
      <w:lvlJc w:val="left"/>
      <w:pPr>
        <w:ind w:left="5552" w:hanging="428"/>
      </w:pPr>
      <w:rPr>
        <w:rFonts w:hint="default"/>
        <w:lang w:val="ru-RU" w:eastAsia="en-US" w:bidi="ar-SA"/>
      </w:rPr>
    </w:lvl>
    <w:lvl w:ilvl="4" w:tplc="A6ACA5D2">
      <w:numFmt w:val="bullet"/>
      <w:lvlText w:val="•"/>
      <w:lvlJc w:val="left"/>
      <w:pPr>
        <w:ind w:left="7022" w:hanging="428"/>
      </w:pPr>
      <w:rPr>
        <w:rFonts w:hint="default"/>
        <w:lang w:val="ru-RU" w:eastAsia="en-US" w:bidi="ar-SA"/>
      </w:rPr>
    </w:lvl>
    <w:lvl w:ilvl="5" w:tplc="FA92706A">
      <w:numFmt w:val="bullet"/>
      <w:lvlText w:val="•"/>
      <w:lvlJc w:val="left"/>
      <w:pPr>
        <w:ind w:left="8493" w:hanging="428"/>
      </w:pPr>
      <w:rPr>
        <w:rFonts w:hint="default"/>
        <w:lang w:val="ru-RU" w:eastAsia="en-US" w:bidi="ar-SA"/>
      </w:rPr>
    </w:lvl>
    <w:lvl w:ilvl="6" w:tplc="13AC056A">
      <w:numFmt w:val="bullet"/>
      <w:lvlText w:val="•"/>
      <w:lvlJc w:val="left"/>
      <w:pPr>
        <w:ind w:left="9964" w:hanging="428"/>
      </w:pPr>
      <w:rPr>
        <w:rFonts w:hint="default"/>
        <w:lang w:val="ru-RU" w:eastAsia="en-US" w:bidi="ar-SA"/>
      </w:rPr>
    </w:lvl>
    <w:lvl w:ilvl="7" w:tplc="0F1C1B4C">
      <w:numFmt w:val="bullet"/>
      <w:lvlText w:val="•"/>
      <w:lvlJc w:val="left"/>
      <w:pPr>
        <w:ind w:left="11435" w:hanging="428"/>
      </w:pPr>
      <w:rPr>
        <w:rFonts w:hint="default"/>
        <w:lang w:val="ru-RU" w:eastAsia="en-US" w:bidi="ar-SA"/>
      </w:rPr>
    </w:lvl>
    <w:lvl w:ilvl="8" w:tplc="73D6723E">
      <w:numFmt w:val="bullet"/>
      <w:lvlText w:val="•"/>
      <w:lvlJc w:val="left"/>
      <w:pPr>
        <w:ind w:left="12905" w:hanging="428"/>
      </w:pPr>
      <w:rPr>
        <w:rFonts w:hint="default"/>
        <w:lang w:val="ru-RU" w:eastAsia="en-US" w:bidi="ar-SA"/>
      </w:rPr>
    </w:lvl>
  </w:abstractNum>
  <w:abstractNum w:abstractNumId="11" w15:restartNumberingAfterBreak="0">
    <w:nsid w:val="74EC60F4"/>
    <w:multiLevelType w:val="hybridMultilevel"/>
    <w:tmpl w:val="82B857A8"/>
    <w:lvl w:ilvl="0" w:tplc="4B6C06AE">
      <w:numFmt w:val="bullet"/>
      <w:lvlText w:val=""/>
      <w:lvlJc w:val="left"/>
      <w:pPr>
        <w:ind w:left="862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3"/>
        <w:szCs w:val="23"/>
        <w:lang w:val="ru-RU" w:eastAsia="en-US" w:bidi="ar-SA"/>
      </w:rPr>
    </w:lvl>
    <w:lvl w:ilvl="1" w:tplc="A78E67DE">
      <w:numFmt w:val="bullet"/>
      <w:lvlText w:val="•"/>
      <w:lvlJc w:val="left"/>
      <w:pPr>
        <w:ind w:left="2358" w:hanging="142"/>
      </w:pPr>
      <w:rPr>
        <w:rFonts w:hint="default"/>
        <w:lang w:val="ru-RU" w:eastAsia="en-US" w:bidi="ar-SA"/>
      </w:rPr>
    </w:lvl>
    <w:lvl w:ilvl="2" w:tplc="0602E1C4">
      <w:numFmt w:val="bullet"/>
      <w:lvlText w:val="•"/>
      <w:lvlJc w:val="left"/>
      <w:pPr>
        <w:ind w:left="3857" w:hanging="142"/>
      </w:pPr>
      <w:rPr>
        <w:rFonts w:hint="default"/>
        <w:lang w:val="ru-RU" w:eastAsia="en-US" w:bidi="ar-SA"/>
      </w:rPr>
    </w:lvl>
    <w:lvl w:ilvl="3" w:tplc="E250B5C6">
      <w:numFmt w:val="bullet"/>
      <w:lvlText w:val="•"/>
      <w:lvlJc w:val="left"/>
      <w:pPr>
        <w:ind w:left="5356" w:hanging="142"/>
      </w:pPr>
      <w:rPr>
        <w:rFonts w:hint="default"/>
        <w:lang w:val="ru-RU" w:eastAsia="en-US" w:bidi="ar-SA"/>
      </w:rPr>
    </w:lvl>
    <w:lvl w:ilvl="4" w:tplc="E2880676">
      <w:numFmt w:val="bullet"/>
      <w:lvlText w:val="•"/>
      <w:lvlJc w:val="left"/>
      <w:pPr>
        <w:ind w:left="6854" w:hanging="142"/>
      </w:pPr>
      <w:rPr>
        <w:rFonts w:hint="default"/>
        <w:lang w:val="ru-RU" w:eastAsia="en-US" w:bidi="ar-SA"/>
      </w:rPr>
    </w:lvl>
    <w:lvl w:ilvl="5" w:tplc="2AE4DAB6">
      <w:numFmt w:val="bullet"/>
      <w:lvlText w:val="•"/>
      <w:lvlJc w:val="left"/>
      <w:pPr>
        <w:ind w:left="8353" w:hanging="142"/>
      </w:pPr>
      <w:rPr>
        <w:rFonts w:hint="default"/>
        <w:lang w:val="ru-RU" w:eastAsia="en-US" w:bidi="ar-SA"/>
      </w:rPr>
    </w:lvl>
    <w:lvl w:ilvl="6" w:tplc="16947E86">
      <w:numFmt w:val="bullet"/>
      <w:lvlText w:val="•"/>
      <w:lvlJc w:val="left"/>
      <w:pPr>
        <w:ind w:left="9852" w:hanging="142"/>
      </w:pPr>
      <w:rPr>
        <w:rFonts w:hint="default"/>
        <w:lang w:val="ru-RU" w:eastAsia="en-US" w:bidi="ar-SA"/>
      </w:rPr>
    </w:lvl>
    <w:lvl w:ilvl="7" w:tplc="36F81570">
      <w:numFmt w:val="bullet"/>
      <w:lvlText w:val="•"/>
      <w:lvlJc w:val="left"/>
      <w:pPr>
        <w:ind w:left="11351" w:hanging="142"/>
      </w:pPr>
      <w:rPr>
        <w:rFonts w:hint="default"/>
        <w:lang w:val="ru-RU" w:eastAsia="en-US" w:bidi="ar-SA"/>
      </w:rPr>
    </w:lvl>
    <w:lvl w:ilvl="8" w:tplc="C9F8B7E2">
      <w:numFmt w:val="bullet"/>
      <w:lvlText w:val="•"/>
      <w:lvlJc w:val="left"/>
      <w:pPr>
        <w:ind w:left="12849" w:hanging="142"/>
      </w:pPr>
      <w:rPr>
        <w:rFonts w:hint="default"/>
        <w:lang w:val="ru-RU" w:eastAsia="en-US" w:bidi="ar-SA"/>
      </w:rPr>
    </w:lvl>
  </w:abstractNum>
  <w:abstractNum w:abstractNumId="12" w15:restartNumberingAfterBreak="0">
    <w:nsid w:val="7F6058FD"/>
    <w:multiLevelType w:val="multilevel"/>
    <w:tmpl w:val="4476D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6975949">
    <w:abstractNumId w:val="10"/>
  </w:num>
  <w:num w:numId="2" w16cid:durableId="1105148433">
    <w:abstractNumId w:val="5"/>
  </w:num>
  <w:num w:numId="3" w16cid:durableId="862786501">
    <w:abstractNumId w:val="11"/>
  </w:num>
  <w:num w:numId="4" w16cid:durableId="1986664928">
    <w:abstractNumId w:val="1"/>
  </w:num>
  <w:num w:numId="5" w16cid:durableId="318701809">
    <w:abstractNumId w:val="8"/>
  </w:num>
  <w:num w:numId="6" w16cid:durableId="50353218">
    <w:abstractNumId w:val="4"/>
  </w:num>
  <w:num w:numId="7" w16cid:durableId="537400182">
    <w:abstractNumId w:val="2"/>
  </w:num>
  <w:num w:numId="8" w16cid:durableId="2080786258">
    <w:abstractNumId w:val="9"/>
  </w:num>
  <w:num w:numId="9" w16cid:durableId="2021395338">
    <w:abstractNumId w:val="6"/>
  </w:num>
  <w:num w:numId="10" w16cid:durableId="1476331343">
    <w:abstractNumId w:val="7"/>
  </w:num>
  <w:num w:numId="11" w16cid:durableId="980426453">
    <w:abstractNumId w:val="12"/>
  </w:num>
  <w:num w:numId="12" w16cid:durableId="1701396491">
    <w:abstractNumId w:val="0"/>
  </w:num>
  <w:num w:numId="13" w16cid:durableId="11693251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F29"/>
    <w:rsid w:val="00234F29"/>
    <w:rsid w:val="00343D4C"/>
    <w:rsid w:val="00371399"/>
    <w:rsid w:val="00462FF3"/>
    <w:rsid w:val="004A04BD"/>
    <w:rsid w:val="00BC1161"/>
    <w:rsid w:val="00D22B03"/>
    <w:rsid w:val="00D70576"/>
    <w:rsid w:val="00D9452B"/>
    <w:rsid w:val="00FB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18ACB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5"/>
      <w:ind w:left="720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2B0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22B0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3"/>
    </w:pPr>
  </w:style>
  <w:style w:type="paragraph" w:styleId="a4">
    <w:name w:val="Title"/>
    <w:basedOn w:val="a"/>
    <w:uiPriority w:val="10"/>
    <w:qFormat/>
    <w:pPr>
      <w:spacing w:before="10"/>
      <w:ind w:left="20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spacing w:line="252" w:lineRule="exact"/>
      <w:ind w:left="1147" w:hanging="427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30">
    <w:name w:val="Заголовок 3 Знак"/>
    <w:basedOn w:val="a0"/>
    <w:link w:val="3"/>
    <w:uiPriority w:val="9"/>
    <w:rsid w:val="00D22B0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D22B0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paragraph" w:styleId="a6">
    <w:name w:val="Normal (Web)"/>
    <w:basedOn w:val="a"/>
    <w:uiPriority w:val="99"/>
    <w:semiHidden/>
    <w:unhideWhenUsed/>
    <w:rsid w:val="00D22B0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character" w:styleId="a7">
    <w:name w:val="Strong"/>
    <w:basedOn w:val="a0"/>
    <w:uiPriority w:val="22"/>
    <w:qFormat/>
    <w:rsid w:val="00D22B03"/>
    <w:rPr>
      <w:b/>
      <w:bCs/>
    </w:rPr>
  </w:style>
  <w:style w:type="table" w:styleId="a8">
    <w:name w:val="Table Grid"/>
    <w:basedOn w:val="a1"/>
    <w:uiPriority w:val="59"/>
    <w:rsid w:val="00D70576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4883</Words>
  <Characters>26861</Characters>
  <Application>Microsoft Office Word</Application>
  <DocSecurity>0</DocSecurity>
  <Lines>223</Lines>
  <Paragraphs>63</Paragraphs>
  <ScaleCrop>false</ScaleCrop>
  <Company/>
  <LinksUpToDate>false</LinksUpToDate>
  <CharactersWithSpaces>31681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 Ерахтина</cp:lastModifiedBy>
  <cp:revision>5</cp:revision>
  <dcterms:created xsi:type="dcterms:W3CDTF">2026-07-13T11:39:00Z</dcterms:created>
  <dcterms:modified xsi:type="dcterms:W3CDTF">2026-09-22T14:01:00Z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2026-07-13T00:00:00Z</vt:filetime>
  </property>
  <property fmtid="{D5CDD505-2E9C-101B-9397-08002B2CF9AE}" pid="6" name="Producer">
    <vt:lpwstr>Microsoft® Word 2010</vt:lpwstr>
  </property>
</Properties>
</file>